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FE92" w14:textId="4EE52628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TỊNH ĐỘ ĐẠI KINH KHOA CHÚ 2014-2017</w:t>
      </w:r>
    </w:p>
    <w:p w14:paraId="358B74B8" w14:textId="47F59C54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(Giảng lần thứ 4)</w:t>
      </w:r>
    </w:p>
    <w:p w14:paraId="02DB2871" w14:textId="347B2D84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PHẨM 24: TAM BỐI VÃNG SANH:</w:t>
      </w:r>
    </w:p>
    <w:p w14:paraId="3D3AD257" w14:textId="748DE31D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Ba Bậc Vãng Sanh</w:t>
      </w:r>
    </w:p>
    <w:p w14:paraId="76F3F653" w14:textId="77777777" w:rsidR="00DF366C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 xml:space="preserve">Tập 323 </w:t>
      </w:r>
    </w:p>
    <w:p w14:paraId="771D3ADA" w14:textId="1C59A4C8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Hòa thượng</w:t>
      </w:r>
      <w:r w:rsidR="00DF366C" w:rsidRPr="00DF366C">
        <w:rPr>
          <w:rFonts w:ascii="Times New Roman" w:hAnsi="Times New Roman"/>
          <w:b/>
          <w:bCs/>
          <w:color w:val="0000CC"/>
          <w:lang w:val="vi-VN"/>
        </w:rPr>
        <w:t xml:space="preserve"> </w:t>
      </w:r>
      <w:r w:rsidR="00DF366C" w:rsidRPr="009E3671">
        <w:rPr>
          <w:rFonts w:ascii="Times New Roman" w:hAnsi="Times New Roman"/>
          <w:b/>
          <w:bCs/>
          <w:color w:val="0000CC"/>
          <w:lang w:val="vi-VN"/>
        </w:rPr>
        <w:t>Thích</w:t>
      </w:r>
      <w:r w:rsidRPr="00306632">
        <w:rPr>
          <w:rFonts w:ascii="Times New Roman" w:hAnsi="Times New Roman"/>
          <w:b/>
          <w:bCs/>
          <w:color w:val="0000CC"/>
          <w:lang w:val="vi-VN"/>
        </w:rPr>
        <w:t xml:space="preserve"> Tịnh Không chủ giảng.</w:t>
      </w:r>
    </w:p>
    <w:p w14:paraId="43DDE121" w14:textId="21009FF7" w:rsidR="00343166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Giảng tại: Hiệp hội Giáo dục Phật Đà Hong Kong.</w:t>
      </w:r>
    </w:p>
    <w:p w14:paraId="09D358D1" w14:textId="4210D229" w:rsidR="00343166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Thời gian: Ngày 17 tháng 4 năm 2016.</w:t>
      </w:r>
    </w:p>
    <w:p w14:paraId="1A5B4524" w14:textId="6FFE5BAB" w:rsidR="00E7000E" w:rsidRPr="00E7000E" w:rsidRDefault="00E7000E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</w:rPr>
      </w:pPr>
      <w:r w:rsidRPr="00E7000E">
        <w:rPr>
          <w:rFonts w:ascii="Times New Roman" w:hAnsi="Times New Roman"/>
          <w:b/>
          <w:bCs/>
          <w:color w:val="0000CC"/>
          <w:lang w:val="vi-VN"/>
        </w:rPr>
        <w:t xml:space="preserve">Ban </w:t>
      </w:r>
      <w:r w:rsidR="00027274">
        <w:rPr>
          <w:rFonts w:ascii="Times New Roman" w:hAnsi="Times New Roman"/>
          <w:b/>
          <w:bCs/>
          <w:color w:val="0000CC"/>
        </w:rPr>
        <w:t>p</w:t>
      </w:r>
      <w:r>
        <w:rPr>
          <w:rFonts w:ascii="Times New Roman" w:hAnsi="Times New Roman"/>
          <w:b/>
          <w:bCs/>
          <w:color w:val="0000CC"/>
        </w:rPr>
        <w:t>hiên</w:t>
      </w:r>
      <w:r w:rsidRPr="00E7000E">
        <w:rPr>
          <w:rFonts w:ascii="Times New Roman" w:hAnsi="Times New Roman"/>
          <w:b/>
          <w:bCs/>
          <w:color w:val="0000CC"/>
          <w:lang w:val="vi-VN"/>
        </w:rPr>
        <w:t xml:space="preserve"> </w:t>
      </w:r>
      <w:r w:rsidR="00027274">
        <w:rPr>
          <w:rFonts w:ascii="Times New Roman" w:hAnsi="Times New Roman"/>
          <w:b/>
          <w:bCs/>
          <w:color w:val="0000CC"/>
        </w:rPr>
        <w:t>d</w:t>
      </w:r>
      <w:r>
        <w:rPr>
          <w:rFonts w:ascii="Times New Roman" w:hAnsi="Times New Roman"/>
          <w:b/>
          <w:bCs/>
          <w:color w:val="0000CC"/>
        </w:rPr>
        <w:t>ịch Hoa Tạng Huyền Môn</w:t>
      </w:r>
      <w:r w:rsidR="0021019A">
        <w:rPr>
          <w:rFonts w:ascii="Times New Roman" w:hAnsi="Times New Roman"/>
          <w:b/>
          <w:bCs/>
          <w:color w:val="0000CC"/>
        </w:rPr>
        <w:t>.</w:t>
      </w:r>
    </w:p>
    <w:p w14:paraId="67F43EC8" w14:textId="4715B276" w:rsidR="00343166" w:rsidRPr="00D53C19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Dịch giả: Minh Tâm và Chân Hạnh Ánh</w:t>
      </w:r>
      <w:r w:rsidR="00D53C19" w:rsidRPr="00D53C19">
        <w:rPr>
          <w:rFonts w:ascii="Times New Roman" w:hAnsi="Times New Roman"/>
          <w:b/>
          <w:bCs/>
          <w:color w:val="0000CC"/>
          <w:lang w:val="vi-VN"/>
        </w:rPr>
        <w:t>.</w:t>
      </w:r>
    </w:p>
    <w:p w14:paraId="7E6757B2" w14:textId="6FE70087" w:rsidR="00D638B8" w:rsidRPr="00306632" w:rsidRDefault="00343166" w:rsidP="006C6229">
      <w:pPr>
        <w:spacing w:line="360" w:lineRule="auto"/>
        <w:jc w:val="center"/>
        <w:rPr>
          <w:rFonts w:ascii="Times New Roman" w:hAnsi="Times New Roman"/>
          <w:b/>
          <w:bCs/>
          <w:color w:val="0000CC"/>
          <w:lang w:val="vi-VN"/>
        </w:rPr>
      </w:pPr>
      <w:r w:rsidRPr="00306632">
        <w:rPr>
          <w:rFonts w:ascii="Times New Roman" w:hAnsi="Times New Roman"/>
          <w:b/>
          <w:bCs/>
          <w:color w:val="0000CC"/>
          <w:lang w:val="vi-VN"/>
        </w:rPr>
        <w:t>Giảo chánh: Thích Thiện Trang.</w:t>
      </w:r>
    </w:p>
    <w:p w14:paraId="0C0C3328" w14:textId="77777777" w:rsidR="0092514F" w:rsidRDefault="0092514F" w:rsidP="006C6229">
      <w:pPr>
        <w:spacing w:line="360" w:lineRule="auto"/>
        <w:jc w:val="both"/>
        <w:rPr>
          <w:rFonts w:ascii="Times New Roman" w:hAnsi="Times New Roman"/>
          <w:bCs/>
          <w:color w:val="0000CC"/>
          <w:lang w:val="vi-VN"/>
        </w:rPr>
      </w:pPr>
    </w:p>
    <w:p w14:paraId="746E824C" w14:textId="72DF832E" w:rsidR="00343166" w:rsidRDefault="00F01595" w:rsidP="006C6229">
      <w:pPr>
        <w:spacing w:line="360" w:lineRule="auto"/>
        <w:jc w:val="both"/>
        <w:rPr>
          <w:rFonts w:ascii="Times New Roman" w:eastAsia="PMingLiU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C51BEE" w:rsidRPr="00B13325">
        <w:rPr>
          <w:rFonts w:ascii="Times New Roman" w:hAnsi="Times New Roman"/>
          <w:bCs/>
          <w:color w:val="0000CC"/>
          <w:shd w:val="clear" w:color="auto" w:fill="FFFFFF"/>
          <w:lang w:val="vi-VN"/>
        </w:rPr>
        <w:t>Kính thưa c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hư vị Pháp sư, chư vị đồng học, mời ngồi. Mời mọi </w:t>
      </w:r>
      <w:r w:rsidR="00B13325" w:rsidRPr="00B13325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</w:t>
      </w:r>
      <w:r w:rsidR="00B13325" w:rsidRPr="00BB4419">
        <w:rPr>
          <w:rFonts w:ascii="Times New Roman" w:hAnsi="Times New Roman"/>
          <w:bCs/>
          <w:color w:val="0000CC"/>
          <w:shd w:val="clear" w:color="auto" w:fill="FFFFFF"/>
          <w:lang w:val="vi-VN"/>
        </w:rPr>
        <w:t>ời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cùng tôi quy y 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am Bảo: “A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xà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lê tồn niệm, ngã 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ệ tử Diệu Âm, thỉ tùng kim nhật, nãi chí m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ạng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tồn, quy y Phật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Đà, lưỡng túc trung tôn, quy y Đạt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a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 ly dục trung tôn, quy y Tăng</w:t>
      </w:r>
      <w:r w:rsidR="0092514F" w:rsidRPr="000D30E7">
        <w:rPr>
          <w:rFonts w:ascii="Times New Roman" w:hAnsi="Times New Roman"/>
          <w:bCs/>
          <w:color w:val="0000CC"/>
          <w:shd w:val="clear" w:color="auto" w:fill="FFFFFF"/>
          <w:lang w:val="vi-VN"/>
        </w:rPr>
        <w:t>-G</w:t>
      </w:r>
      <w:r w:rsidR="0092514F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ià, chư chúng trung tôn”(3 lần)</w:t>
      </w:r>
      <w:r w:rsidR="00854D0C" w:rsidRPr="00854D0C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19452F33" w14:textId="3F5C87DD" w:rsidR="0092514F" w:rsidRDefault="00185445" w:rsidP="006C6229">
      <w:pPr>
        <w:spacing w:line="360" w:lineRule="auto"/>
        <w:jc w:val="both"/>
        <w:rPr>
          <w:rFonts w:ascii="Times New Roman" w:eastAsia="PMingLiU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Mời xem Đại Kinh Khoa Chú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trang</w:t>
      </w:r>
      <w:r w:rsidR="009C4617" w:rsidRPr="003B7A2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769, </w:t>
      </w:r>
      <w:r w:rsidR="009C4617" w:rsidRPr="003B7A20">
        <w:rPr>
          <w:rFonts w:ascii="Times New Roman" w:hAnsi="Times New Roman"/>
          <w:bCs/>
          <w:color w:val="0000CC"/>
          <w:shd w:val="clear" w:color="auto" w:fill="FFFFFF"/>
          <w:lang w:val="vi-VN"/>
        </w:rPr>
        <w:t>tran</w:t>
      </w:r>
      <w:r w:rsidR="009C4617" w:rsidRPr="00930109">
        <w:rPr>
          <w:rFonts w:ascii="Times New Roman" w:hAnsi="Times New Roman"/>
          <w:bCs/>
          <w:color w:val="0000CC"/>
          <w:shd w:val="clear" w:color="auto" w:fill="FFFFFF"/>
          <w:lang w:val="vi-VN"/>
        </w:rPr>
        <w:t>g 769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àng thứ </w:t>
      </w:r>
      <w:r w:rsidR="009C4617" w:rsidRPr="00930109">
        <w:rPr>
          <w:rFonts w:ascii="Times New Roman" w:hAnsi="Times New Roman"/>
          <w:bCs/>
          <w:color w:val="0000CC"/>
          <w:shd w:val="clear" w:color="auto" w:fill="FFFFFF"/>
          <w:lang w:val="vi-VN"/>
        </w:rPr>
        <w:t>bảy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B661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từ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trái sang</w:t>
      </w:r>
      <w:r w:rsidR="00DC25F3">
        <w:rPr>
          <w:rFonts w:ascii="Times New Roman" w:hAnsi="Times New Roman"/>
          <w:bCs/>
          <w:color w:val="0000CC"/>
          <w:shd w:val="clear" w:color="auto" w:fill="FFFFFF"/>
        </w:rPr>
        <w:t>.</w:t>
      </w:r>
      <w:r w:rsidR="009C4617" w:rsidRPr="0093010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36B6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Bắt đầu xem </w:t>
      </w:r>
      <w:r w:rsidR="009C4617" w:rsidRPr="0093010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hàng thứ bảy từ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trái sang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t>「夫如來者本無去來，云何今言佛現其前？」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“Phù Như Lai giả bổn vô khứ lai, vân hà kim ngôn Phật hiện kỳ tiền?”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</w:t>
      </w:r>
      <w:r w:rsidR="00DC25F3" w:rsidRPr="00DC25F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ai vốn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đến đi,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thì sao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ở đây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lại nói Phật hiện trước mặt?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Câu này là lời trong Thiền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Thiền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ông, như câu nói trong Kinh Kim Cang,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t>「凡所有相皆是虛妄」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“Phàm sở hữu tướng giai thị hư vọng”</w:t>
      </w:r>
      <w:r w:rsidR="009C4617" w:rsidRPr="00DE77E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những gì có tướng,</w:t>
      </w:r>
      <w:r w:rsidR="009C4617" w:rsidRPr="00CB661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đều</w:t>
      </w:r>
      <w:r w:rsidR="009C4617" w:rsidRPr="00CB661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là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hư vọng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DFKai-SB" w:hAnsi="DFKai-SB" w:cs="SimSun"/>
          <w:color w:val="FF0000"/>
          <w:lang w:val="vi-VN"/>
        </w:rPr>
        <w:t xml:space="preserve"> 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t>「一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lastRenderedPageBreak/>
        <w:t>切有為法如夢幻泡影」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“Nhất thiết hữu vi pháp như mộng huyễn bào ảnh”</w:t>
      </w:r>
      <w:r w:rsidR="009C4617" w:rsidRPr="00DE77E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Tất cả Pháp hữu vi, như mộng huyễn </w:t>
      </w:r>
      <w:r w:rsidR="009C4617" w:rsidRPr="0072343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bọt 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bóng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nói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t>「</w:t>
      </w:r>
      <w:r w:rsidR="009C4617" w:rsidRPr="00D9382A">
        <w:rPr>
          <w:rFonts w:ascii="DFKai-SB" w:eastAsia="DFKai-SB" w:hAnsi="DFKai-SB" w:cs="SimSun" w:hint="eastAsia"/>
          <w:color w:val="FF0000"/>
          <w:lang w:val="vi-VN"/>
        </w:rPr>
        <w:t>一切法無所有，畢竟空，不可得</w:t>
      </w:r>
      <w:r w:rsidR="009C4617" w:rsidRPr="00DE77EE">
        <w:rPr>
          <w:rFonts w:ascii="DFKai-SB" w:eastAsia="DFKai-SB" w:hAnsi="DFKai-SB" w:cs="SimSun" w:hint="eastAsia"/>
          <w:color w:val="FF0000"/>
          <w:lang w:val="vi-VN"/>
        </w:rPr>
        <w:t>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“Nhất thiết pháp vô sở hữu, tất </w:t>
      </w:r>
      <w:r w:rsidR="009C4617" w:rsidRPr="00D9382A">
        <w:rPr>
          <w:rFonts w:ascii="Times New Roman" w:hAnsi="Times New Roman"/>
          <w:b/>
          <w:color w:val="0000CC"/>
          <w:shd w:val="clear" w:color="auto" w:fill="FFFFFF"/>
          <w:lang w:val="vi-VN"/>
        </w:rPr>
        <w:t>cá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nh không, bất khả đắc”</w:t>
      </w:r>
      <w:r w:rsidR="009C4617" w:rsidRPr="00DE77E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CB661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Tất cả Pháp, vô sở hữu, rốt ráo không, không thể đắc</w:t>
      </w:r>
      <w:r w:rsidR="009C4617" w:rsidRPr="00DE77E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B8171E" w:rsidRPr="00B8171E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hững câu này </w:t>
      </w:r>
      <w:r w:rsidR="009C4617" w:rsidRPr="00930109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xác thực</w:t>
      </w:r>
      <w:r w:rsidR="009C4617" w:rsidRPr="00E539A1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chân tướng sự thật.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trước mắt chúng ta,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mắt chúng ta có thể thấy, tai có thể nghe,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mũi có thể ngửi, lưỡi có thể nếm,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gọi là </w:t>
      </w:r>
      <w:r w:rsidR="009C4617" w:rsidRPr="00CB6611">
        <w:rPr>
          <w:rFonts w:ascii="Times New Roman" w:hAnsi="Times New Roman"/>
          <w:bCs/>
          <w:color w:val="0000CC"/>
          <w:shd w:val="clear" w:color="auto" w:fill="FFFFFF"/>
          <w:lang w:val="vi-VN"/>
        </w:rPr>
        <w:t>s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áu căn,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s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áu trần, sáu thức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pháp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rốt cuộc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có hay không?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Thiền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 cho rằng không có.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B6611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Thực sự mà nói,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nói có </w:t>
      </w:r>
      <w:r w:rsidR="000A5CD7" w:rsidRPr="0045484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sai rồi, nói không có cũng sai luôn.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từ trong những lời nói này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phải biết nghe, phải có thể ngộ nhập,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thể ngộ nhập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háp này chính là Phật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ngộ nhập,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những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này cho rằng 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rằng là giả,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 sai hết.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4FC7935D" w14:textId="0D8AE016" w:rsidR="00AE0442" w:rsidRDefault="00454840" w:rsidP="006C6229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nào có thể ngộ nhập?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Vậy thì phải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 trọng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Vọng tưởng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ít, người không có tạp niệm,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cạn mỏng,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những người này dễ dàng ngộ nhập, có thể nghe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vào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62106">
        <w:rPr>
          <w:rFonts w:ascii="Times New Roman" w:hAnsi="Times New Roman"/>
          <w:bCs/>
          <w:color w:val="0000CC"/>
          <w:shd w:val="clear" w:color="auto" w:fill="FFFFFF"/>
          <w:lang w:val="vi-VN"/>
        </w:rPr>
        <w:t>Liệu họ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nghi vấn này hay không?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「如來者本無去來，云何今言佛現其前？」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“Như Lai giả bổn vô khứ lai, vân hà kim ngôn Phật hiện kỳ tiền?”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42C9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</w:t>
      </w:r>
      <w:r w:rsidR="009C4617" w:rsidRPr="006F183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ai vốn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đến đi,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thì sao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ở đây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lại nói Phật hiện trước mặt?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762106">
        <w:rPr>
          <w:rFonts w:ascii="Times New Roman" w:hAnsi="Times New Roman"/>
          <w:bCs/>
          <w:color w:val="0000CC"/>
          <w:shd w:val="clear" w:color="auto" w:fill="FFFFFF"/>
          <w:lang w:val="vi-VN"/>
        </w:rPr>
        <w:t>Rốt cuộc là người ấy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 ngộ hay chưa? Chưa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9C4617" w:rsidRPr="0076210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 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ghe được câu nói này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</w:t>
      </w:r>
      <w:r w:rsidR="009C4617" w:rsidRPr="0076210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tướng,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</w:t>
      </w:r>
      <w:r w:rsidR="009C4617" w:rsidRPr="00214162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phản ứng lại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chấp tướng rồi,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vẫn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chưa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ngộ không nói chuyện,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không ngộ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 w:rsidRPr="0021416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họ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không nói chuyện,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cuối cùng là</w:t>
      </w:r>
      <w:r w:rsidR="009C4617" w:rsidRPr="0021416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rất khó nói là ngộ hay chưa.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chân tướng sự thật này, tại sao nói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tướng là sai, không tướng cũng sai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hoặc có hoặc không cũng sai luôn,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21416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21416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sai hết,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chính là rơi vào trong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Tứ </w:t>
      </w:r>
      <w:r w:rsidR="00ED744D" w:rsidRPr="00ED744D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ú Bách </w:t>
      </w:r>
      <w:r w:rsidR="00ED744D" w:rsidRPr="002572AC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hi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biết chân tướng sự thật.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Chân tướng sự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đích thực giống như ví dụ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phần sau Kinh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Kim Cang,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「一切有為法，如夢幻泡影，如露亦如電，應作如是觀」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“Nhất thiết hữu vi pháp, như mộng huyễn bào ảnh, như lộ diệc như điện, ưng tác như thị quán”</w:t>
      </w:r>
      <w:r w:rsidR="009C461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9C4617" w:rsidRPr="002C61F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Tất cả Pháp hữu vi, như mộng huyễn bọt ảnh,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sương cũng như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chớp</w:t>
      </w:r>
      <w:r w:rsidR="009C4617" w:rsidRPr="009E2AF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hãy nên quán như thế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bốn câu kệ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này hay!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Tất cả pháp, không thể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hông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không thể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thể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không thể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kh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ô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 tiên phải hiểu chân tướng sự thật,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gọi là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ướng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ó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ý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kh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ô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hoặc là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ướng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ó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ánh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6F1839">
        <w:rPr>
          <w:rFonts w:ascii="Times New Roman" w:hAnsi="Times New Roman"/>
          <w:bCs/>
          <w:color w:val="0000CC"/>
          <w:shd w:val="clear" w:color="auto" w:fill="FFFFFF"/>
          <w:lang w:val="vi-VN"/>
        </w:rPr>
        <w:t>hông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đều phải nên làm rõ ràng, làm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Sau đó như thế nào?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Nhìn được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rõ ràng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sáng tỏ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nghe được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rõ ràng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9C4617" w:rsidRPr="003E2064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sáng tỏ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trí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uệ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Bát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-n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hã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do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lưu lộ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20AB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nhiên.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hay không? Không có;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hông những không có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khởi tâm động niệm,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 không có,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 như bất động, rõ rõ ràng ràng.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Như như bất động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rõ ràng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Bát-nhã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chiếu kiến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gũ uẩn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giai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không, vậy thì đúng rồi.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Tổ sư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ại 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ức đưa ra câu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 sao phải đưa ra?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 k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>hông ít</w:t>
      </w:r>
      <w:r w:rsidR="009C4617" w:rsidRPr="0099764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gười có loại tri kiến này,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cầu khai ngộ mà 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chưa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ngộ,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ngộ rồi thì</w:t>
      </w:r>
      <w:r w:rsidR="009C4617" w:rsidRPr="00E9714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vấn đề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nữa</w:t>
      </w:r>
      <w:r w:rsidR="009C4617" w:rsidRPr="002572AC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vẫn</w:t>
      </w:r>
      <w:r w:rsidR="002572AC" w:rsidRPr="002572A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còn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đưa ra vấn đề là chưa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AE0442">
        <w:rPr>
          <w:rFonts w:ascii="Times New Roman" w:hAnsi="Times New Roman"/>
          <w:color w:val="0000CC"/>
          <w:lang w:val="vi-VN"/>
        </w:rPr>
        <w:t xml:space="preserve"> </w:t>
      </w:r>
    </w:p>
    <w:p w14:paraId="461D8027" w14:textId="28B9BA25" w:rsidR="009C4617" w:rsidRDefault="003F5D05" w:rsidP="006C6229">
      <w:pPr>
        <w:spacing w:line="360" w:lineRule="auto"/>
        <w:jc w:val="both"/>
        <w:rPr>
          <w:rFonts w:ascii="Times New Roman" w:eastAsia="PMingLiU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Tiếp theo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ại sư Liên Trì,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ại sư U Khê,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Ngẫu Ích,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ba ngài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「深明其義」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“thâm minh kỳ nghĩa”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hiểu</w:t>
      </w:r>
      <w:r w:rsidR="009C4617" w:rsidRPr="00B8112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sâu nghĩa ấy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các ngài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giải thích,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Liên Trì trong Sớ Sao,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ngài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U Khê ở trong Viên Trung S</w:t>
      </w:r>
      <w:r w:rsidR="009C4617" w:rsidRP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ao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Ngẫu Ích ở trong Di Đà Kinh Yếu Giải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đều nói đến, nói được hay.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sanh ra ở trong thời đại ngày nay</w:t>
      </w:r>
      <w:r w:rsidR="009C4617" w:rsidRPr="002C6B5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 w:rsidRPr="002C6B5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nhờ vào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phát minh của các nhà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 đã đọc báo cáo khoa học của họ,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quay trở lại xem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văn này lần nữa,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là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tương ưng.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nên, Phật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là gì?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 Pháp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cao cấp.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Các nhà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trong hai, ba mươi năm trước đây,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nghiên cứu sự huyền bí của vũ trụ,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sự huyền bí của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vũ trụ ít nhất có ba loại lớn</w:t>
      </w:r>
      <w:r w:rsidR="00882539" w:rsidRPr="00E31000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thứ nhất là vật chất, thứ hai là ý niệm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là tinh thần, khởi tâm động niệm,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thứ ba là hiện tượng tự nhiên.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Ba loại này từ đâu đến?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Chân tướng là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Khoa học đã nghiên cứu hơn 400 năm,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20 năm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gần đây: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mới làm rõ ràng vật chất là gì.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Điều các nhà 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đã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</w:t>
      </w:r>
      <w:r w:rsidR="009C4617" w:rsidRPr="00032FDC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g hề khác với điều nói tr</w:t>
      </w:r>
      <w:r w:rsidR="009C4617" w:rsidRPr="00032FDC">
        <w:rPr>
          <w:rFonts w:ascii="Times New Roman" w:hAnsi="Times New Roman"/>
          <w:bCs/>
          <w:color w:val="0000CC"/>
          <w:shd w:val="clear" w:color="auto" w:fill="FFFFFF"/>
          <w:lang w:val="vi-VN"/>
        </w:rPr>
        <w:t>o</w:t>
      </w:r>
      <w:r w:rsidR="009C4617" w:rsidRPr="00085C18">
        <w:rPr>
          <w:rFonts w:ascii="Times New Roman" w:hAnsi="Times New Roman"/>
          <w:bCs/>
          <w:color w:val="0000CC"/>
          <w:shd w:val="clear" w:color="auto" w:fill="FFFFFF"/>
          <w:lang w:val="vi-VN"/>
        </w:rPr>
        <w:t>ng Kinh đi</w:t>
      </w:r>
      <w:r w:rsidR="009C4617" w:rsidRPr="00032FDC">
        <w:rPr>
          <w:rFonts w:ascii="Times New Roman" w:hAnsi="Times New Roman"/>
          <w:bCs/>
          <w:color w:val="0000CC"/>
          <w:shd w:val="clear" w:color="auto" w:fill="FFFFFF"/>
          <w:lang w:val="vi-VN"/>
        </w:rPr>
        <w:t>ển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đáp án của họ cho chúng ta biết,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y theo nghiên cứu của các nhà </w:t>
      </w:r>
      <w:r w:rsidR="009C4617" w:rsidRPr="00845E76">
        <w:rPr>
          <w:rFonts w:ascii="Times New Roman" w:hAnsi="Times New Roman"/>
          <w:bCs/>
          <w:color w:val="0000CC"/>
          <w:shd w:val="clear" w:color="auto" w:fill="FFFFFF"/>
          <w:lang w:val="vi-VN"/>
        </w:rPr>
        <w:t>Cơ học lượng tử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quan sát có được kết luận,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giữa vũ trụ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căn bản là không có vật chất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32FDC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vật nào</w:t>
      </w:r>
      <w:r w:rsidR="009C4617" w:rsidRPr="00A22F6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tồn tại,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là đáp án của họ.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Vật chất từ đâu đến?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Vật chất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do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từ ý niệm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sanh ra</w:t>
      </w:r>
      <w:r w:rsidR="009C4617" w:rsidRPr="00032FDC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u w:val="single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ảo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tướng sanh ra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ý niệm ở trong tần suất rất cao,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thời gian tồn tại của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ảo</w:t>
      </w:r>
      <w:r w:rsidR="009C4617" w:rsidRPr="0047412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tướng này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cực kỳ ngắn ngủi,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không có cách nào phát hiện được.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47EE4DDF" w14:textId="6363D7E2" w:rsidR="009C4617" w:rsidRDefault="00F515A9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Giống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như</w:t>
      </w:r>
      <w:r w:rsidR="009C4617" w:rsidRPr="0047412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ngày nay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 dùng tivi để học tập,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học tập cùng với nhau,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dùng ti vi,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nhìn màn hình của tivi,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tướng màn hình tivi, sắc tướng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dao động bao nhiêu lần?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trước chúng ta xem điện ảnh,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điện ảnh là thuộc về ảnh động,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như ngày nay,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tiến bộ, ngày nay dùng kỹ thuật số.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Chỗ này của tôi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vẫn còn</w:t>
      </w:r>
      <w:r w:rsidR="009C4617" w:rsidRPr="0019154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cuộn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phim dùng trong điện ảnh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 đây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tấm ảnh động này, thì giống như tấm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đoạn</w:t>
      </w:r>
      <w:r w:rsidR="009C4617" w:rsidRPr="0089732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phim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ống kính mở ra thì chiếu lên màn hình,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lập tức đóng lại ngay,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lại kéo thêm một tấm,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tấm thứ hai,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tốc độ như vậy là 24 tấm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trong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giây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24 tấm,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chớp nhoáng thì qua đi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xem trên màn hình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dường như thật có sự việc này vậy.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Tivi ngày nay</w:t>
      </w:r>
      <w:r w:rsidR="009C4617" w:rsidRPr="00AE3C1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còn nhanh hơn nhiều so với điện ảnh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tấm phim này của điện ảnh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chỉ là 24 lần trong một giây,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chúng ta</w:t>
      </w:r>
      <w:r w:rsidR="009C4617" w:rsidRPr="00AE3C1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cho là thật rồi.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Tivi lúc mới phát minh </w:t>
      </w:r>
      <w:r w:rsidR="009C4617" w:rsidRPr="007B7A51">
        <w:rPr>
          <w:rFonts w:ascii="Times New Roman" w:hAnsi="Times New Roman"/>
          <w:bCs/>
          <w:color w:val="0000CC"/>
          <w:shd w:val="clear" w:color="auto" w:fill="FFFFFF"/>
          <w:lang w:val="vi-VN"/>
        </w:rPr>
        <w:t>ra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tivi trắng đen, không phải tivi màu,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50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chính là nói tốc độ cao hơn 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>gấp đôi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50 lần.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là tivi màu, kỹ thuật số,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tốc độ lại nhanh nữa,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bây giờ một giây</w:t>
      </w:r>
      <w:r w:rsidR="009C4617" w:rsidRPr="007B7A5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là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100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chúng ta xem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được</w:t>
      </w:r>
      <w:r w:rsidR="009C4617" w:rsidRPr="002A5D0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rất 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thật,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ra sơ hở.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24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quan sát tỉ mỉ, nó đang nhấp nháy ở đó,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nó không ổn định, đang nhấp nháy, chư vị có thể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nhìn ra được;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bây giờ một giây 100 lần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 không ra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nó đang nhấp nháy mà không</w:t>
      </w:r>
      <w:r w:rsidR="009C4617" w:rsidRPr="00CD549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ra.</w:t>
      </w:r>
    </w:p>
    <w:p w14:paraId="03288B46" w14:textId="7B514370" w:rsidR="009C4617" w:rsidRDefault="00BF0B5B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Hoàn cảnh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thực,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là nói thế gian này của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vạn pháp này của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nhấp nháy bao nhiêu lần?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Thích Ca Mâu Ni </w:t>
      </w:r>
      <w:r w:rsidR="009C4617" w:rsidRPr="00864EB1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: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nói vấn đề này với Bồ</w:t>
      </w:r>
      <w:r w:rsidR="009C4617" w:rsidRPr="00864EB1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át Di Lặc,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nói 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「心有所念」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“tâm hữu sở niệm”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184ECC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ý niệm của tâm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của chúng ta khởi ý niệm này,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cảm nhận đã khởi ý niệm này,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hỏi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gài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Di Lặc, trong một ý niệm này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「幾念幾相</w:t>
      </w:r>
      <w:r w:rsidR="009C4617" w:rsidRPr="00D9382A">
        <w:rPr>
          <w:rFonts w:ascii="DFKai-SB" w:eastAsia="DFKai-SB" w:hAnsi="DFKai-SB" w:cs="SimSun" w:hint="eastAsia"/>
          <w:color w:val="FF0000"/>
          <w:lang w:val="vi-VN"/>
        </w:rPr>
        <w:t>識耶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？」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“kỷ niệm kỷ tướng thức da?”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bao nhiêu niệm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bao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nhiêu tướng, thức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?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Mấy niệm là bao nhiêu ý niệm vi tế,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mới nhìn thấy ý niệm này.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Bao nhiêu ý niệm vi tế, đây là niệm;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mấy tướng, tướng chính là hiện tượng vật chất;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mấy thức, thức chính là hiện tượng của ý niệm,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xem một câu nói đã hỏi hết</w:t>
      </w:r>
      <w:r w:rsidR="009C4617" w:rsidRPr="00E8183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Bồ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át Di Lặc trả lời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khoa học cao cấp trong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thừa,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9C4617" w:rsidRPr="00003C35">
        <w:rPr>
          <w:rFonts w:ascii="DFKai-SB" w:eastAsia="DFKai-SB" w:hAnsi="DFKai-SB" w:cs="SimSun" w:hint="eastAsia"/>
          <w:color w:val="FF0000"/>
          <w:lang w:val="vi-VN"/>
        </w:rPr>
        <w:t>「拍手彈指之頃」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003C35">
        <w:rPr>
          <w:rFonts w:ascii="Times New Roman" w:hAnsi="Times New Roman"/>
          <w:b/>
          <w:color w:val="0000CC"/>
          <w:shd w:val="clear" w:color="auto" w:fill="FFFFFF"/>
          <w:lang w:val="vi-VN"/>
        </w:rPr>
        <w:t>“phách thủ đàn chỉ chi khoảnh”</w:t>
      </w:r>
      <w:r w:rsidR="009C4617" w:rsidRPr="00705F75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9C4617" w:rsidRPr="00705F7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(trong khoảng gảy ngón tay,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vỗ</w:t>
      </w:r>
      <w:r w:rsidR="009C4617" w:rsidRPr="00705F7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tay)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vỗ tay, búng tay,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búng tay có </w:t>
      </w:r>
      <w:r w:rsidR="009C4617" w:rsidRPr="002C61F9">
        <w:rPr>
          <w:rFonts w:ascii="DFKai-SB" w:eastAsia="DFKai-SB" w:hAnsi="DFKai-SB" w:cs="SimSun" w:hint="eastAsia"/>
          <w:color w:val="FF0000"/>
          <w:lang w:val="vi-VN"/>
        </w:rPr>
        <w:t>「三十二億百千念」</w:t>
      </w:r>
      <w:r w:rsidR="009C4617" w:rsidRPr="0074773D">
        <w:rPr>
          <w:rFonts w:ascii="Times New Roman" w:hAnsi="Times New Roman"/>
          <w:b/>
          <w:color w:val="0000CC"/>
          <w:shd w:val="clear" w:color="auto" w:fill="FFFFFF"/>
          <w:lang w:val="vi-VN"/>
        </w:rPr>
        <w:t>“tam thập nhị ức bá thiên niệm”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32 ức trăm ngàn niệm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100 lần, 32 ức trăm ngàn niệm,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chính là nói nó dao động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32 ức trăm ngàn niệm, trăm ngà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đơn vị,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trăm </w:t>
      </w:r>
      <w:r w:rsidR="009C4617" w:rsidRPr="00E8183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lần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ngàn là một trăm ngàn,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32 ức nhân một trăm ngàn,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là 320 ngàn tỷ!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ột búng tay</w:t>
      </w:r>
      <w:r w:rsidR="009C4617" w:rsidRPr="00920AB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dao động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320 ngàn tỷ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1E0D03" w:rsidRPr="00A61D64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="009C4617" w:rsidRPr="00920ABA">
        <w:rPr>
          <w:rFonts w:ascii="Times New Roman" w:hAnsi="Times New Roman"/>
          <w:bCs/>
          <w:color w:val="0000CC"/>
          <w:shd w:val="clear" w:color="auto" w:fill="FFFFFF"/>
          <w:lang w:val="vi-VN"/>
        </w:rPr>
        <w:t>àm sao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biết được?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hà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hoa học dùng thiết bị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đã quan sát được,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đối với những điều nói trên 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inh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bội phục đến năm vóc sát đất,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Thích Ca Mâu Ni</w:t>
      </w:r>
      <w:r w:rsidR="009C4617" w:rsidRPr="00E7409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118F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đã biết từ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3.000 năm trước,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 được rõ ràng như vậy.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theo cách tính này,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E6CC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bao nhiêu lần?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có thể</w:t>
      </w:r>
      <w:r w:rsidR="009C4617" w:rsidRPr="005118F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búng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 mấy lần?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có thể búng </w:t>
      </w:r>
      <w:r w:rsidR="009C4617" w:rsidRPr="003E6CCC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ra</w:t>
      </w:r>
      <w:r w:rsidR="009C4617" w:rsidRPr="005118F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trẻ</w:t>
      </w:r>
      <w:r w:rsidR="009C4617" w:rsidRPr="005118F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tuổi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 thể lực tốt,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búng được nhanh, họ có thể búng </w:t>
      </w:r>
      <w:r w:rsidR="009C4617" w:rsidRPr="003E6CCC">
        <w:rPr>
          <w:rFonts w:ascii="Times New Roman" w:hAnsi="Times New Roman"/>
          <w:bCs/>
          <w:color w:val="0000CC"/>
          <w:shd w:val="clear" w:color="auto" w:fill="FFFFFF"/>
          <w:lang w:val="vi-VN"/>
        </w:rPr>
        <w:t>bảy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lần.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Tính toán ra 320 ngàn tỷ lần, 320 ngàn tỷ lần nhân cho </w:t>
      </w:r>
      <w:r w:rsidR="009C4617" w:rsidRPr="003E6CCC">
        <w:rPr>
          <w:rFonts w:ascii="Times New Roman" w:hAnsi="Times New Roman"/>
          <w:bCs/>
          <w:color w:val="0000CC"/>
          <w:shd w:val="clear" w:color="auto" w:fill="FFFFFF"/>
          <w:lang w:val="vi-VN"/>
        </w:rPr>
        <w:t>bảy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, một giây,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51E8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2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triệu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240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ngàn tỷ lần.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2.240 ngàn tỷ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là trước mắt chúng ta,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nói là có hay là không?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thật sự hiểu được sự tướng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nói có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được, nói không cũng được,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chẳ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ng</w:t>
      </w:r>
      <w:r w:rsidR="009C4617" w:rsidRPr="00D728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chẳng</w:t>
      </w:r>
      <w:r w:rsidR="009C4617" w:rsidRPr="00D728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được;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E6CCC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ếu </w:t>
      </w:r>
      <w:r w:rsidR="009C4617" w:rsidRPr="00D72888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hiểu chân tướng sự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nói không thì sai rồi, chư vị nói có cũng sai luôn,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0D0856" w:rsidRPr="000D0856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0D0856" w:rsidRPr="004253FE">
        <w:rPr>
          <w:rFonts w:ascii="Times New Roman" w:hAnsi="Times New Roman"/>
          <w:bCs/>
          <w:color w:val="0000CC"/>
          <w:shd w:val="clear" w:color="auto" w:fill="FFFFFF"/>
          <w:lang w:val="vi-VN"/>
        </w:rPr>
        <w:t>ó</w:t>
      </w:r>
      <w:r w:rsidR="009C4617" w:rsidRPr="00D728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vẫn là sai,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sai đến cùng, tại sao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vậy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BD2A1B">
        <w:rPr>
          <w:rFonts w:ascii="Times New Roman" w:hAnsi="Times New Roman"/>
          <w:bCs/>
          <w:color w:val="0000CC"/>
          <w:shd w:val="clear" w:color="auto" w:fill="FFFFFF"/>
          <w:lang w:val="vi-VN"/>
        </w:rPr>
        <w:t>Vì không</w:t>
      </w:r>
      <w:r w:rsidR="009C4617" w:rsidRPr="0074773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hiểu chân tướng sự thật.</w:t>
      </w:r>
    </w:p>
    <w:p w14:paraId="0C9A9349" w14:textId="1159AA80" w:rsidR="009C4617" w:rsidRPr="00AE0442" w:rsidRDefault="008E3691" w:rsidP="00052FCB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giáo là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Lúc tôi học Phật, thầy </w:t>
      </w:r>
      <w:r w:rsidR="009C4617" w:rsidRPr="00487E52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 với tôi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giáo là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riết học,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riết học cao cấp,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Phật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ại thừa là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riết học</w:t>
      </w:r>
      <w:r w:rsidR="009C4617" w:rsidRPr="00487E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đỉnh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cao nhất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6A4A1F">
        <w:rPr>
          <w:rFonts w:ascii="Times New Roman" w:hAnsi="Times New Roman"/>
          <w:bCs/>
          <w:color w:val="0000CC"/>
          <w:shd w:val="clear" w:color="auto" w:fill="FFFFFF"/>
          <w:lang w:val="vi-VN"/>
        </w:rPr>
        <w:t>riết học cao nhất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riết học toàn thế giới.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 đã học 65 năm,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ngày nay chúng tôi </w:t>
      </w:r>
      <w:r w:rsidR="009C4617" w:rsidRPr="006A4A1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bỗng nhiên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giác ngộ được,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háp,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Phật không những là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riết học cao cấp,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là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cao cấp.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9C4617" w:rsidRPr="00351E8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b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a loại hiện tượng này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thừa giáo đều có, đều nói qua.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8328A0" w:rsidRPr="00E778D9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6A4A1F">
        <w:rPr>
          <w:rFonts w:ascii="Times New Roman" w:hAnsi="Times New Roman"/>
          <w:bCs/>
          <w:color w:val="0000CC"/>
          <w:shd w:val="clear" w:color="auto" w:fill="FFFFFF"/>
          <w:lang w:val="vi-VN"/>
        </w:rPr>
        <w:t>ác nhà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Cơ học lượng tử</w:t>
      </w:r>
      <w:r w:rsidR="009C4617" w:rsidRPr="006A4A1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 phơi bày vật chất rồi,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luận đề thứ hai chính là ý niệm.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Ý niệm là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tin tưởng thêm mười, hai mươi năm nữa,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 bí mật này sẽ</w:t>
      </w:r>
      <w:r w:rsidR="009C4617" w:rsidRPr="00FC78D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 phơi bày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vì Phật đã </w:t>
      </w:r>
      <w:r w:rsidR="009C4617" w:rsidRPr="00FC78DF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kinh,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về 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am tế tướng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A-lại-da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sanh trong 10 pháp giới,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là chúng sanh trong sáu đường luân hồi,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dùng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Ý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thức,</w:t>
      </w:r>
      <w:r w:rsidR="009C4617" w:rsidRPr="00FC78D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Ý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thức thứ sáu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Ý</w:t>
      </w:r>
      <w:r w:rsidR="009C4617" w:rsidRPr="00FC78D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thức thứ sáu có thể duyên được đến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đối với bên ngoài có thể duyên đến </w:t>
      </w:r>
      <w:r w:rsidR="009C4617" w:rsidRPr="00685E41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giới h</w:t>
      </w:r>
      <w:r w:rsidR="009C4617" w:rsidRPr="008E1CAE">
        <w:rPr>
          <w:rFonts w:ascii="Times New Roman" w:hAnsi="Times New Roman"/>
          <w:bCs/>
          <w:color w:val="0000CC"/>
          <w:shd w:val="clear" w:color="auto" w:fill="FFFFFF"/>
          <w:lang w:val="vi-VN"/>
        </w:rPr>
        <w:t>ạn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vũ trụ,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đối với bên trong có thể duyên đến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am tế tướng của </w:t>
      </w:r>
      <w:r w:rsidR="009C4617" w:rsidRPr="008E1CAE">
        <w:rPr>
          <w:rFonts w:ascii="Times New Roman" w:hAnsi="Times New Roman"/>
          <w:bCs/>
          <w:color w:val="0000CC"/>
          <w:shd w:val="clear" w:color="auto" w:fill="FFFFFF"/>
          <w:lang w:val="vi-VN"/>
        </w:rPr>
        <w:t>A-lại-da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am tế tướng này chính là hiện tượng vật chất,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hiện tượng tinh thần, hiện tượng tự nhiên mà các nhà khoa học đã nói,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A-lại-da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thể duyên đến,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nhưng không có biện pháp giải quyết.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Biết được thì rất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tài ba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nghĩ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xem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5186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phần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2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triệu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240 ngàn tỷ của giây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9C4617" w:rsidRPr="00251860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có thể nhìn thấy được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51860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phải một việc dễ dàng.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hiểu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hiện tượng vật chất là ý niệm sanh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vô cùng tương tự với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điều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này của chúng ta,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hình ảnh này trên tivi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do dao động sinh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100 tấm,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tốc độ đã quá nhanh, khiến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 ra sơ hở,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là một giây 100 tấm.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Còn hoàn cảnh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thực của chúng ta, chư vị phải ghi nhớ,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giây là 2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triệu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240 ngàn tỷ tấm,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chắc chắn </w:t>
      </w:r>
      <w:r w:rsidR="009C4617" w:rsidRPr="00351E8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nhìn không ra,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lầm tưởng nó là thật.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Hiểu được chân tướng sự thật có lợi ích gì?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</w:t>
      </w:r>
      <w:r w:rsidR="009C4617" w:rsidRPr="00351E8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sẽ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biết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buông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buông </w:t>
      </w:r>
      <w:r w:rsidR="009C4617" w:rsidRPr="00AC7444">
        <w:rPr>
          <w:rFonts w:ascii="Times New Roman" w:hAnsi="Times New Roman"/>
          <w:bCs/>
          <w:color w:val="0000CC"/>
          <w:shd w:val="clear" w:color="auto" w:fill="FFFFFF"/>
          <w:lang w:val="vi-VN"/>
        </w:rPr>
        <w:t>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mới có thể khai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51E8C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 sao chúng ta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thể khai ngộ?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cửa ngộ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đó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bị những vật này lấp kín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vật này căn bản là không tồn tại,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lầm tưởng nó tồn tại,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nó sinh ra tác dụng, làm cho chư vị không thể khai ngộ,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không chịu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Bất luận tu pháp môn nào, chư vị phải ghi nhớ,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pháp môn bình đẳng, không có cao thấp,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mấu chốt ở đâu? Mấu chốt phải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3A5A0D25" w14:textId="2963008B" w:rsidR="009C4617" w:rsidRDefault="00E778D9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đầu tiên học Phật</w:t>
      </w:r>
      <w:r w:rsidR="003660EC" w:rsidRPr="007E51F1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 w:rsidRP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gặp </w:t>
      </w:r>
      <w:r w:rsidR="009C4617" w:rsidRP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Chương Gia,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ngài đã dạy tôi điều này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Tôi thỉnh giáo ngài,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nói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con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học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riết học với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Tiên sinh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Phương Đông Mỹ,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ngài giảng cho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con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riết học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con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 hiểu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hiểu rõ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phải là mê tín,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mà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cao cấp;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hỏi ngài, trong nhà Phật có phương pháp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nào: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thể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khiến chúng ta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khế nhập cảnh giới thật nhanh hay không?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7E51F1" w:rsidRPr="002D01E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gài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tôi có, nhìn thấu,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Nhìn thấu giúp chư vị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nhìn thấu chính là hiểu rõ rồi.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E2968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chúng t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>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hiểu rõ điều trong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Phật nói,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búng tay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32 ức trăm ngàn niệm,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chứng minh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khoa học,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vẫn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hồ đồ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đối với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việc này, không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D01EA" w:rsidRPr="002D01E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húng ta nhìn thấy báo cáo khoa học,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đem cả hai đối chiếu, vậy mới tin tưởng,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thật không phải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học đã làm ra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cống hiến cho người tu hành chân chánh.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Thế nhưng họ cũng xem 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đó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họ không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biết đều là giả,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ướng là giả,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 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không thể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>ướng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 phải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565A3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A95E0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mà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thể hiện 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thật</w:t>
      </w:r>
      <w:r w:rsidR="009C4617" w:rsidRPr="00A95E0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có vật </w:t>
      </w:r>
      <w:r w:rsidR="009C4617" w:rsidRPr="00A95E0F">
        <w:rPr>
          <w:rFonts w:ascii="Times New Roman" w:hAnsi="Times New Roman"/>
          <w:bCs/>
          <w:color w:val="0000CC"/>
          <w:shd w:val="clear" w:color="auto" w:fill="FFFFFF"/>
          <w:lang w:val="vi-VN"/>
        </w:rPr>
        <w:t>nào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thật không có ba dạng hiện tượng,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hiện tượng tự nhiên,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hiện tượng ý niệm,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không có hiện tượng vật chất,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chư vị cũng không thể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6F5171" w:rsidRPr="006F5171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hông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cả 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ai bên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tiến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vào trong, thì </w:t>
      </w:r>
      <w:r w:rsidR="009C4617" w:rsidRPr="00A95E0F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rồi.</w:t>
      </w:r>
    </w:p>
    <w:p w14:paraId="1785DE2A" w14:textId="4B4E0982" w:rsidR="009C4617" w:rsidRDefault="00E644A5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Khoa học cho dù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hiểu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 tất cả là hư vọng,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nhưng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nếu họ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đến sau cùng chính là giống trời Vô Tưởng vậy,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ý niệm đều không có, cũng sai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 sao</w:t>
      </w:r>
      <w:r w:rsidR="009C4617" w:rsidRPr="00583AD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vậy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? 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 nh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>ư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sư Huệ Năng nói rất hay,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câu sau cùng,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「何期自性，能生萬法。</w:t>
      </w:r>
      <w:r w:rsidR="009C4617" w:rsidRPr="00D9382A">
        <w:rPr>
          <w:rFonts w:ascii="DFKai-SB" w:eastAsia="DFKai-SB" w:hAnsi="DFKai-SB" w:cs="SimSun" w:hint="eastAsia"/>
          <w:color w:val="FF0000"/>
          <w:lang w:val="vi-VN"/>
        </w:rPr>
        <w:t>」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“Hà kỳ </w:t>
      </w:r>
      <w:r w:rsidR="009C4617">
        <w:rPr>
          <w:rFonts w:ascii="Times New Roman" w:hAnsi="Times New Roman"/>
          <w:b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>, năng sanh vạn pháp.”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Nào ngờ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Tự Tánh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có thể sanh ra vạn pháp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âu này nếu khởi tác dụng,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khởi tác dụng</w:t>
      </w:r>
      <w:r w:rsidR="009C4617" w:rsidRPr="004541C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có vạn pháp.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nên, cả vũ trụ từ đâu mà đến,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chủ tạo vật là ai? Chủ tạo vật không phải 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hượng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ế,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chủ tạo vật là chính chúng ta. </w:t>
      </w:r>
      <w:r w:rsidR="009C4617" w:rsidRPr="00583AD3">
        <w:rPr>
          <w:rFonts w:ascii="Times New Roman" w:hAnsi="Times New Roman"/>
          <w:bCs/>
          <w:color w:val="0000CC"/>
          <w:shd w:val="clear" w:color="auto" w:fill="FFFFFF"/>
          <w:lang w:val="vi-VN"/>
        </w:rPr>
        <w:t>Vi diệu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sự không liên can đến người khác,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chính chúng ta.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tất cả pháp từ tâm tưởng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mười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giới y chánh trang nghiêm do tâm tưởng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hiên đường, 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ịa ngục do tâm tưởng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do tâm tưởng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trong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có.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Đại sư Huệ Năng kiến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 câu nói này quá xuất sắc!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Câu thứ nhất nói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「何期自性，本自清淨</w:t>
      </w:r>
      <w:r w:rsidR="009C4617" w:rsidRPr="002A41F6">
        <w:rPr>
          <w:rFonts w:ascii="DFKai-SB" w:eastAsia="DFKai-SB" w:hAnsi="DFKai-SB" w:cs="SimSun" w:hint="eastAsia"/>
          <w:b/>
          <w:bCs/>
          <w:color w:val="0000CC"/>
          <w:lang w:val="vi-VN"/>
        </w:rPr>
        <w:t>」</w:t>
      </w:r>
      <w:r w:rsidR="009C4617" w:rsidRPr="00FD7A2E">
        <w:rPr>
          <w:rFonts w:ascii="Times New Roman" w:hAnsi="Times New Roman"/>
          <w:b/>
          <w:bCs/>
          <w:color w:val="0000CC"/>
          <w:shd w:val="clear" w:color="auto" w:fill="FFFFFF"/>
          <w:lang w:val="vi-VN"/>
        </w:rPr>
        <w:t xml:space="preserve"> “Hà kỳ </w:t>
      </w:r>
      <w:r w:rsidR="009C4617">
        <w:rPr>
          <w:rFonts w:ascii="Times New Roman" w:hAnsi="Times New Roman"/>
          <w:b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/>
          <w:bCs/>
          <w:color w:val="0000CC"/>
          <w:shd w:val="clear" w:color="auto" w:fill="FFFFFF"/>
          <w:lang w:val="vi-VN"/>
        </w:rPr>
        <w:t>, bổn tự thanh tịnh”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Nào ngờ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Tự Tánh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vốn tự thanh tịnh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050D01" w:rsidRPr="00362050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âu thứ hai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「何期自性，本不生滅」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“Hà kỳ </w:t>
      </w:r>
      <w:r w:rsidR="009C4617">
        <w:rPr>
          <w:rFonts w:ascii="Times New Roman" w:hAnsi="Times New Roman"/>
          <w:b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>, bổn bất sanh diệt”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Nào ngờ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Tự Tánh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vốn không sanh diệt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chính là năng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năng sanh năng hiện, nó không có sanh diệt;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050D01" w:rsidRPr="00050D01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âu thứ ba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「本自具足」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>“bổn tự cụ túc”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Vốn tự đầy đủ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đủ </w:t>
      </w:r>
      <w:r w:rsidR="009C4617" w:rsidRPr="00864EB1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gì? Có đủ vô lượng trí tuệ,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lượng đức năng, vô lượng tướng hảo,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 cách khác,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công đức vô lượng vô biên của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chúng sanh ai ai cũng có,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chỉ cần chư vị khai ngộ, chỉ cần chư vị quay về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72839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có đủ hết thảy,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DFKai-SB" w:eastAsia="DFKai-SB" w:hAnsi="DFKai-SB" w:cs="SimSun" w:hint="eastAsia"/>
          <w:color w:val="FF0000"/>
          <w:lang w:val="vi-VN" w:eastAsia="zh-CN"/>
        </w:rPr>
        <w:t>心外無法，法外無心</w:t>
      </w:r>
      <w:r w:rsidR="009C4617" w:rsidRPr="00D9382A">
        <w:rPr>
          <w:rFonts w:ascii="Times New Roman" w:hAnsi="Times New Roman"/>
          <w:b/>
          <w:color w:val="0000CC"/>
          <w:shd w:val="clear" w:color="auto" w:fill="FFFFFF"/>
          <w:lang w:val="vi-VN"/>
        </w:rPr>
        <w:t>tâm ngoại vô pháp, pháp ngoại vô tâm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72839">
        <w:rPr>
          <w:rFonts w:ascii="Times New Roman" w:hAnsi="Times New Roman"/>
          <w:bCs/>
          <w:color w:val="0000CC"/>
          <w:shd w:val="clear" w:color="auto" w:fill="FFFFFF"/>
          <w:lang w:val="vi-VN"/>
        </w:rPr>
        <w:t>(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ngoài tâm không có Pháp, ngoài Pháp không có tâm</w:t>
      </w:r>
      <w:r w:rsidR="009C4617" w:rsidRPr="00572839">
        <w:rPr>
          <w:rFonts w:ascii="Times New Roman" w:hAnsi="Times New Roman"/>
          <w:b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;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362050" w:rsidRPr="00F13F75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âu thứ tư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「本無動搖」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>“bổn vô động dao”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vốn không dao động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tại sao phải tu định? Bởi vì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Tự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trở về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24C2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vô lượng vô biên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trí </w:t>
      </w:r>
      <w:r w:rsidR="009C4617" w:rsidRPr="00224C27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 đức năng có thể hiện tiền,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thanh tịnh chân chánh hiện tiền,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xác thực là không nhiễm một bụi trần;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13F75" w:rsidRPr="00116978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âu sau cùng,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「何期自性，能生萬法」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“Hà kỳ </w:t>
      </w:r>
      <w:r w:rsidR="009C4617">
        <w:rPr>
          <w:rFonts w:ascii="Times New Roman" w:hAnsi="Times New Roman"/>
          <w:b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/>
          <w:color w:val="0000CC"/>
          <w:shd w:val="clear" w:color="auto" w:fill="FFFFFF"/>
          <w:lang w:val="vi-VN"/>
        </w:rPr>
        <w:t>, năng sanh vạn pháp”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Nào ngờ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Tự Tánh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có thể sanh ra vạn Pháp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là hiện tướng, hiện vũ trụ,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vụ trụ là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do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làm gì có đạo lý không hiểu biết!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thể </w:t>
      </w:r>
      <w:r w:rsidR="009C4617" w:rsidRPr="00224C27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hiểu thấu đáo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mấy câu này,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đầy đủ lòng tin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niệm Phật cũng tốt; niệm Phật thật tốt,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niệm Phật chỉ cần có 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>lòng tin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 không có hoài nghi,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chỉ cần nguyện sanh, tôi muốn đến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Muốn đi có thể đi không?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Đương nhiên có thể đi,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</w:t>
      </w:r>
      <w:r w:rsidR="009C4617" w:rsidRPr="00502CF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do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ta biến hiện ra,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864EB1">
        <w:rPr>
          <w:rFonts w:ascii="Times New Roman" w:hAnsi="Times New Roman"/>
          <w:bCs/>
          <w:color w:val="0000CC"/>
          <w:shd w:val="clear" w:color="auto" w:fill="FFFFFF"/>
          <w:lang w:val="vi-VN"/>
        </w:rPr>
        <w:t>ta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làm sao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đi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chứ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41DC5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hế giới này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ta biến hiện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ta biến hiện ra.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Những đồng tham đạo hữu này là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ta biến hiện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à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ta biến hiện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làm sao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ta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thấy Phật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chứ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đạo lý này,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lòng tin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sẽ không bị dao động,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sẽ không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mảy may hoài nghi nữa. </w:t>
      </w:r>
    </w:p>
    <w:p w14:paraId="4B841559" w14:textId="37EEB3A3" w:rsidR="009C4617" w:rsidRPr="0063611D" w:rsidRDefault="00116978" w:rsidP="00052FCB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chúng ta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gặp phải chướng ngại,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chướng ngại chính là không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 chính là chưa làm rõ ràng.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Thật làm rõ ràng, làm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thật nhìn thấu, thật </w:t>
      </w:r>
      <w:r w:rsidR="009C4617" w:rsidRPr="00B42A1F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không có nghi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ngờ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nữa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Tịnh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ộ cực kỳ hiệu nghiệm,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thật sự là </w:t>
      </w:r>
      <w:r w:rsidR="009C4617"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môn tuyệt vời,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nhanh chóng thẳng tắt, còn thẳng tắt hơn Thiền.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Thiền không dễ, tại sao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vậy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B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ởi b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uông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xuống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triệt để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là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Pháp môn này có thể đới nghiệp vãng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chưa tiêu hết nghiệp chướng cũng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sao,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nhất tâm niệm Phật cầu sanh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Tịnh Độ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đến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tiêu nghiệp chướng.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Đến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quý vị đã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ô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ượng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thật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9C4617"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thời gian, 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thời gian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học </w:t>
      </w:r>
      <w:r w:rsidR="00A82D8B" w:rsidRPr="00903304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giáo,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bất luận tu </w:t>
      </w:r>
      <w:r w:rsidR="00903304" w:rsidRPr="00903304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môn nào đều có thời gian,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thọ mạng bất sanh bất diệt,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sự vô lượng thọ, không phải giả,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vậy mới là rốt ráo viên mãn.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phải xem sự việc này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một đại sự 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>hàng đầu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đời này của chúng ta,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phải ra khỏi sáu đường luân hồi,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ra khỏi </w:t>
      </w:r>
      <w:r w:rsidR="009C4617"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ười </w:t>
      </w:r>
      <w:r w:rsidR="009C4617"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giới,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vãng sanh 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Thân thể ở thế gian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chỉ cần nhập vào cảnh giới này,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khái thì có thể làm chủ</w:t>
      </w:r>
      <w:r w:rsidR="009C4617" w:rsidRPr="00C7140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9D5D06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mình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muốn trụ bao nhiêu năm</w:t>
      </w:r>
      <w:r w:rsidR="009C4617" w:rsidRPr="009D5D0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 thế giới này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cũng được,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muốn trụ</w:t>
      </w:r>
      <w:r w:rsidR="009C4617" w:rsidRPr="009D5D0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 w:rsidRPr="009D5D06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đi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bất kỳ lúc nào,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được tự tại rồi.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Sống ở đây làm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những chúng sanh khổ nạn.</w:t>
      </w:r>
      <w:r w:rsidR="009C461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6AA935C8" w14:textId="1708CD31" w:rsidR="009C4617" w:rsidRDefault="009C4617" w:rsidP="0063611D">
      <w:pPr>
        <w:spacing w:line="360" w:lineRule="auto"/>
        <w:ind w:firstLine="720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Vấn đề ngày nay,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63611D" w:rsidRPr="00ED23E4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ũng </w:t>
      </w:r>
      <w:r w:rsidRPr="009D5D0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thể nói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truyền thống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chỉ có người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có, không phải.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từ xưa đến nay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mở miệng nói chuyện đều nói </w:t>
      </w:r>
      <w:r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hiên hạ,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rất ít người nói </w:t>
      </w:r>
      <w:r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Q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uốc gia, tâm lượng lớn</w:t>
      </w:r>
      <w:r w:rsidR="00ED23E4" w:rsidRPr="00ED23E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ED23E4" w:rsidRPr="00ED23E4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ói cách khác,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ruyền thống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thuộc về thế giới,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thuộc về </w:t>
      </w:r>
      <w:r w:rsidRPr="008B1C7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hiên hạ,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thuộc về tất cả chúng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đoạn</w:t>
      </w:r>
      <w:r w:rsidRPr="0092089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thứ này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Ngày nay không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học, chúng tôi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lo lắng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 muốn tìm một nhóm người đến,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họ học tập,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học văn tự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học </w:t>
      </w:r>
      <w:r w:rsidRPr="00044B50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ăn ngôn của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học 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điển của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Trong 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điển của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bao gồm 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thừa,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044B50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điển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044B50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ại thừa </w:t>
      </w:r>
      <w:r w:rsidRPr="0092089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của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Ấn Độ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toàn bộ đều phiên dịch thành văn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đoạn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điều</w:t>
      </w:r>
      <w:r w:rsidRPr="0092089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này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đoạn mất</w:t>
      </w:r>
      <w:r w:rsidRPr="0092089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</w:t>
      </w:r>
      <w:r w:rsidRPr="0092089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này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nhân loại là một màn đen tối.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Trên địa cầu này,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giống như lời của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ông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Toynbee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từ khi có lịch sử ghi chép đến nay,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5.000 năm tại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3.000 năm </w:t>
      </w:r>
      <w:r w:rsidR="008972B3" w:rsidRPr="008972B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ở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Hàn Quốc,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Nhật Bản và Việt Nam </w:t>
      </w:r>
      <w:r w:rsidR="008972B3" w:rsidRPr="008972B3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="008972B3" w:rsidRPr="00CF27D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à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2.500 năm,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ba quốc gia này đều thuộc về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bản thân họ không có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hoàn toàn học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Hàn Quốc là </w:t>
      </w:r>
      <w:r w:rsidRPr="008F2B4A">
        <w:rPr>
          <w:rFonts w:ascii="Times New Roman" w:hAnsi="Times New Roman"/>
          <w:bCs/>
          <w:color w:val="0000CC"/>
          <w:shd w:val="clear" w:color="auto" w:fill="FFFFFF"/>
          <w:lang w:val="vi-VN"/>
        </w:rPr>
        <w:t>nối liền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ở giữa không có cách biển,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3.000 năm trước,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cuối đời nhà </w:t>
      </w:r>
      <w:r w:rsidRPr="008F2B4A">
        <w:rPr>
          <w:rFonts w:ascii="Times New Roman" w:hAnsi="Times New Roman"/>
          <w:bCs/>
          <w:color w:val="0000CC"/>
          <w:shd w:val="clear" w:color="auto" w:fill="FFFFFF"/>
          <w:lang w:val="vi-VN"/>
        </w:rPr>
        <w:t>Chu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 đến;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Nhật Bản và Việt Nam đều cách biển,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</w:t>
      </w:r>
      <w:r w:rsidRPr="008F2B4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họ đến muộn sau một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thời gian,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2.500 năm,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khái là thời đại Khổng Mạnh,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chính là thời Khổng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ão Phu tử,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Mạnh phu tử xuất hiện ở thế gian,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Nhật Bản đã qua lại với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Việt Nam đã qua lại với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Trung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ba quốc gia này trước thế chiến thứ hai,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sử dụng chữ Hán,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ăn ngôn văn của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sau thế chiến thứ hai họ tự phát minh văn tự,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bỏ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chữ Hán,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ăn ngôn văn,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đáng tiếc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thay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không bỏ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xem sách c</w:t>
      </w:r>
      <w:r w:rsidRPr="003A0081">
        <w:rPr>
          <w:rFonts w:ascii="Times New Roman" w:hAnsi="Times New Roman"/>
          <w:bCs/>
          <w:color w:val="0000CC"/>
          <w:shd w:val="clear" w:color="auto" w:fill="FFFFFF"/>
          <w:lang w:val="vi-VN"/>
        </w:rPr>
        <w:t>ổ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, đọc Tứ Khố Toàn Thư,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03FEF">
        <w:rPr>
          <w:rFonts w:ascii="Times New Roman" w:hAnsi="Times New Roman"/>
          <w:bCs/>
          <w:color w:val="0000CC"/>
          <w:shd w:val="clear" w:color="auto" w:fill="FFFFFF"/>
          <w:lang w:val="vi-VN"/>
        </w:rPr>
        <w:t>là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rất nhiều người, không phải số 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Bây giờ </w:t>
      </w:r>
      <w:r w:rsidR="00482905" w:rsidRPr="00482905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</w:t>
      </w:r>
      <w:r w:rsidRPr="003A008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thay đổi</w:t>
      </w:r>
      <w:r w:rsidRPr="003A008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chữ viết, thì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hoàn toàn cách tuyệt,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đọc không hiểu </w:t>
      </w:r>
      <w:r w:rsidR="00732571" w:rsidRPr="00732571">
        <w:rPr>
          <w:rFonts w:ascii="Times New Roman" w:hAnsi="Times New Roman"/>
          <w:bCs/>
          <w:color w:val="0000CC"/>
          <w:shd w:val="clear" w:color="auto" w:fill="FFFFFF"/>
          <w:lang w:val="vi-VN"/>
        </w:rPr>
        <w:t>nữa</w:t>
      </w:r>
      <w:r w:rsidR="00B70CAF" w:rsidRPr="00B70CAF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B70CAF" w:rsidRPr="00B70CAF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hưng</w:t>
      </w:r>
      <w:r w:rsidRPr="003A008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muốn học tập,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Pr="003A0081">
        <w:rPr>
          <w:rFonts w:ascii="Times New Roman" w:hAnsi="Times New Roman"/>
          <w:bCs/>
          <w:color w:val="0000CC"/>
          <w:shd w:val="clear" w:color="auto" w:fill="FFFFFF"/>
          <w:lang w:val="vi-VN"/>
        </w:rPr>
        <w:t>vẫn dễ dàng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hơn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nước ngoài khác,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FD7A2E">
        <w:rPr>
          <w:rFonts w:ascii="Times New Roman" w:hAnsi="Times New Roman"/>
          <w:bCs/>
          <w:color w:val="0000CC"/>
          <w:shd w:val="clear" w:color="auto" w:fill="FFFFFF"/>
          <w:lang w:val="vi-VN"/>
        </w:rPr>
        <w:t>dẫu sao họ vẫn có nền tảng.</w:t>
      </w:r>
    </w:p>
    <w:p w14:paraId="68813A5E" w14:textId="6C25E802" w:rsidR="009C4617" w:rsidRDefault="005823D2" w:rsidP="006C6229">
      <w:pPr>
        <w:spacing w:line="360" w:lineRule="auto"/>
        <w:jc w:val="both"/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ab/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Cho nên chúng ta phải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hộ,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phải bảo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vệ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Văn hóa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03F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ruyền thống,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phải bảo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vệ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03F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thừa.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Chúng ta phải giúp đỡ người trẻ,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người có chí ở sự nghiệp này,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muốn học chữ Hán, </w:t>
      </w:r>
      <w:r w:rsidR="009C4617" w:rsidRPr="00F03F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ăn ngôn văn,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muốn đọc sách cổ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Trung Hoa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những người này chúng ta phải toàn tâm toàn lực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quan tâm họ, thành tựu cho họ.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Đây thực sự là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「為往聖繼絕學，為萬世開太平」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“V</w:t>
      </w:r>
      <w:r w:rsidR="009C4617" w:rsidRPr="00274B20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ị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vãng Thánh kế tuyệt học, v</w:t>
      </w:r>
      <w:r w:rsidR="009C4617" w:rsidRPr="00274B20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ị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vạn thế khai thái bình”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39745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Vì Thánh xưa mà kế tuyệt học, vì vạn đời mà khai thái bình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sự nghiệp của </w:t>
      </w:r>
      <w:r w:rsidR="009C4617" w:rsidRPr="003A008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Thần Thánh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Tuy làm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nhưng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cũng không đặt trong tâm,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dốc sức mà làm, không đặt trong tâm,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đặt trong tâm chỉ có A Di Đà Phật, thì đúng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chư vị xem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vậy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không trở ngại chúng ta vãng sanh.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Đặt trong tâm thì sai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đặt trong tâm thì đúng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đây thực sự hiểu được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Cuộc sống chính là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học tập chính là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, công việc chính là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bất luận theo nghề g</w:t>
      </w:r>
      <w:r w:rsidR="009C4617" w:rsidRPr="003A008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ì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Phật là giác ngộ,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giác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không mê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đó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mê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không giác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đó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không phải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</w:p>
    <w:p w14:paraId="443C58B7" w14:textId="5B6E4476" w:rsidR="009C4617" w:rsidRPr="006F663F" w:rsidRDefault="00410FB2" w:rsidP="00052FCB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ab/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Tiếp theo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khai thị của ba vị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sư,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ngài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Liên Trì,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U Khê,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Ngẫu Ích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mà Niệm lão đã trích khai thị của ba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tại đây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để chúng ta xem.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「蓮池《疏鈔》云」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“Liên Trì Sớ Sao vân”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Sớ Sao</w:t>
      </w:r>
      <w:r w:rsidRPr="00410FB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của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ngài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Liên Trì </w:t>
      </w:r>
      <w:r w:rsidR="005872A3" w:rsidRPr="005872A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gh</w:t>
      </w:r>
      <w:r w:rsidR="005872A3" w:rsidRPr="002E467B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i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A Di Đà Kinh Sớ Sao của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sư Liên Trì,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274B20">
        <w:rPr>
          <w:rFonts w:ascii="DFKai-SB" w:eastAsia="DFKai-SB" w:hAnsi="DFKai-SB" w:cs="SimSun" w:hint="eastAsia"/>
          <w:color w:val="FF0000"/>
          <w:lang w:val="vi-VN"/>
        </w:rPr>
        <w:t>「古謂佛無去來，云何有佛現在其前？」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“Cổ vị Phật vô khứ lai, vân hà hữu Phật hiện 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lastRenderedPageBreak/>
        <w:t>tại kỳ tiền?”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Cổ đức </w:t>
      </w:r>
      <w:r w:rsidR="00E71FF7" w:rsidRPr="00E71FF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nói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Phật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đến đi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sao lại có chuyện Phật hiện</w:t>
      </w:r>
      <w:r w:rsidR="009C4617" w:rsidRPr="00150E9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ở</w:t>
      </w:r>
      <w:r w:rsidR="009C4617" w:rsidRPr="00A92E8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trước mặt?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Cổ này là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thời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xưa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người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tu học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thừa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thời xưa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đây là lời thường nói, ai cũng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hiểu,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làm gì có đến có đi?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đã không có đến đi,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làm sao có thể nói có Phật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hiện ở trước mặt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Kỳ thực những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lời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này,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đối với người niệm Phật hằng ngày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chúng ta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vấn đề hay không? Không có vấn đề;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hế nhưng xác thực đối với một số người,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 có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 có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Vọng tưởng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họ có tạp niệm,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sẽ phát sinh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với họ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đọc thấy trên kinh, đây là mâu thuẫn.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Chúng ta xem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giải đáp của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sư Liên Trì,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5C0437">
        <w:rPr>
          <w:rFonts w:ascii="DFKai-SB" w:eastAsia="DFKai-SB" w:hAnsi="DFKai-SB" w:cs="SimSun" w:hint="eastAsia"/>
          <w:color w:val="FF0000"/>
          <w:lang w:val="vi-VN"/>
        </w:rPr>
        <w:t>「答：感應道交，不妨不來而來、無見而見。</w:t>
      </w:r>
      <w:r w:rsidR="009C4617" w:rsidRPr="001654BE">
        <w:rPr>
          <w:rFonts w:ascii="DFKai-SB" w:eastAsia="DFKai-SB" w:hAnsi="DFKai-SB" w:cs="SimSun" w:hint="eastAsia"/>
          <w:color w:val="FF0000"/>
          <w:lang w:val="vi-VN"/>
        </w:rPr>
        <w:t>」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“Đáp: Cảm ứng đạo giao, bất </w:t>
      </w:r>
      <w:r w:rsidR="009C4617" w:rsidRPr="001654B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phương</w:t>
      </w:r>
      <w:r w:rsidR="009C4617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bất lai nhi lai, vô kiến nhi kiến.”</w:t>
      </w:r>
      <w:r w:rsidR="009C4617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Ðáp: Cảm ứng đạo giao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trở ngại chuyện 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không 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đến </w:t>
      </w:r>
      <w:r w:rsidR="007516DF" w:rsidRPr="006F663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</w:t>
      </w:r>
      <w:r w:rsidR="00073E94" w:rsidRPr="006F663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</w:t>
      </w:r>
      <w:r w:rsidR="007516DF" w:rsidRPr="006F663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ến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! </w:t>
      </w:r>
      <w:r w:rsidR="009C461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thấy </w:t>
      </w:r>
      <w:r w:rsidR="00087E7B" w:rsidRPr="006F663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087E7B" w:rsidRPr="006F663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thấy</w:t>
      </w:r>
      <w:r w:rsidR="009C4617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trở ngại,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ếu </w:t>
      </w:r>
      <w:r w:rsidR="009C4617" w:rsidRPr="003835B6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chư v</w:t>
      </w:r>
      <w:r w:rsidR="009C4617" w:rsidRPr="000C600C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ị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thường xuyên niệm Phật, thì Phật hiện tiền,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thật sự không phải giả;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niệm Bồ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-t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át thì Bồ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-t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át hiện tiền;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thường xuyên nghĩ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Thế giới Cực Lạc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hiện tiền,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chắc là khi nào,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trong mộng, trong định, chư vị đều có thể thấy được,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xuất hiện giữa</w:t>
      </w:r>
      <w:r w:rsidR="009C4617" w:rsidRPr="000C600C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lúc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có ý vô ý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rồi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Tại</w:t>
      </w:r>
      <w:r w:rsidR="009C4617" w:rsidRPr="00583AD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Bởi 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hư vị niệm Phật là cảm,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có cảm, </w:t>
      </w:r>
      <w:r w:rsidR="009C4617" w:rsidRPr="000C600C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duyên đầy đủ thì Ngài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liền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ứng;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cảm là nhân,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ngay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trong có duyên, có duyên thì hiện tiền.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Duyên có sâu cạn,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nên thời gian lúc ứng hiện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dài ngắn không nhất định.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Có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những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người trước mắt dường như không có kết duyên nào,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có duyên nào với Phật giáo,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thế nhưng trong </w:t>
      </w:r>
      <w:r w:rsidR="009C4617" w:rsidRPr="001654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đời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quá khứ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đã từng là tín đồ Phật giáo kiền thành,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đời này chuyển sanh trở lại làm người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quên mất sự việc của </w:t>
      </w:r>
      <w:r w:rsidR="009C4617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đời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trước,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 mê do cách ấm,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nhưng</w:t>
      </w:r>
      <w:r w:rsidR="009C4617" w:rsidRPr="000C600C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vẫn còn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chủng tử trong</w:t>
      </w:r>
      <w:r w:rsidR="009C4617" w:rsidRPr="000C600C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1B42D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A-lại-da thức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chắc lúc nào </w:t>
      </w:r>
      <w:r w:rsidR="009C4617" w:rsidRPr="00FE78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đầy đủ duyên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nó lại hiện hành,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thật sự là </w:t>
      </w:r>
      <w:r w:rsidR="009C4617" w:rsidRPr="00FE78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thấy mà thấy, 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</w:t>
      </w:r>
      <w:r w:rsidR="009C4617" w:rsidRPr="00FE78E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đến mà đến</w:t>
      </w:r>
      <w:r w:rsidR="009C4617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9C46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3FDA9493" w14:textId="67F19262" w:rsidR="009C4617" w:rsidRPr="00AE0442" w:rsidRDefault="0037123E" w:rsidP="006C6229">
      <w:pPr>
        <w:spacing w:line="360" w:lineRule="auto"/>
        <w:jc w:val="both"/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</w:pPr>
      <w:r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ab/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Đời này chúng tôi đích thân trải qua,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sa</w:t>
      </w:r>
      <w:r w:rsidR="009C4617" w:rsidRPr="0037123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u khi kháng chiến thắng lợi,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thời kỳ kháng chiến chúng tôi là những học sinh lưu vong,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người nhà đều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lastRenderedPageBreak/>
        <w:t xml:space="preserve">chạy tản </w:t>
      </w:r>
      <w:r w:rsidR="008A42E1" w:rsidRPr="008A42E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</w:t>
      </w:r>
      <w:r w:rsidR="008A42E1" w:rsidRPr="00E15CA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ư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trường học thu nhận;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sau khi kháng chiến thắng lợi, nhà nước đóng cửa trường học rồi, chúng tôi là người ở đâu,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 họ để chúng tôi trở về quê nhà, tìm cha mẹ anh em.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Lúc đó tôi từ Quý Châu về đến Nam Kinh,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ngài Chu Bang Đạo,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Hiệu trưởng cũ của chúng tôi vào thời kỳ kháng chiến, chúng tôi đến nhà thăm thầy,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căn nhà của thầy là tứ hợp viện,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ba lớp tứ hợp viện, căn nhà rất lớn.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Về sau chúng tôi đến Đài Loan,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thầy cũng ở Đài Loan,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gặp nhau tại Đài Loan, thầy đã học Phật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thầy học Phật cùng một thầy với tôi, là lão Cư sĩ Lý Bĩnh Nam.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Sư mẫu kể cho chúng tôi nghe một câu chuyện,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D4312" w:rsidRPr="002D431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chuyện thật, Sư mẫu gặp được Bồ-tát Địa Tạng Vương, sự việc này mãi khó hiểu ở trong lòng.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Bồ-tát Địa Tạng Vương là một người xuất gia,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đi vào trong nhà Sư mẫu hóa duyên, cũng không nhiều, năm cân dầu mè.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Lúc đó Sư mẫu không tin Phật, không cúng cho ngài,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cúng cho ngài thì ngài rời đi,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thời gian khoảng mười mấy phút,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nhìn thấy ngài, ngài đi rồi. Sau khi rời khỏi bỗng nhiên nhớ đến, sân nhà Sư mẫu, cửa lớn, cửa thứ hai bên ngoài sân,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ở giữa là phòng khách của Sư mẫu,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cửa đó cũng đang đóng, không mở,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Sư mẫu liền thấy kỳ lạ, người này từ đâu đến vậy? Làm sao đi ra được vậy? Cửa không mở.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Cứ hoài nghi mãi, cuối cùng là gặp phải ma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hay là chuyện thế nào, người đã không thấy nữa rồi.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Ở Đài Trung đem câu chuyện này nói với thầy Lý,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thầy Lý nói với bà là Bồ-tát Địa Tạng.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Bởi vì Sư mẫu hỏi vị Hòa thượng kia, ngài từ đâu đến? Ngài nói Cửu Hoa Sơn.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Đến để làm gì? Hóa duyên, hóa năm cân dầu mè.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Hối hận vô cùng, chư vị xem khó có biết bao!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Bồ-tát Địa Tạng Vương đến, Sư mẫu gặp trong nhà rồi, nói chuyện với Sư mẫu mười mấy phút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thời gian không ngắn, rồi không thấy nữa.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Đến Đài Loan gặp thầy Lý, thầy Lý nói Sư mẫu biết là Bồ-tát Địa Tạng Vương.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nên, về sau Sư mẫu ngày ngày đọc Kinh Địa Tạng,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ngày ngày niệm Bồ-tát Địa Tạng, niệm nước Đại Bi, rất linh, rất có cảm ứng.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Vãng sanh là niệm Phật vãng sanh,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hỏa thiêu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lastRenderedPageBreak/>
        <w:t>có hơn 300 viên xá lợi, rất ít thấy sự thù thắng như vậy trong nhà Phật. Chúng tôi đối đãi với vợ chồng thầy: thì giống như với cha mẹ vậy, thời gian lúc khó khăn đó, vợ chồng thầy quan tâm đến chúng tôi chính xác là từng ly từng tí,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chúng tôi cảm thấy được: sự quan tâm của cha mẹ chúng tôi còn chưa chu đáo đến như thế, đối với hơn 1.000 học sinh,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thật sự thấy được là Thiện nhân, Quân tử,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chúng tôi ngưỡng mộ vô hạn.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Đây chính là cảm ứng,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phải đời này Sư mẫu mới học Phật, mà đã học Phật đời đời kiếp kiếp, sức mạnh chủng tử trong A-lại-da rất lớn,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nên gặp duyên thì hiện hành,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sau khi nói xong thì không thấy nữa, thì không còn nữa.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9C4617" w:rsidRPr="00A23B1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Đây chính là giảng, </w:t>
      </w:r>
      <w:r w:rsidR="009C4617" w:rsidRPr="00A23B15">
        <w:rPr>
          <w:rFonts w:ascii="Times New Roman" w:eastAsia="DFKai-SB" w:hAnsi="Times New Roman"/>
          <w:color w:val="FF0000"/>
          <w:lang w:val="vi-VN"/>
        </w:rPr>
        <w:t>「不妨不來而來、無見而見」</w:t>
      </w:r>
      <w:r w:rsidR="009C4617" w:rsidRPr="00A23B15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“bất phương bất lai nhi lai, vô kiến nhi kiến”</w:t>
      </w:r>
      <w:r w:rsidR="009C4617" w:rsidRPr="00A23B1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(không trở ngại chuyện không đến </w:t>
      </w:r>
      <w:r w:rsidR="002C3928" w:rsidRPr="007516D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</w:t>
      </w:r>
      <w:r w:rsidR="00DC19F1" w:rsidRPr="00DC19F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9C4617" w:rsidRPr="00A23B1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</w:t>
      </w:r>
      <w:r w:rsidR="00DC19F1" w:rsidRPr="00DC19F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ến</w:t>
      </w:r>
      <w:r w:rsidR="009C4617" w:rsidRPr="00A23B1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! Không thấy mà thấy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9C4617" w:rsidRP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</w:p>
    <w:p w14:paraId="06575821" w14:textId="30455150" w:rsidR="009C4617" w:rsidRPr="006F663F" w:rsidRDefault="00250FA3" w:rsidP="00052FCB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DFKai-SB" w:eastAsia="DFKai-SB" w:hAnsi="DFKai-SB" w:cs="SimSun"/>
          <w:color w:val="FF0000"/>
          <w:lang w:val="vi-VN"/>
        </w:rPr>
        <w:tab/>
      </w:r>
      <w:r w:rsidR="00212A5F" w:rsidRPr="005C0437">
        <w:rPr>
          <w:rFonts w:ascii="DFKai-SB" w:eastAsia="DFKai-SB" w:hAnsi="DFKai-SB" w:cs="SimSun" w:hint="eastAsia"/>
          <w:color w:val="FF0000"/>
          <w:lang w:val="vi-VN"/>
        </w:rPr>
        <w:t>「故永明謂」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“Cố Vĩnh Minh vị”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nên ngài Vĩnh Minh </w:t>
      </w:r>
      <w:r w:rsidRPr="00250FA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nói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lời của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sư Vĩnh Minh Diên Thọ nói,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C0437">
        <w:rPr>
          <w:rFonts w:ascii="DFKai-SB" w:eastAsia="DFKai-SB" w:hAnsi="DFKai-SB" w:cs="SimSun" w:hint="eastAsia"/>
          <w:color w:val="FF0000"/>
          <w:lang w:val="vi-VN"/>
        </w:rPr>
        <w:t>「如幻非實」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“như huyễn phi thực”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B83F3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</w:t>
      </w:r>
      <w:r w:rsidR="00BC59BE" w:rsidRPr="00BC59B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ả</w:t>
      </w:r>
      <w:r w:rsidR="00BC59BE" w:rsidRPr="00D17C0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o</w:t>
      </w:r>
      <w:r w:rsidR="00212A5F" w:rsidRPr="00B83F3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B83F3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thật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cảnh giới này thì giống như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C0437">
        <w:rPr>
          <w:rFonts w:ascii="DFKai-SB" w:eastAsia="DFKai-SB" w:hAnsi="DFKai-SB" w:cs="SimSun" w:hint="eastAsia"/>
          <w:color w:val="FF0000"/>
          <w:lang w:val="vi-VN"/>
        </w:rPr>
        <w:t>「夢幻泡影」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“mộng huyễn bào ảnh”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 w:rsidRPr="00B83F3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mộng huyễn bọt ảnh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)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đã nói trên Kinh Kim Cang.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dạy chúng ta, đối với</w:t>
      </w:r>
      <w:r w:rsidR="00212A5F" w:rsidRPr="00BE409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vũ trụ hiện tiền này,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thường xuyên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thực hành </w:t>
      </w:r>
      <w:r w:rsidR="00212A5F" w:rsidRPr="000826E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quán như vậy</w:t>
      </w:r>
      <w:r w:rsidR="00212A5F" w:rsidRPr="00BE409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mộng huyễn bào ảnh, không phải chân thật,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đừng cho rằng là chân thật.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42C94">
        <w:rPr>
          <w:rFonts w:ascii="DFKai-SB" w:eastAsia="DFKai-SB" w:hAnsi="DFKai-SB" w:cs="SimSun" w:hint="eastAsia"/>
          <w:color w:val="FF0000"/>
          <w:lang w:val="vi-VN"/>
        </w:rPr>
        <w:t>「則心佛兩忘」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“Tắc tâm Phật lưỡng vong”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thì tâm lẫn Phật đều mất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Đừng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hân biệt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thứ nào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tâm,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tâm là</w:t>
      </w:r>
      <w:r w:rsidR="00212A5F" w:rsidRPr="00864EB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gì? Tâm năng hiện,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là sở hiện;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tâm chính là tâm </w:t>
      </w:r>
      <w:r w:rsidR="00D17C05" w:rsidRPr="00FF3060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ánh,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là hiện tướng.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Đừng đi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tâm,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cũng không cần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Phật,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thấy mà không thấy, không thấy mà thấy</w:t>
      </w:r>
      <w:r w:rsidR="00212A5F" w:rsidRPr="00BE409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tốt!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nên</w:t>
      </w:r>
      <w:r w:rsidR="00212A5F" w:rsidRPr="0072343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 w:rsidRPr="00D44637">
        <w:rPr>
          <w:rFonts w:ascii="DFKai-SB" w:eastAsia="DFKai-SB" w:hAnsi="DFKai-SB" w:cs="SimSun" w:hint="eastAsia"/>
          <w:color w:val="FF0000"/>
          <w:lang w:val="vi-VN"/>
        </w:rPr>
        <w:t>「不無幻相，則不壞</w:t>
      </w:r>
      <w:r w:rsidR="00212A5F" w:rsidRPr="00D9382A">
        <w:rPr>
          <w:rFonts w:ascii="DFKai-SB" w:eastAsia="DFKai-SB" w:hAnsi="DFKai-SB" w:cs="SimSun" w:hint="eastAsia"/>
          <w:color w:val="FF0000"/>
          <w:lang w:val="vi-VN"/>
        </w:rPr>
        <w:t>心佛</w:t>
      </w:r>
      <w:r w:rsidR="00212A5F" w:rsidRPr="00D44637">
        <w:rPr>
          <w:rFonts w:ascii="DFKai-SB" w:eastAsia="DFKai-SB" w:hAnsi="DFKai-SB" w:cs="SimSun" w:hint="eastAsia"/>
          <w:color w:val="FF0000"/>
          <w:lang w:val="vi-VN"/>
        </w:rPr>
        <w:t>。又云：法身真佛，本無生滅。</w:t>
      </w:r>
      <w:r w:rsidR="00212A5F" w:rsidRPr="00D44637">
        <w:rPr>
          <w:rFonts w:ascii="DFKai-SB" w:eastAsia="DFKai-SB" w:hAnsi="DFKai-SB" w:cs="SimSun" w:hint="eastAsia"/>
          <w:color w:val="FF0000"/>
        </w:rPr>
        <w:t>從真起化，接引迷根。」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</w:t>
      </w:r>
      <w:r w:rsidR="00212A5F">
        <w:rPr>
          <w:rFonts w:ascii="Times New Roman" w:eastAsia="PMingLiU" w:hAnsi="Times New Roman"/>
          <w:b/>
          <w:color w:val="0000CC"/>
          <w:shd w:val="clear" w:color="auto" w:fill="FFFFFF"/>
        </w:rPr>
        <w:t>B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ất vô huyễn tướng, tắc bất hoại tâm Phật. Hựu vân: Pháp thân chân Phật, bổn vô sanh diệt.</w:t>
      </w:r>
      <w:r w:rsidR="00212A5F" w:rsidRPr="00A76092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T</w:t>
      </w:r>
      <w:r w:rsidR="00212A5F" w:rsidRPr="00D9382A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ù</w:t>
      </w:r>
      <w:r w:rsidR="00212A5F" w:rsidRPr="00A76092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ng chân khởi hóa, tiếp dẫn mê căn”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BE409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lastRenderedPageBreak/>
        <w:t>V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ô huyễn tướng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thì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hoại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tâm và Phật</w:t>
      </w:r>
      <w:r w:rsidR="00212A5F" w:rsidRPr="00DB594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ại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nói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: Pháp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hân chân Phật</w:t>
      </w:r>
      <w:r w:rsidR="00212A5F" w:rsidRPr="00BE409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vốn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1F094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sanh diệt,</w:t>
      </w:r>
      <w:r w:rsidR="00212A5F" w:rsidRPr="00A76092">
        <w:rPr>
          <w:lang w:val="vi-VN"/>
        </w:rPr>
        <w:t xml:space="preserve"> </w:t>
      </w:r>
      <w:r w:rsidR="00212A5F" w:rsidRPr="00A7609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từ chân thật mà hóa hiện ra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A7609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để tiếp dẫn căn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tánh </w:t>
      </w:r>
      <w:r w:rsidR="00212A5F" w:rsidRPr="00A7609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mê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Pháp thân là nhất thể, Pháp thân ở đâu?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đâu không có, không lúc nào không có,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ngày nay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chúng ta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đều ở trong Pháp thân của Phật,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Pháp thân có thể hiện tất cả tướng,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tướng đã hiện trong sát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-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na thì không thấy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nữa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 không còn nữa.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Hiện tướng này làm gì? Giúp chúng ta khai ngộ,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nâng cao cảnh giới của chúng ta, nó hữu dụng.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Nếu tướng này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vĩnh viễn ở thế gian cũng sẽ bị 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hoại diệt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thế thì hỏng rồi, thế thì có vấn đề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người mê hoặc sẽ cho rằng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nó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thật,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là thật, chấp lấy tướng, vậy lại sai rồi.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Cho nên </w:t>
      </w:r>
      <w:r w:rsidR="00212A5F" w:rsidRPr="001E325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các Ngài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thị hiện,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xong việc rồi thì không còn nữa,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để chư vị không chấp hai bên,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hiểu rõ chân tướng sự thật, vậy thì đúng rồi.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Tình hình này từ xưa đến nay,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trong </w:t>
      </w:r>
      <w:r w:rsidR="00212A5F" w:rsidRPr="00864EB1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inh điển có,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cổ nhân lưu lại có trong những sách sử,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mà còn rất nhiều, phân lượng rất lớn,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đều là có thể gợi mở cho chúng ta,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giống như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Tịnh Độ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Thánh Hiền Lục,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Vãng Sanh Truyện của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Tịnh Độ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ông,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Ngũ Đăng Hội Nguyên của Thiền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ông,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văn tự có phân lượng rất lớn bên trong những sách cổ này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đều là thuộc về cảm ứng.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40643FB5" w14:textId="6E4D39DC" w:rsidR="00212A5F" w:rsidRDefault="00265C3D" w:rsidP="00052FCB">
      <w:pPr>
        <w:spacing w:line="360" w:lineRule="auto"/>
        <w:jc w:val="both"/>
        <w:rPr>
          <w:rFonts w:ascii="Times New Roman" w:hAnsi="Times New Roman"/>
          <w:color w:val="0000CC"/>
        </w:rPr>
      </w:pPr>
      <w:r>
        <w:rPr>
          <w:rFonts w:ascii="DFKai-SB" w:eastAsia="DFKai-SB" w:hAnsi="DFKai-SB" w:cs="SimSun"/>
          <w:color w:val="FF0000"/>
          <w:lang w:val="vi-VN"/>
        </w:rPr>
        <w:tab/>
      </w:r>
      <w:r w:rsidR="00212A5F" w:rsidRPr="00D44637">
        <w:rPr>
          <w:rFonts w:ascii="DFKai-SB" w:eastAsia="DFKai-SB" w:hAnsi="DFKai-SB" w:cs="SimSun" w:hint="eastAsia"/>
          <w:color w:val="FF0000"/>
          <w:lang w:val="vi-VN"/>
        </w:rPr>
        <w:t>「此乃如來本願功德，令彼有緣眾生，專心想念，能於自心見佛來迎，不是諸佛實</w:t>
      </w:r>
      <w:r w:rsidR="00212A5F" w:rsidRPr="00D9382A">
        <w:rPr>
          <w:rFonts w:ascii="DFKai-SB" w:eastAsia="DFKai-SB" w:hAnsi="DFKai-SB" w:cs="SimSun" w:hint="eastAsia"/>
          <w:color w:val="FF0000"/>
          <w:lang w:val="vi-VN"/>
        </w:rPr>
        <w:t>遣</w:t>
      </w:r>
      <w:r w:rsidR="00212A5F" w:rsidRPr="00D44637">
        <w:rPr>
          <w:rFonts w:ascii="DFKai-SB" w:eastAsia="DFKai-SB" w:hAnsi="DFKai-SB" w:cs="SimSun" w:hint="eastAsia"/>
          <w:color w:val="FF0000"/>
          <w:lang w:val="vi-VN"/>
        </w:rPr>
        <w:t>化身而來迎接」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“Thử nãi Như Lai bổn nguyện công đức, linh bỉ hữu duyên chúng sanh, chuyên tâm tưởng niệm, năng ư tự tâm kiến Phật lai ngh</w:t>
      </w:r>
      <w:r w:rsidR="00212A5F" w:rsidRPr="00984FC6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nh, bất thị chư Phật th</w:t>
      </w:r>
      <w:r w:rsidR="00212A5F" w:rsidRPr="00D9382A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ật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057BF8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khiển 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hóa thân nhi lai ngh</w:t>
      </w:r>
      <w:r w:rsidR="00212A5F" w:rsidRPr="00984FC6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nh tiếp”</w:t>
      </w:r>
      <w:r w:rsidR="00212A5F" w:rsidRPr="00D9382A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Ðây là bổn nguyện công đức của Như Lai</w:t>
      </w:r>
      <w:r w:rsidR="00212A5F" w:rsidRPr="00057BF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khiến cho chúng sanh hữu duyên</w:t>
      </w:r>
      <w:r w:rsidR="00212A5F" w:rsidRPr="006C493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chuyên tâm tưởng niệm,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có thể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trong tâm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mình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thấy Phật đến đón,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phải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chư Phật thật sự sai </w:t>
      </w:r>
      <w:r w:rsidR="00212A5F" w:rsidRPr="006C493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</w:t>
      </w:r>
      <w:r w:rsidR="00212A5F" w:rsidRPr="007664B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óa thân đến đón tiếp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Lời này nói 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được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hay,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thế nhưng chúng ta cũng có thể nói như vậy,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chuyên tâm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tưởng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niệm, có thể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ở trong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tâm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mình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hiện Phật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đến đón,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cũng có thể nói: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chính là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óa thân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của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A Di Đà Phật đ</w:t>
      </w:r>
      <w:r w:rsidR="00212A5F" w:rsidRPr="006C493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ến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tiếp đón,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lastRenderedPageBreak/>
        <w:t>đều giảng đư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ợ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 thông,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chỉ cần đừng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hấp trước</w:t>
      </w:r>
      <w:r w:rsidR="00212A5F" w:rsidRPr="00F921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thì tốt.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21334">
        <w:rPr>
          <w:rFonts w:ascii="DFKai-SB" w:eastAsia="DFKai-SB" w:hAnsi="DFKai-SB" w:cs="SimSun" w:hint="eastAsia"/>
          <w:color w:val="FF0000"/>
          <w:lang w:val="vi-VN"/>
        </w:rPr>
        <w:t>「則佛身</w:t>
      </w:r>
      <w:r w:rsidR="00212A5F" w:rsidRPr="00D9382A">
        <w:rPr>
          <w:rFonts w:ascii="DFKai-SB" w:eastAsia="DFKai-SB" w:hAnsi="DFKai-SB" w:cs="SimSun" w:hint="eastAsia"/>
          <w:color w:val="FF0000"/>
          <w:lang w:val="vi-VN"/>
        </w:rPr>
        <w:t>湛然</w:t>
      </w:r>
      <w:r w:rsidR="00212A5F" w:rsidRPr="00521334">
        <w:rPr>
          <w:rFonts w:ascii="DFKai-SB" w:eastAsia="DFKai-SB" w:hAnsi="DFKai-SB" w:cs="SimSun" w:hint="eastAsia"/>
          <w:color w:val="FF0000"/>
          <w:lang w:val="vi-VN"/>
        </w:rPr>
        <w:t>常寂，眾生見有去來」</w:t>
      </w:r>
      <w:r w:rsidR="00212A5F" w:rsidRPr="0052133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“Tắc Phật </w:t>
      </w:r>
      <w:r w:rsidR="00212A5F" w:rsidRPr="00D9382A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thân </w:t>
      </w:r>
      <w:r w:rsidR="00212A5F" w:rsidRPr="0052133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trạm nhiên thường tịch, chúng sanh kiến h</w:t>
      </w:r>
      <w:r w:rsidR="00212A5F" w:rsidRPr="001D1E49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ữu</w:t>
      </w:r>
      <w:r w:rsidR="00212A5F" w:rsidRPr="0052133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khứ lai”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9D64C4" w:rsidRPr="009D64C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Dù rằng t</w:t>
      </w:r>
      <w:r w:rsidR="00212A5F" w:rsidRPr="001D1E4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hân Phật trạm nhiên</w:t>
      </w:r>
      <w:r w:rsidR="00212A5F" w:rsidRPr="003A5B4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1D1E4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thường tịch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</w:t>
      </w:r>
      <w:r w:rsidR="00212A5F" w:rsidRPr="001D1E4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mà chúng sanh thấy có đến đi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565F1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565F10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Hai câu này là giảng cho chúng ta về hiện tướng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trạm nhiên</w:t>
      </w:r>
      <w:r w:rsidR="00212A5F" w:rsidRPr="00565F10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thường tịch là thể, là năng hiện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tướng đến đi là duyên,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thể hiện cảnh giới này,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chúng ta phải xem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ó là mộng huyễn bào ảnh.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21334">
        <w:rPr>
          <w:rFonts w:ascii="DFKai-SB" w:eastAsia="DFKai-SB" w:hAnsi="DFKai-SB" w:cs="SimSun" w:hint="eastAsia"/>
          <w:color w:val="FF0000"/>
          <w:lang w:val="vi-VN"/>
        </w:rPr>
        <w:t>「如鏡中形，非內非外」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“Như kính trung hình, phi nội phi ngoại”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hình trong gương,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trong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ngoài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gương của chúng ta chiếu bên ngoài được </w:t>
      </w:r>
      <w:r w:rsidR="00212A5F" w:rsidRPr="00565F10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vô cùng rõ ràng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B66C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ảnh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trong gương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thể nói bên trong, không thể nói bên ngoài.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「如夢中事，不有不無」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“Như mộng trung sự, bất hữu bất vô”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như chuyện trong mộng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: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có,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chẳ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không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như nằm mộng vậy, mộng tỉnh rồi,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thể nói có, cũng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chẳ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 thể nói không có.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Bài kệ </w:t>
      </w:r>
      <w:r w:rsidR="00793742" w:rsidRPr="007937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ở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phần sau Kinh Kim Cang </w:t>
      </w:r>
      <w:r w:rsidR="00793742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này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hay,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tuy bài kệ có mấy tỷ dụ,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992D4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bốn tỷ dụ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mộng,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ảo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b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ọt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,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bóng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nhưng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dùng mộng làm chính, th</w:t>
      </w:r>
      <w:r w:rsidR="00212A5F" w:rsidRPr="00992D4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ì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giống như nằm mộng,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việc trong mộng không thể nói nó không có,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thể nói nó thật có,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, không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khởi tâm, không động niệm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thì khai ngộ, thì </w:t>
      </w:r>
      <w:r w:rsidR="00212A5F" w:rsidRPr="00992D4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sáng tỏ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rồi.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6067D8E0" w14:textId="24F6FBFC" w:rsidR="00212A5F" w:rsidRDefault="004A0F81" w:rsidP="006C6229">
      <w:pPr>
        <w:spacing w:line="360" w:lineRule="auto"/>
        <w:jc w:val="both"/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</w:pPr>
      <w:r>
        <w:rPr>
          <w:rFonts w:ascii="DFKai-SB" w:eastAsia="DFKai-SB" w:hAnsi="DFKai-SB" w:cs="SimSun"/>
          <w:color w:val="FF0000"/>
          <w:lang w:val="vi-VN"/>
        </w:rPr>
        <w:tab/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「又經云：應以佛身得度者，即現佛身而</w:t>
      </w:r>
      <w:r w:rsidR="00212A5F" w:rsidRPr="000F0937">
        <w:rPr>
          <w:rFonts w:ascii="DFKai-SB" w:eastAsia="DFKai-SB" w:hAnsi="DFKai-SB" w:cs="SimSun" w:hint="eastAsia"/>
          <w:color w:val="FF0000"/>
          <w:lang w:val="vi-VN"/>
        </w:rPr>
        <w:t>為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說法。</w:t>
      </w:r>
      <w:r w:rsidR="00212A5F" w:rsidRPr="005716C9">
        <w:rPr>
          <w:rFonts w:ascii="DFKai-SB" w:eastAsia="DFKai-SB" w:hAnsi="DFKai-SB" w:cs="SimSun" w:hint="eastAsia"/>
          <w:color w:val="FF0000"/>
        </w:rPr>
        <w:t>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“Hựu kinh vân: Ưng dĩ Phật thân đắc độ giả, tức hiện Phật thân nhi vị thuyết pháp.”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</w:rPr>
        <w:t>Và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6C493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inh dạy:</w:t>
      </w:r>
      <w:r w:rsidR="00861AD3">
        <w:t xml:space="preserve"> 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Cần d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</w:rPr>
        <w:t>ùng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thân Phật đ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</w:rPr>
        <w:t>ể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độ,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</w:rPr>
        <w:t xml:space="preserve"> 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thì hiện thân Phật để thuyết pháp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Chỗ này thực tế nói là diệu dụng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của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chúng ta,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C493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hân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hư,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nhất thể.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nên mối quan hệ giữa toàn vũ trụ và chúng ta,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điểm này nhất định phải biết, không thể không biết.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Biết,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học Phật dễ dàng;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biết,</w:t>
      </w:r>
      <w:r w:rsidR="00212A5F" w:rsidRPr="006C493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</w:t>
      </w:r>
      <w:r w:rsidR="00212A5F" w:rsidRPr="006C493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ì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học Phật khó khăn.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Nếu không biết,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thường xuyên đọc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mấy câu nói sau cùng của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ại sư Lục tổ Huệ Năng,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「何期自性，能生萬法</w:t>
      </w:r>
      <w:r w:rsidR="00212A5F" w:rsidRPr="005716C9">
        <w:rPr>
          <w:rFonts w:ascii="DFKai-SB" w:eastAsia="DFKai-SB" w:hAnsi="DFKai-SB" w:cs="SimSun" w:hint="eastAsia"/>
          <w:b/>
          <w:bCs/>
          <w:color w:val="FF0000"/>
          <w:lang w:val="vi-VN"/>
        </w:rPr>
        <w:t>。</w:t>
      </w:r>
      <w:r w:rsidR="00212A5F" w:rsidRPr="00FE47FE">
        <w:rPr>
          <w:rFonts w:ascii="DFKai-SB" w:eastAsia="DFKai-SB" w:hAnsi="DFKai-SB" w:cs="SimSun" w:hint="eastAsia"/>
          <w:b/>
          <w:bCs/>
          <w:color w:val="FF0000"/>
          <w:lang w:val="vi-VN"/>
        </w:rPr>
        <w:t>」</w:t>
      </w:r>
      <w:r w:rsidR="00212A5F" w:rsidRPr="00FD7A2E">
        <w:rPr>
          <w:rFonts w:ascii="Times New Roman" w:eastAsia="PMingLiU" w:hAnsi="Times New Roman"/>
          <w:b/>
          <w:bCs/>
          <w:color w:val="0000CC"/>
          <w:shd w:val="clear" w:color="auto" w:fill="FFFFFF"/>
          <w:lang w:val="vi-VN"/>
        </w:rPr>
        <w:t xml:space="preserve"> “Hà kỳ </w:t>
      </w:r>
      <w:r w:rsidR="00212A5F">
        <w:rPr>
          <w:rFonts w:ascii="Times New Roman" w:eastAsia="PMingLiU" w:hAnsi="Times New Roman"/>
          <w:b/>
          <w:bCs/>
          <w:color w:val="0000CC"/>
          <w:shd w:val="clear" w:color="auto" w:fill="FFFFFF"/>
        </w:rPr>
        <w:t>Tự Tánh</w:t>
      </w:r>
      <w:r w:rsidR="00212A5F" w:rsidRPr="00FD7A2E">
        <w:rPr>
          <w:rFonts w:ascii="Times New Roman" w:eastAsia="PMingLiU" w:hAnsi="Times New Roman"/>
          <w:b/>
          <w:bCs/>
          <w:color w:val="0000CC"/>
          <w:shd w:val="clear" w:color="auto" w:fill="FFFFFF"/>
          <w:lang w:val="vi-VN"/>
        </w:rPr>
        <w:t>, năng sanh vạn pháp.”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lastRenderedPageBreak/>
        <w:t>(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Nào ngờ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Tự Tánh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 có thể sanh ra vạn Pháp.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Vạn pháp chính là cả vũ trụ,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cả vũ trụ có mối quan hệ gì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với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chúng ta?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à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mộ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 thể,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đều là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do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sanh ra,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thể sanh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vạn pháp,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thân này của ta cũng là một trong vạn pháp.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Nhất thể thì dễ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xử lý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rồi, tại </w:t>
      </w:r>
      <w:r w:rsidR="00212A5F" w:rsidRPr="0064327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vì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sao?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hất thể,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đức đầu tiên trong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ánh đức,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ngày nay người ta nói 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ánh đức, trong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vốn có.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không nói 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, các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khác nói 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chư vị xem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「神愛世人」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“Thần ái thế nhân”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0F093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Thần yêu </w:t>
      </w:r>
      <w:r w:rsidR="00901FE2" w:rsidRPr="00901FE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thương người đời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「上帝愛世人」、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“Thượng Đế ái thế nhân”</w:t>
      </w:r>
      <w:r w:rsidR="00212A5F" w:rsidRPr="000F0937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0F0937">
        <w:rPr>
          <w:rFonts w:ascii="Times New Roman" w:eastAsia="PMingLiU" w:hAnsi="Times New Roman"/>
          <w:bCs/>
          <w:i/>
          <w:iCs/>
          <w:color w:val="0000CC"/>
          <w:shd w:val="clear" w:color="auto" w:fill="FFFFFF"/>
          <w:lang w:val="vi-VN"/>
        </w:rPr>
        <w:t xml:space="preserve">(Thượng Đế yêu </w:t>
      </w:r>
      <w:r w:rsidR="00901FE2" w:rsidRPr="00901FE2">
        <w:rPr>
          <w:rFonts w:ascii="Times New Roman" w:eastAsia="PMingLiU" w:hAnsi="Times New Roman"/>
          <w:bCs/>
          <w:i/>
          <w:iCs/>
          <w:color w:val="0000CC"/>
          <w:shd w:val="clear" w:color="auto" w:fill="FFFFFF"/>
          <w:lang w:val="vi-VN"/>
        </w:rPr>
        <w:t>thương người đời</w:t>
      </w:r>
      <w:r w:rsidR="00212A5F" w:rsidRPr="000F0937">
        <w:rPr>
          <w:rFonts w:ascii="Times New Roman" w:eastAsia="PMingLiU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「真主確實是仁慈的」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“Chân Chủ xác thực </w:t>
      </w:r>
      <w:r w:rsidR="00212A5F" w:rsidRPr="005716C9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thị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nhân từ đích”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9216AC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Chân Chủ xác thực là</w:t>
      </w:r>
      <w:r w:rsidR="00212A5F" w:rsidRPr="00D011DD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nhân</w:t>
      </w:r>
      <w:r w:rsidR="00212A5F" w:rsidRPr="009216AC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từ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nhà Phật thì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「大慈大悲」</w:t>
      </w:r>
      <w:r w:rsidR="00212A5F" w:rsidRPr="00FD7A2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“đại từ đại bi”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vậy có thể hiện ra.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5B66C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Bởi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này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bình đẳng,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 giống chúng ta yêu quý con mắt chính mình,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yêu quý tai chính mình,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yêu quý thân thể của chính mình vậy,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có điều kiện,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mà yêu thương tất cả chúng sanh,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của Thần Thánh,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i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được lưu lộ ra từ trong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Nếu ai ai không </w:t>
      </w:r>
      <w:r w:rsidR="00D87275" w:rsidRPr="00D8727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</w:t>
      </w:r>
      <w:r w:rsidR="00D87275" w:rsidRPr="00F7722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ỉ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học Phật,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chỉ cần tin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1066F8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đều là người một nhà, đều là nhất thể.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5B66C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011DD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Bởi m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ỗi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đều nói đến,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nói được thấu triệt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bằng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Phật Pháp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nói được rõ ràng như vậy, </w:t>
      </w:r>
      <w:r w:rsidR="00212A5F" w:rsidRPr="001066F8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sảng tỏ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như vậy,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chỗ này xem như Phật giáo là đứng đầu,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 thật, không phải giả.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Đáng dùng thân Phật để độ thì hiện thân Phật,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đáng dùng thân Bồ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-t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át để độ thì hiện thân Bồ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-t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át,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chúng ta </w:t>
      </w:r>
      <w:r w:rsidR="00212A5F" w:rsidRPr="001066F8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trích dẫn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câu này để nói,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đáng dùng thân Cơ Đốc để độ,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1066F8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ngài liền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hiện Giê-su,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chư vị không thể nói Giê-su không phải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A Di Đà Phật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 phải,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giới hạn của chúng ta </w:t>
      </w:r>
      <w:r w:rsidR="00212A5F" w:rsidRPr="001B409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liền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còn nữa.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Hồi giáo họ xưng</w:t>
      </w:r>
      <w:r w:rsidR="00F7722F" w:rsidRPr="00F7722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</w:t>
      </w:r>
      <w:r w:rsidR="00F7722F" w:rsidRPr="0044135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à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A-la,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xưng Thượng Đế là A-la,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đáng dùng thân A-la để độ,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thì hiện thân A-la mà nói pháp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cho họ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D7A2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Trong đây có chướng ngại không? Không có.</w:t>
      </w:r>
    </w:p>
    <w:p w14:paraId="592B73DF" w14:textId="23B197EC" w:rsidR="00212A5F" w:rsidRPr="006F663F" w:rsidRDefault="00441354" w:rsidP="00052FCB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lastRenderedPageBreak/>
        <w:tab/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Cho nên tôi </w:t>
      </w:r>
      <w:r w:rsidR="00212A5F" w:rsidRP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qua lại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với một số </w:t>
      </w:r>
      <w:r w:rsidR="00212A5F" w:rsidRP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tôi tặng họ một câu nói,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212A5F" w:rsidRPr="00FE47FE">
        <w:rPr>
          <w:rFonts w:ascii="DFKai-SB" w:eastAsia="DFKai-SB" w:hAnsi="DFKai-SB" w:cs="SimSun" w:hint="eastAsia"/>
          <w:color w:val="FF0000"/>
          <w:lang w:val="vi-VN"/>
        </w:rPr>
        <w:t>「眾神一體」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“Chúng Thần nhất thể”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FE47F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Chúng Thần </w:t>
      </w:r>
      <w:r w:rsidR="00E920D9" w:rsidRPr="00E920D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</w:t>
      </w:r>
      <w:r w:rsidR="00E920D9" w:rsidRPr="0063152D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212A5F" w:rsidRPr="00FE47F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một thể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bất luận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nào,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Thần của chư vị là nhất thể;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FE47FE">
        <w:rPr>
          <w:rFonts w:ascii="DFKai-SB" w:eastAsia="DFKai-SB" w:hAnsi="DFKai-SB" w:cs="SimSun" w:hint="eastAsia"/>
          <w:color w:val="FF0000"/>
          <w:lang w:val="vi-VN"/>
        </w:rPr>
        <w:t>「宗教一家」</w:t>
      </w:r>
      <w:r w:rsidR="00212A5F" w:rsidRPr="00732B2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</w:t>
      </w:r>
      <w:r w:rsidR="00212A5F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Tôn giáo</w:t>
      </w:r>
      <w:r w:rsidR="00212A5F" w:rsidRPr="00FE47F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nhất</w:t>
      </w:r>
      <w:r w:rsidR="00212A5F" w:rsidRPr="00732B2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FE47FE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gia</w:t>
      </w:r>
      <w:r w:rsidR="00212A5F" w:rsidRPr="00732B24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Tôn giáo</w:t>
      </w:r>
      <w:r w:rsidR="00212A5F" w:rsidRPr="00FE47F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63152D" w:rsidRPr="0063152D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</w:t>
      </w:r>
      <w:r w:rsidR="0063152D" w:rsidRPr="00B35A6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212A5F" w:rsidRPr="00FE47F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một nh</w:t>
      </w:r>
      <w:r w:rsidR="00212A5F" w:rsidRPr="0031401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à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đối đãi bình đẳng, </w:t>
      </w:r>
      <w:r w:rsidR="00212A5F" w:rsidRPr="001B4099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hài hòa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với nhau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thể đoàn kết, chúng ta là người một nhà.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Người một nhà quan trọng nhất, phải quan tâm,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lúc họ có khó khăn tìm chúng tôi,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đại khái ngày nay 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vấn đề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nhiều nhất chính là về mặt tài ch</w:t>
      </w:r>
      <w:r w:rsidR="00B35A64" w:rsidRPr="00B35A6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í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 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thiếu tiền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xây một trường học,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muốn mở một viện điều trị,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nhưng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chi phí không đủ,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đến tìm tôi, tôi</w:t>
      </w:r>
      <w:r w:rsidR="00212A5F" w:rsidRPr="00F66E5B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đều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họ,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ả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lại số lượng cũng không ít.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Tôi ở Singapore,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ệ tử nhà Phật ở Singapore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biết tôi làm những việc này,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người đế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nói với tôi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Pháp sư,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tiền của tín đồ chúng ta 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đến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cũng không dễ dàng gì,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sao 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háp sư đều cho ngoại đạo?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Tôi liền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hỏi họ: Họ mở trường học,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chúng ta có cần làm không? Cần;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 mở </w:t>
      </w:r>
      <w:r w:rsidR="003C31F8" w:rsidRPr="00885917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B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ệnh xá điều trị có cần làm không? Cần.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Tôi nói họ làm, chúng ta đầu tư,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ở đó có một phần của chúng ta,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31401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việc tốt, không phải việc xấu.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ọ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đi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làm,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húng ta ủng hộ tài lực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cho 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ở phía sau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để họ làm được càng tốt.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Là một không phải hai, đừng phân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chia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ở đây,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phân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chia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ở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đây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Vọng tưởng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trên toàn thế giới đều trở thành người một nhà,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còn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mâu thuẫn trong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nữa,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 còn</w:t>
      </w:r>
      <w:r w:rsidR="00212A5F" w:rsidRPr="005E0CB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chiến tranh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nữa,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không còn xung đột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nữa,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chư vị nói thế giới này tốt biết mấy!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Chư vị mong muốn nhìn thấy những xung đột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với Hồi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giáo</w:t>
      </w:r>
      <w:r w:rsidR="00212A5F" w:rsidRPr="00732B24" w:rsidDel="002B435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này xảy ra không?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885917" w:rsidRPr="00293795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hững người</w:t>
      </w:r>
      <w:r w:rsidR="00212A5F" w:rsidRPr="00163DC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đánh bom liều chết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đó đều là hiểu lầm của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cho rằng Thần của họ là Chân Thần,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Thần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khác đều là Thần giả,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không biết chân tướng sự thật, họ làm sai rồi.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Thế nhưng những Thần 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ấy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là nhất thể với chúng ta,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tất cả những súc sanh</w:t>
      </w:r>
      <w:r w:rsidR="00212A5F" w:rsidRPr="00163DC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: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có phải là nhất thể với chúng ta hay không?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Nhất thể thì còn ăn thịt chúng </w:t>
      </w:r>
      <w:r w:rsidR="00212A5F" w:rsidRPr="00163DC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được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không?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Nhất thể</w:t>
      </w:r>
      <w:r w:rsidR="00212A5F" w:rsidRPr="0057768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có thể hại chúng không?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Cây cối hoa cỏ là nhất thể với chúng ta,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chư vị còn có thể phóng </w:t>
      </w:r>
      <w:r w:rsidR="00212A5F" w:rsidRPr="0057768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hỏa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trong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lastRenderedPageBreak/>
        <w:t>rừng rậm không?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Chư vị chắc chắn không </w:t>
      </w:r>
      <w:r w:rsidR="00212A5F" w:rsidRPr="00577683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đốt cháy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ngọn núi.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Nhất thể tốt!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Nhất thể là thật, không phải giả.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không biết, chúng ta biết.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Họ có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 chúng ta phải tha thứ cho họ,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họ vẫn chưa đến cảnh giới của chúng ta,</w:t>
      </w:r>
      <w:r w:rsidR="00212A5F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14D3E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nếu họ đến cảnh giới này giống như chúng ta</w:t>
      </w:r>
      <w:r w:rsidR="00212A5F" w:rsidRPr="00D9382A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eastAsia="PMingLiU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14D3E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không còn khác nhau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210C3885" w14:textId="6F1DFAE5" w:rsidR="00212A5F" w:rsidRPr="006F663F" w:rsidRDefault="00293795" w:rsidP="00052FCB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Kẻ 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án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thân bình đẳng, chư vị xem, nói được hay biết mấy,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đặt oan gia ở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thân đặt ở sau,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đầu tiên phải giúp đỡ,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phải tha thứ là oan gia.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hủy báng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chướng ngại chúng ta, người hãm hại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614D3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đối với họ thế nào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? Phải tha thứ cho họ,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không có sai, họ là người tốt,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chịu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sự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ảnh hưởng của người xung quanh.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Tánh người vốn là thiện,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chúng sanh vốn là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đồng cảm </w:t>
      </w:r>
      <w:r w:rsidR="00212A5F" w:rsidRPr="00614D3E">
        <w:rPr>
          <w:rFonts w:ascii="Times New Roman" w:hAnsi="Times New Roman"/>
          <w:bCs/>
          <w:color w:val="0000CC"/>
          <w:shd w:val="clear" w:color="auto" w:fill="FFFFFF"/>
          <w:lang w:val="vi-VN"/>
        </w:rPr>
        <w:t>với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họ, bây giờ họ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đang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mê,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sáu căn ở trong cảnh giới sáu trần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khởi tâm động niệm,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sai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cũng giống như họ vậy,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dễ gì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quay đầu,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làm rõ ràng, làm 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không tha thứ cho họ,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vẫn là chưa làm rõ ràng;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sự làm rõ ràng, chắc chắn tha thứ cho họ.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họ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khổ nạn nào thì lập tức giúp đỡ họ ngay,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phải ưu tiên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họ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hàng đầu,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 thì đúng rồi, vậy mới là giác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Đức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Phật, chư vị xem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xét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trong lịch sử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“tam vũ diệt Phật”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không có, là có.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Tín đồ Phật giáo </w:t>
      </w:r>
      <w:r w:rsidRPr="006F663F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thái gì? Oán thân bình đẳng,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quyết định không phản kháng, phục tùng mệnh lệnh.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Hoàng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đế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tiếp sau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kế vị,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nhìn thấy tín đồ Phật giáo thuận theo như vậy,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một chút phản kháng,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lập tức làm Phật giáo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hưng vượng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trở lại.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giáo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giúp đỡ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đối với sự an định của xã hội,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A72A8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giúp đỡ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đối với việc hóa giải mối bất hòa,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người đều hiểu được tha thứ người khác,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xã hội sẽ không có xung đột.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giáo dục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tiềm lực rất lớn,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vị 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ế vương thời xưa thông minh,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có thể </w:t>
      </w:r>
      <w:r w:rsidR="00212A5F" w:rsidRPr="00223839">
        <w:rPr>
          <w:rFonts w:ascii="Times New Roman" w:hAnsi="Times New Roman"/>
          <w:bCs/>
          <w:color w:val="0000CC"/>
          <w:shd w:val="clear" w:color="auto" w:fill="FFFFFF"/>
          <w:lang w:val="vi-VN"/>
        </w:rPr>
        <w:t>khai phá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họ an định xã hội,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họ hóa giải xung đột.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766006A5" w14:textId="77D20667" w:rsidR="00212A5F" w:rsidRDefault="009D53A3" w:rsidP="006C6229">
      <w:pPr>
        <w:spacing w:line="360" w:lineRule="auto"/>
        <w:jc w:val="both"/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ab/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hiện thân thuyết pháp,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E735C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tất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cả đều là Phật hiện thân thuyết pháp,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có thể nói Khổng tử, Lão tử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là Phật đến sao?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phải Phật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các ngài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sẽ không</w:t>
      </w:r>
      <w:r w:rsidR="00212A5F" w:rsidRPr="0022383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ra được.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Trang tử có thể nói ra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716C9">
        <w:rPr>
          <w:rFonts w:ascii="DFKai-SB" w:eastAsia="DFKai-SB" w:hAnsi="DFKai-SB" w:cs="SimSun" w:hint="eastAsia"/>
          <w:color w:val="FF0000"/>
          <w:lang w:val="vi-VN"/>
        </w:rPr>
        <w:t>「天地與我同根，萬物與我一體」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>“Thiên địa dữ ngã đồng căn, vạn vật dữ ngã nhất thể”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22383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Đất trời</w:t>
      </w:r>
      <w:r w:rsidR="00212A5F" w:rsidRPr="009216AC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cùng gốc với ta, vạn vật nhất thể với ta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223839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ấy không phải Phật thì ai là Phật?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Thời bấy giờ Phật giáo còn chưa đến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334BB7" w:rsidRPr="00334BB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nhưng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Trang tử đã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phải hiểu</w:t>
      </w:r>
      <w:r w:rsidR="00212A5F" w:rsidRPr="0022383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</w:t>
      </w:r>
      <w:r w:rsidR="00212A5F" w:rsidRPr="0022383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học Phật thì phải dùng trong đời sống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dùng trong việc đối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xử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việc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tiếp vật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của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giáo thấy tất cả pháp đều là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chánh pháp là Phật, phải đề xướng, phải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khuyến khích</w:t>
      </w:r>
      <w:r w:rsidR="00F53B33" w:rsidRPr="00F53B33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53B33" w:rsidRPr="00F53B33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à pháp cũng là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mê rồi, phải giúp đỡ họ,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họ quay đầu, giúp đỡ họ bỏ tà quy chánh.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Đức Phật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giáo dục, là thật, không phải giả.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xem </w:t>
      </w:r>
      <w:r w:rsidR="00212A5F" w:rsidRPr="00A915C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cả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đời của Phật Thích Ca Mâu Ni,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30 tuổi đại triệt đại ngộ,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minh </w:t>
      </w:r>
      <w:r w:rsidR="000945DB" w:rsidRPr="00622C09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âm kiến </w:t>
      </w:r>
      <w:r w:rsidR="000945DB" w:rsidRPr="000945DB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ánh dưới cây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B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ồ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hôm sau Ngài liền đi đến vườn Lộc Dã,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cùng với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 vị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tùy tùng trước đây của Ngài</w:t>
      </w:r>
      <w:r w:rsidR="00622C09" w:rsidRPr="00622C09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xuất gia,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phụ thân của Ngài phái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chăm sóc Ngài,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đó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chính là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ỳ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-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kheo,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liền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tìm </w:t>
      </w:r>
      <w:r w:rsidR="00212A5F" w:rsidRPr="00045783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này trở về,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 kinh thuyết pháp cho họ,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 người này khai ngộ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Về sau người càng lúc càng đông,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trên </w:t>
      </w:r>
      <w:r w:rsidR="00622C09" w:rsidRPr="00FC50E3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1255 người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71513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ệ tử thường đi theo;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71513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ệ tử lâm thời, không phải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ệ tử thường đi theo,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tin tưởng sẽ không ít hơn 3.000 người,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đoàn thể lớn như vậy,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mỗi ngày giảng </w:t>
      </w:r>
      <w:r w:rsidR="00FC50E3" w:rsidRPr="00FC50E3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dạy học.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Nghỉ ngơi chính là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tọa 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giữa</w:t>
      </w:r>
      <w:r w:rsidR="00212A5F" w:rsidRPr="005D7E7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ngày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ăn</w:t>
      </w:r>
      <w:r w:rsidR="00212A5F" w:rsidRPr="005D7E7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một bữa, mỗi đêm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ở dưới </w:t>
      </w:r>
      <w:r w:rsidR="00212A5F" w:rsidRPr="005D7E78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cây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 ngày ăn cơm khất thực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xây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hùa chiền, không có xây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Tù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 lâm,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dụng ý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chỗ này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rất sâu.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Nếu ai cũng đều giống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với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cách thức của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Thích Ca Mâu Ni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hùa chiền, không có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ùng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lâm,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y như trước vẫn trải qua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đời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sống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khất thực này,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vĩnh viễn không suy.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 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>Vì chư vị không khởi lên phiền não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khởi lên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tham sân si mạn.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khi có chùa chiền, có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địa bàn,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luôn muốn tôi hưng vượng hơn anh,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tín đồ của tôi nhiều hơn 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cúng dường của tôi nhiều hơn 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mọi người thi đua, 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liền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cạnh tranh,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cạnh tranh nâng lên chính là đấu tranh,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đấu tranh nâng lên chính là chiến tranh,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 phiền phức lớn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làm biểu pháp</w:t>
      </w:r>
      <w:r w:rsidR="00212A5F" w:rsidRPr="00D9006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tốt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cho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cả đời không</w:t>
      </w:r>
      <w:r w:rsidR="00D56FD8" w:rsidRPr="00D56FD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D56FD8" w:rsidRPr="005F0163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0305C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ạo tràng.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2B55949B" w14:textId="6C2F0BF0" w:rsidR="00212A5F" w:rsidRPr="006F663F" w:rsidRDefault="005F0163" w:rsidP="00052FCB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Thời đại ngày nay thay đổi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thời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xưa không có phương tiện giao thông,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du hành đều phải nhờ vào đi bộ,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nhiều nhất cưỡi ngựa, cưỡi lừa,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giao thông không thuận tiện,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đích xác rằng có rất nhiều người,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thôn trang lân cận cũng không</w:t>
      </w:r>
      <w:r w:rsidR="00212A5F" w:rsidRPr="004D75B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 qua,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đến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già chết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qua lại.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chư Phật Như Lai, chúng ta nói </w:t>
      </w:r>
      <w:r w:rsidR="00212A5F" w:rsidRPr="00592440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thân,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92440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thân biến tất cả</w:t>
      </w:r>
      <w:r w:rsidR="00212A5F" w:rsidRPr="00BB0C5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mọi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nơi,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phải tùy lúc tùy nơi hiện thân thuyết </w:t>
      </w:r>
      <w:r w:rsidR="00212A5F" w:rsidRPr="00592440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giáo hóa chúng sanh.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giao thông thuận tiện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từ Hồng Kông đến nước Anh,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12 tiếng đồng hồ thì đến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ngủ một giấc thì đến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địa cầu trở nên nhỏ lại.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 thì làm sao?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92440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ịa cầu nhỏ rồi thì trở thành một nhà,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trở thành một nhà</w:t>
      </w:r>
      <w:r w:rsidR="00212A5F" w:rsidRPr="00BB0C5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càng quan trọng,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nhà này của chư vị mới có thể đoàn kết,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mới có thể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gia hòa vạn sự hưng,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giáo dạy chư vị </w:t>
      </w:r>
      <w:r w:rsidR="00212A5F" w:rsidRPr="00BB0C5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chung sống hài hòa, đối đãi bình 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đẳng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Thần phải quy nhất,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cần thiết phải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rất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nhiều Thần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ứng thân ở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khắp nơi,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bởi vì chúng Thần quy nhất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mười mấy năm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nay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ở hải ngoại đoàn kết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có một ít thành tựu.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Bắt đầu từ năm 1999,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AD47FB" w:rsidRPr="007A14C9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ầu tiên ở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Singapore,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chín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lớn trở thành người một nhà.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Năm 2000 tôi đến </w:t>
      </w:r>
      <w:r w:rsidR="007A14C9" w:rsidRPr="007A14C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nước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Úc,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giúp </w:t>
      </w:r>
      <w:r w:rsidR="007A14C9" w:rsidRPr="007A14C9">
        <w:rPr>
          <w:rFonts w:ascii="Times New Roman" w:hAnsi="Times New Roman"/>
          <w:bCs/>
          <w:color w:val="0000CC"/>
          <w:shd w:val="clear" w:color="auto" w:fill="FFFFFF"/>
          <w:lang w:val="vi-VN"/>
        </w:rPr>
        <w:t>nước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Úc đoàn kết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đoàn kết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dân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tộc.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1E1004" w:rsidRPr="00252BD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Nước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Úc làm tương đối khó khăn, tại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06CC8">
        <w:rPr>
          <w:rFonts w:ascii="Times New Roman" w:hAnsi="Times New Roman"/>
          <w:bCs/>
          <w:color w:val="0000CC"/>
          <w:shd w:val="clear" w:color="auto" w:fill="FFFFFF"/>
          <w:lang w:val="vi-VN"/>
        </w:rPr>
        <w:t>Vì không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nền tảng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Singapore, 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Đông Nam </w:t>
      </w:r>
      <w:r w:rsidR="00252BDC" w:rsidRPr="00252BDC">
        <w:rPr>
          <w:rFonts w:ascii="Times New Roman" w:hAnsi="Times New Roman"/>
          <w:bCs/>
          <w:color w:val="0000CC"/>
          <w:shd w:val="clear" w:color="auto" w:fill="FFFFFF"/>
          <w:lang w:val="vi-VN"/>
        </w:rPr>
        <w:t>Á thì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có,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nên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dễ làm,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năm thì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hiệu quả.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403F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đã sống ở </w:t>
      </w:r>
      <w:r w:rsidR="00E32362" w:rsidRPr="00BB022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nước </w:t>
      </w:r>
      <w:r w:rsidR="00212A5F" w:rsidRPr="00D403FE">
        <w:rPr>
          <w:rFonts w:ascii="Times New Roman" w:hAnsi="Times New Roman"/>
          <w:bCs/>
          <w:color w:val="0000CC"/>
          <w:shd w:val="clear" w:color="auto" w:fill="FFFFFF"/>
          <w:lang w:val="vi-VN"/>
        </w:rPr>
        <w:t>Úc</w:t>
      </w:r>
      <w:r w:rsidR="00212A5F" w:rsidRPr="008749D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15 năm,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bây giờ làm thành công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phải có nhẫn nại,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phải làm ra cho người ta thấy,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Úc, thành phố chỗ chúng tôi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đại bản doanh Cơ Đốc Giáo của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nước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Úc,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giáo chỉ có</w:t>
      </w:r>
      <w:r w:rsidR="00212A5F" w:rsidRPr="00D403F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mỗi chỗ</w:t>
      </w:r>
      <w:r w:rsidR="00212A5F" w:rsidRPr="008749D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tôi phải làm tấm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gương cho họ thấy.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Tấm gương chính là yêu thương người,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yêu thương các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quý vị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còn quan trọng hơn yêu chính mình,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các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quý vị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đến tìm tôi, luôn ưu tiên các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quý vị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giúp đỡ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quý vị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giải quyết vấn đề trước,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sau đó mới nghĩ đến bản thân tôi.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Mười mấy năm như một ngày, mọi người tin tưởng rồi,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lòng tin đối với chúng tôi.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3942CE52" w14:textId="51D94EBA" w:rsidR="00212A5F" w:rsidRDefault="00D44AA3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đoàn kết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 phải làm sao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403FE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để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xã hội thật sự có lợi</w:t>
      </w:r>
      <w:r w:rsidR="00212A5F" w:rsidRPr="008749D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ích trước mắt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phải trở thành một nhà.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mỗi người đều có bè phái của mỗi người,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 Thế thì sẽ cạnh tranh</w:t>
      </w:r>
      <w:r w:rsidR="00A023C7" w:rsidRPr="00A023C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A023C7" w:rsidRPr="009052C8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ất cả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mọi người cùng một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sẽ không có cạnh tranh.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Xây một trung tâm hoạt động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quy mô lớn,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mỗi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thiết lập văn phòng bên trong,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tất cả </w:t>
      </w:r>
      <w:r w:rsidR="009052C8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đều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hoạt động</w:t>
      </w:r>
      <w:r w:rsidR="009052C8" w:rsidRPr="009052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9052C8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cùng nhau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mỗi một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 nhìn thấy.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thực sự khôi phục</w:t>
      </w:r>
      <w:r w:rsidR="00212A5F" w:rsidRPr="000F732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trở lại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việc dạy học,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khôi phục trở lại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iáo dục,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quay về với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iáo dục,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học tập lẫn nhau,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xung đột.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Những điểm xung đột trong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điển </w:t>
      </w:r>
      <w:r w:rsidR="00212A5F" w:rsidRPr="000F7327">
        <w:rPr>
          <w:rFonts w:ascii="Times New Roman" w:hAnsi="Times New Roman"/>
          <w:bCs/>
          <w:color w:val="0000CC"/>
          <w:shd w:val="clear" w:color="auto" w:fill="FFFFFF"/>
          <w:lang w:val="vi-VN"/>
        </w:rPr>
        <w:t>hãy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để qua một bên,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phát dương quang đại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những điểm chung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hàm là điểm bất đồng,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đều là bởi vì xưa kia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các tộc người bất đồng ngôn ngữ,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khác nhau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 phương thức sinh hoạt có sai khác,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nguyên nhân như vậy.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Đó là việc nhỏ, không phải việc lớn,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phương hướng mục tiêu to lớn hoàn toàn tương đồng.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phải đoàn kết,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đoàn kết quan trọng hơn bất cứ</w:t>
      </w:r>
      <w:r w:rsidR="00212A5F" w:rsidRPr="000F732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gì!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đoàn kết rồi,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F7327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xã hội an định, thế giới hòa bình;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thể đoàn kết,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F732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xã hội không thể an định, thế giới không thể hòa bình.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nhận rõ ràng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giáo dục,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giáo dục </w:t>
      </w:r>
      <w:r w:rsidR="00212A5F" w:rsidRPr="0050666A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 gì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Giáo dục về luân lý, giáo dục về đạo đức,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giáo dục về nhân quả, giáo dục về Thánh Hiền.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người nước ngoài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nhân loại không thể 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Văn hóa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ăn minh,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Văn hóa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V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ăn minh là sanh ra từ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phải nhận biết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nghiêm túc học tập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giáo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</w:p>
    <w:p w14:paraId="1FE819D8" w14:textId="761AF655" w:rsidR="00212A5F" w:rsidRDefault="002D7969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ab/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Chỗ này nói đến, chư vị có duyên với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liền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thân Phật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để thuyết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pháp.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930109">
        <w:rPr>
          <w:rFonts w:ascii="DFKai-SB" w:eastAsia="DFKai-SB" w:hAnsi="DFKai-SB" w:cs="SimSun" w:hint="eastAsia"/>
          <w:color w:val="FF0000"/>
          <w:lang w:val="vi-VN"/>
        </w:rPr>
        <w:t>「亦此意也。是故水清則月自來，心淨則佛自現」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>“Diệc thử ý dã. Thị cố thủy thanh tắc nguyệt tự lai, tâm tịnh tắc Phật tự hiện”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CE1030" w:rsidRPr="00CE103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ũng là ý này.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Vì vậy, nước trong thì trăng tự đến,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tâm tịnh thì Phật tự hiện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hai câu này nói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khá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hay.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động thì chư vị nhìn thấy động,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thấy không động,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động là bản thể của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động là khởi dụng của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thể là thanh tịnh,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Huệ Năng nói rất hay, thể là bất động,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897F89">
        <w:rPr>
          <w:rFonts w:ascii="DFKai-SB" w:eastAsia="DFKai-SB" w:hAnsi="DFKai-SB" w:cs="SimSun" w:hint="eastAsia"/>
          <w:color w:val="FF0000"/>
          <w:lang w:val="vi-VN"/>
        </w:rPr>
        <w:t>「本無動搖」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>“bổn vô động dao”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vốn không dao động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Đấy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chính là chúng ta thường nói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 sao học Phật phải tu định?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vì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Tu định chính là quay về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quay về một phần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có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thu hoạch một phần,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quay về mười phần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có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thu hoạch mười phần,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khác nhau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474DB9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chúng ta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dùng phương pháp niệm Phật để tu </w:t>
      </w:r>
      <w:r w:rsidR="00212A5F" w:rsidRPr="002F4BDD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hiền định</w:t>
      </w:r>
      <w:r w:rsidR="002E0F7D" w:rsidRPr="002E0F7D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E0F7D" w:rsidRPr="002E0F7D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ó người thích đọc sách,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474DB9">
        <w:rPr>
          <w:rFonts w:ascii="Times New Roman" w:hAnsi="Times New Roman"/>
          <w:bCs/>
          <w:color w:val="0000CC"/>
          <w:shd w:val="clear" w:color="auto" w:fill="FFFFFF"/>
          <w:lang w:val="vi-VN"/>
        </w:rPr>
        <w:t>tầng lớp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 thức thích đọc sách,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dùng phương pháp đọc </w:t>
      </w:r>
      <w:r w:rsidR="00A72DB0" w:rsidRPr="00A72DB0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inh để tu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hiền định.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Đọc, nhất định phải một môn,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474DB9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</w:t>
      </w:r>
      <w:r w:rsidR="00A72DB0" w:rsidRPr="00A72DB0">
        <w:rPr>
          <w:rFonts w:ascii="Times New Roman" w:hAnsi="Times New Roman"/>
          <w:bCs/>
          <w:color w:val="0000CC"/>
          <w:shd w:val="clear" w:color="auto" w:fill="FFFFFF"/>
          <w:lang w:val="vi-VN"/>
        </w:rPr>
        <w:t>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nhiều môn cũng được, mục đích của họ là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ở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tu định,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nhưng nhiều môn không tốt bằng một môn,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môn dễ dàng. Tại </w:t>
      </w:r>
      <w:r w:rsidR="00212A5F" w:rsidRPr="007A264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vì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sao?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phiền não tập khí</w:t>
      </w:r>
      <w:r w:rsidR="00212A5F" w:rsidRPr="007A264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chúng ta từ vô thỉ kiếp đến nay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rất nặng,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thích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muốn học nhiều bộ kinh</w:t>
      </w:r>
      <w:r w:rsidR="00212A5F" w:rsidRPr="007A264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90AF0">
        <w:rPr>
          <w:rFonts w:ascii="Times New Roman" w:hAnsi="Times New Roman"/>
          <w:bCs/>
          <w:color w:val="0000CC"/>
          <w:shd w:val="clear" w:color="auto" w:fill="FFFFFF"/>
          <w:lang w:val="vi-VN"/>
        </w:rPr>
        <w:t>cùng một lúc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sẽ tán loạn;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học một bộ kinh,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sẽ định,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khác nhau</w:t>
      </w:r>
      <w:r w:rsidR="00212A5F" w:rsidRPr="0048413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 điểm này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mình có thể đi thử nghiệm,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cùng lúc học hai thứ,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48413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hoặc là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đồng thời học một thứ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Học hai thứ,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sớm học một thứ, buổi chiều học một thứ,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học một thứ nửa năm, học một thứ một năm, hãy xem thành tích,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bằng thời gian đó sáng chiều đều học một thứ,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ngày học một thứ.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 có một đồng học ở Bắc Kinh,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ư sĩ Hồ Tiểu Lâm,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sáu năm gần đây</w:t>
      </w:r>
      <w:r w:rsidR="00212A5F" w:rsidRPr="0048413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anh ấy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chuyên đọc Đại Thừa Khởi Tín Luận,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 giải Liệt Võng Sớ của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Ngẫu Ích,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anh ấy nói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tôi, anh ấy đã đọc 3.000 lần.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Bây giờ làm báo cáo, giảng được hay!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Công phu sáu năm,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thâm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nhập một môn, huân tu lâu dài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Chứng minh phương pháp, lý niệm người xưa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chúng ta là chính xác,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trí </w:t>
      </w:r>
      <w:r w:rsidR="00212A5F" w:rsidRPr="00484130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 chân thật, là kinh nghiệm chân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phải xem trọng, không thể </w:t>
      </w:r>
      <w:r w:rsidR="00212A5F" w:rsidRPr="0048413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khinh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thường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nghiêm túc học tập,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người đều có thành tựu.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tịnh Phật tự hiện,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212A5F" w:rsidRPr="00897F89">
        <w:rPr>
          <w:rFonts w:ascii="DFKai-SB" w:eastAsia="DFKai-SB" w:hAnsi="DFKai-SB" w:cs="SimSun" w:hint="eastAsia"/>
          <w:color w:val="FF0000"/>
          <w:lang w:val="vi-VN"/>
        </w:rPr>
        <w:t>「所謂感應道交難思議也。」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>“sở vị cảm ứng đạo giao nan tư ngh</w:t>
      </w:r>
      <w:r w:rsidR="00212A5F" w:rsidRPr="00F42C94">
        <w:rPr>
          <w:rFonts w:ascii="Times New Roman" w:hAnsi="Times New Roman"/>
          <w:b/>
          <w:color w:val="0000CC"/>
          <w:shd w:val="clear" w:color="auto" w:fill="FFFFFF"/>
          <w:lang w:val="vi-VN"/>
        </w:rPr>
        <w:t>ì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dã.”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nên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nói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cảm ứng đạo giao khó nghĩ bàn.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1015C1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chính là nói cảm ứng đạo giao không thể nghĩ bàn,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1015C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lời của 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Liên Trì.</w:t>
      </w:r>
    </w:p>
    <w:p w14:paraId="526B85F2" w14:textId="7CA60E45" w:rsidR="00212A5F" w:rsidRPr="006F663F" w:rsidRDefault="00E55B5A" w:rsidP="00DA2F85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Xem tiếp,</w:t>
      </w:r>
      <w:r w:rsidR="00212A5F" w:rsidRPr="00897F89">
        <w:rPr>
          <w:rFonts w:ascii="DFKai-SB" w:eastAsia="DFKai-SB" w:hAnsi="DFKai-SB" w:cs="SimSun" w:hint="eastAsia"/>
          <w:color w:val="FF0000"/>
          <w:lang w:val="vi-VN"/>
        </w:rPr>
        <w:t>「幽溪《圓中鈔》云：凡是見佛，須論感應」</w:t>
      </w:r>
      <w:r w:rsidR="00212A5F" w:rsidRPr="00732B24">
        <w:rPr>
          <w:rFonts w:ascii="Times New Roman" w:hAnsi="Times New Roman"/>
          <w:b/>
          <w:color w:val="0000CC"/>
          <w:shd w:val="clear" w:color="auto" w:fill="FFFFFF"/>
          <w:lang w:val="vi-VN"/>
        </w:rPr>
        <w:t>“U Khê Viên Trung Sớ vân: Phàm thị kiến Phật, tu luận cảm ứng”</w:t>
      </w:r>
      <w:r w:rsidR="00AE0442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Trong Viên Trung Sao, </w:t>
      </w:r>
      <w:r w:rsidR="00860AAB" w:rsidRPr="00FB12E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Đ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ại sư U Khê </w:t>
      </w:r>
      <w:r w:rsidR="00212A5F" w:rsidRPr="002205E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nói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Phàm là thấy Phật thì phải bàn đến cảm ứng</w:t>
      </w:r>
      <w:r w:rsidR="00DB62E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 Phật, thấy Bồ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át là cảm ứng,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 Thần, thấy quỷ cũng là cảm ứng.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hay không? Có,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vả lại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rất nhiều.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Thông thường bái Thiên Công,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Hoa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xưng Ngọc Hoàng Đại Đế,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vua trời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Đao Lợi được nói trong kinh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có, Thiên </w:t>
      </w:r>
      <w:r w:rsidR="00212A5F" w:rsidRPr="0072343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tôi đã gặp rất nhiều đồng tu họ nhìn thấy,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 được thần Hộ Pháp;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còn có người nhìn thấy Vô Thường,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cũng nhìn thấy</w:t>
      </w:r>
      <w:r w:rsidR="00212A5F" w:rsidRPr="001015C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quỷ Vô Thường,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mà còn không chỉ một, đặc biệt là trong bệnh viện.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 đây tôi có một đồng học,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qua đời mấy năm trước,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tôi là bạn học cùng lớp,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anh ấy là </w:t>
      </w:r>
      <w:r w:rsidR="00FB12E7" w:rsidRPr="00FB12E7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ổ trưởng </w:t>
      </w:r>
      <w:r w:rsidR="00FB12E7" w:rsidRPr="002F1A3C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ổ nhận nhập viện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của </w:t>
      </w:r>
      <w:r w:rsidR="002F1A3C" w:rsidRPr="002F1A3C">
        <w:rPr>
          <w:rFonts w:ascii="Times New Roman" w:hAnsi="Times New Roman"/>
          <w:bCs/>
          <w:color w:val="0000CC"/>
          <w:shd w:val="clear" w:color="auto" w:fill="FFFFFF"/>
          <w:lang w:val="vi-VN"/>
        </w:rPr>
        <w:t>B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ệnh viện Vinh Dân ở Đài Bắc, Đài Loan,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làm thủ tục nhập viện thì tìm anh ấy.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Anh ấy nói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tôi,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quỷ Vô Thường là có thật, không phải là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Y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tá bệnh viện chúng tôi nhiều người đều nhìn thấy,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chỉ cần nhìn thấy đại quỷ Vô Thường,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lúc nhìn thấy ở phòng bệnh,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bệnh nhân kia </w:t>
      </w:r>
      <w:r w:rsidR="00212A5F" w:rsidRPr="001015C1">
        <w:rPr>
          <w:rFonts w:ascii="Times New Roman" w:hAnsi="Times New Roman"/>
          <w:bCs/>
          <w:color w:val="0000CC"/>
          <w:shd w:val="clear" w:color="auto" w:fill="FFFFFF"/>
          <w:lang w:val="vi-VN"/>
        </w:rPr>
        <w:t>sẽ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qua ba ngày </w:t>
      </w:r>
      <w:r w:rsidR="00212A5F" w:rsidRPr="001015C1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212A5F" w:rsidRPr="00615D7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đi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 đấy, không phải giả.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chúng tôi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 thì</w:t>
      </w:r>
      <w:r w:rsidR="00212A5F" w:rsidRPr="00732B24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anh ấy tin tưởng.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</w:p>
    <w:p w14:paraId="68134637" w14:textId="5A70EC48" w:rsidR="00212A5F" w:rsidRPr="006F663F" w:rsidRDefault="000344B0" w:rsidP="00FE1B96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xem tiếp </w:t>
      </w:r>
      <w:r w:rsidR="00F5416B" w:rsidRPr="006F663F">
        <w:rPr>
          <w:rFonts w:ascii="Times New Roman" w:hAnsi="Times New Roman"/>
          <w:bCs/>
          <w:color w:val="0000CC"/>
          <w:shd w:val="clear" w:color="auto" w:fill="FFFFFF"/>
          <w:lang w:val="vi-VN"/>
        </w:rPr>
        <w:t>theo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897F89">
        <w:rPr>
          <w:rFonts w:ascii="DFKai-SB" w:eastAsia="DFKai-SB" w:hAnsi="DFKai-SB" w:cs="SimSun" w:hint="eastAsia"/>
          <w:color w:val="FF0000"/>
          <w:lang w:val="vi-VN"/>
        </w:rPr>
        <w:t>「若平居參禪，或修空觀。</w:t>
      </w:r>
      <w:r w:rsidR="00212A5F" w:rsidRPr="00930109">
        <w:rPr>
          <w:rFonts w:ascii="DFKai-SB" w:eastAsia="DFKai-SB" w:hAnsi="DFKai-SB" w:cs="SimSun" w:hint="eastAsia"/>
          <w:color w:val="FF0000"/>
          <w:lang w:val="vi-VN"/>
        </w:rPr>
        <w:t>既宗掃蕩，佛亦不立。</w:t>
      </w:r>
      <w:r w:rsidR="00212A5F" w:rsidRPr="006F663F">
        <w:rPr>
          <w:rFonts w:ascii="DFKai-SB" w:eastAsia="DFKai-SB" w:hAnsi="DFKai-SB" w:cs="SimSun" w:hint="eastAsia"/>
          <w:color w:val="FF0000"/>
          <w:lang w:val="vi-VN"/>
        </w:rPr>
        <w:t>苟有所見，悉為魔境」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“Nhược bình cư tham </w:t>
      </w:r>
      <w:r w:rsidR="00234CE5" w:rsidRPr="006F663F">
        <w:rPr>
          <w:rFonts w:ascii="Times New Roman" w:hAnsi="Times New Roman"/>
          <w:b/>
          <w:color w:val="0000CC"/>
          <w:shd w:val="clear" w:color="auto" w:fill="FFFFFF"/>
          <w:lang w:val="vi-VN"/>
        </w:rPr>
        <w:t>T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hiền, hoặc 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lastRenderedPageBreak/>
        <w:t xml:space="preserve">tu </w:t>
      </w:r>
      <w:r w:rsidR="009107AB" w:rsidRPr="006F663F">
        <w:rPr>
          <w:rFonts w:ascii="Times New Roman" w:hAnsi="Times New Roman"/>
          <w:b/>
          <w:color w:val="0000CC"/>
          <w:shd w:val="clear" w:color="auto" w:fill="FFFFFF"/>
          <w:lang w:val="vi-VN"/>
        </w:rPr>
        <w:t>K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hông quán. Ký tông tảo đãng, Phật diệc bất lập. Cẩu hữu sở kiến, tất vi ma cảnh”</w:t>
      </w:r>
      <w:r w:rsidR="00212A5F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Nếu bình thời tham Thiền</w:t>
      </w:r>
      <w:r w:rsidR="00212A5F" w:rsidRPr="00615D7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hoặc tu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q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uán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không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đã chú trọng quét sạch tất cả, 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[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ngay cả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]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Phật c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ũng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có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ếu 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thấy điều gì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thì</w:t>
      </w:r>
      <w:r w:rsidR="00212A5F" w:rsidRPr="00C8560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đều</w:t>
      </w:r>
      <w:r w:rsidR="00212A5F" w:rsidRPr="00D853F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là cảnh ma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Viên Trung Sao,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những Tổ sư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đức này thật là viên dung thông đạt,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hiền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iáo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ật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ịnh hòa làm một thể,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hánh tri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hánh kiến.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Bình thường, 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tham </w:t>
      </w:r>
      <w:r w:rsidR="00212A5F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tu quán không, vạn pháp giai không,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tâm địa thanh tịnh.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Đã </w:t>
      </w:r>
      <w:r w:rsidR="00021448" w:rsidRPr="0002144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tông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quét sạch hết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tông ở đây chính là chủ yếu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tông là ý nghĩa chủ yếu,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chủ yếu chính là tu tâm thanh tịnh,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những thứ này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tâm không thanh tịnh,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</w:t>
      </w:r>
      <w:r w:rsidR="00212A5F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cũng không lập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Phật hay không? Có Phật.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Tôn kính Phật hay không? Tôn kính.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nhưng họ phải quay về tâm thanh tịnh,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quay về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trong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thứ gì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ma, cũng không có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lập một Pháp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đây là điều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Thiền tông tu.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Pháp này rất khó, bởi vì phiền não tập khí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75D7E">
        <w:rPr>
          <w:rFonts w:ascii="Times New Roman" w:hAnsi="Times New Roman"/>
          <w:bCs/>
          <w:color w:val="0000CC"/>
          <w:shd w:val="clear" w:color="auto" w:fill="FFFFFF"/>
          <w:lang w:val="vi-VN"/>
        </w:rPr>
        <w:t>từ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vô thỉ kiếp đến nay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nặng nề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muốn buông xuống thì rất khó.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thật sự tu hành,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mọi người không thể không biết,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tu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 gì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? Mắt tu trên sắc,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thứ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mà mắt chúng ta thấy là sắc, tu trên sắc,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tu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gì?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Nhìn được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rõ ràng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 hiểu biết tường tận,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uệ, đây là trí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</w:t>
      </w:r>
      <w:r w:rsidR="00F27D45" w:rsidRPr="00F27D45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27D45" w:rsidRPr="006F663F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hưng làm sao? Không khởi tâm, không động niệm.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Nhìn được rõ ràng, nhìn được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sáng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tỏ,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khởi tâm, không động niệm,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cao nhất,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D4094E" w:rsidRPr="00D4094E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ó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ai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Pháp thân Bồ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át,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thật có tu thành thì chứng được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thân.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Còn có khởi tâm động niệm, 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 là Bồ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át, Bồ</w:t>
      </w:r>
      <w:r w:rsidR="00212A5F" w:rsidRPr="00C8560E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át thấp hơn Phật một cấp,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không khởi tâm không động niệm,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Bồ</w:t>
      </w:r>
      <w:r w:rsidR="00212A5F" w:rsidRPr="00146AA9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át khởi tâm động niệm, 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Luyện không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không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Xuống thêm một cấp nữa,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còn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 là gì? A</w:t>
      </w:r>
      <w:r w:rsidR="00212A5F" w:rsidRPr="00146AA9">
        <w:rPr>
          <w:rFonts w:ascii="Times New Roman" w:hAnsi="Times New Roman"/>
          <w:bCs/>
          <w:color w:val="0000CC"/>
          <w:shd w:val="clear" w:color="auto" w:fill="FFFFFF"/>
          <w:lang w:val="vi-VN"/>
        </w:rPr>
        <w:t>-l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a</w:t>
      </w:r>
      <w:r w:rsidR="00212A5F" w:rsidRPr="00146AA9">
        <w:rPr>
          <w:rFonts w:ascii="Times New Roman" w:hAnsi="Times New Roman"/>
          <w:bCs/>
          <w:color w:val="0000CC"/>
          <w:shd w:val="clear" w:color="auto" w:fill="FFFFFF"/>
          <w:lang w:val="vi-VN"/>
        </w:rPr>
        <w:t>-h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tâm thanh tịnh,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tốt xấu,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cũng chính là chư vị thật sự có thể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0038A7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xuống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triệt để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212A5F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vì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Bởi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897F89">
        <w:rPr>
          <w:rFonts w:ascii="DFKai-SB" w:eastAsia="DFKai-SB" w:hAnsi="DFKai-SB" w:cs="SimSun" w:hint="eastAsia"/>
          <w:color w:val="FF0000"/>
          <w:lang w:val="vi-VN"/>
        </w:rPr>
        <w:t>「凡所有相皆是虛妄」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“Phàm sở hữu tướng giai thị hư vọng”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những gì có hình tướng đều </w:t>
      </w:r>
      <w:r w:rsidR="00212A5F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là không thật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D4094E" w:rsidRPr="00F00A00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ây là đã nói trên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Kinh Kim Cang.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là hư vọng,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chư vị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làm chi?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Ngay cả thân này cũng không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Thân có bệnh cần trị hay không? Không cần trị,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>buông bệnh xuống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được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rồi,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hà tất nghĩ đến nó?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Nghĩ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chuyên nghĩ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thấy bệnh nữa, không còn bệnh rồi.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Các nhà </w:t>
      </w:r>
      <w:r w:rsidR="00212A5F" w:rsidRPr="00146AA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Cơ học lượng tử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biết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điều này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họ đề xướng </w:t>
      </w:r>
      <w:r w:rsidR="00212A5F" w:rsidRPr="000046DB">
        <w:rPr>
          <w:rFonts w:ascii="DFKai-SB" w:eastAsia="DFKai-SB" w:hAnsi="DFKai-SB" w:cs="SimSun" w:hint="eastAsia"/>
          <w:color w:val="FF0000"/>
          <w:lang w:val="vi-VN"/>
        </w:rPr>
        <w:t>「以心控物」</w:t>
      </w:r>
      <w:r w:rsidR="00212A5F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“dĩ tâm khống vật”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212A5F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lấy tâm khống chế vật</w:t>
      </w:r>
      <w:r w:rsidR="00212A5F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dùng ý niệm của chúng ta để khống chế vật chất.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Thân thể là vật chất đầu tiên,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 hết khống chế chính mình.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Khống chế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điều gì của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chính mình?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00A00" w:rsidRPr="00F00A00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>hông sanh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>Vọng tưởng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Vọng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niệm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sanh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thiện niệm,</w:t>
      </w:r>
      <w:r w:rsidR="00212A5F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thiện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sanh tâm vọng, khống chế điều này.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Đến sau cùng, ngay cả thiện cũng không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thì siêu vượt sáu đường luân hồi,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đoạn ác tu thiện, trong tâm thiện ác đều không sanh.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 Pháp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thật tu rất đơn giản,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nhưng khi làm rất khó,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khó ở chỗ nào? </w:t>
      </w:r>
      <w:r w:rsidR="00212A5F" w:rsidRPr="00B2773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Nuôi dưỡng thành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thói quen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khởi tâm động niệm luôn vì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 mình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cách nào đặt người khác lên hàng đầu.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phải luyện, khởi tâm động niệm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làm sao đặt người khác lên hàng đầu,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vậy thì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oán thân trái chủ dần dần thể hội được,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 sẽ sám hối, họ sẽ đến xin lỗi;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rồi sẽ có một ngày họ sẽ hiểu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họ </w:t>
      </w:r>
      <w:r w:rsidR="00212A5F" w:rsidRPr="00906185">
        <w:rPr>
          <w:rFonts w:ascii="Times New Roman" w:hAnsi="Times New Roman"/>
          <w:bCs/>
          <w:color w:val="0000CC"/>
          <w:shd w:val="clear" w:color="auto" w:fill="FFFFFF"/>
          <w:lang w:val="vi-VN"/>
        </w:rPr>
        <w:t>sáng tỏ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họ đến xin lỗi, thì đến sám hối,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12A5F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việc tốt, thật quay đầu rồi.</w:t>
      </w:r>
      <w:r w:rsidR="00212A5F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10E15A3E" w14:textId="4642EFEF" w:rsidR="00212A5F" w:rsidRDefault="00E339AF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DFKai-SB" w:eastAsia="DFKai-SB" w:hAnsi="DFKai-SB"/>
          <w:color w:val="FF0000"/>
          <w:lang w:val="vi-VN"/>
        </w:rPr>
        <w:tab/>
      </w:r>
      <w:r w:rsidR="005B5A52" w:rsidRPr="00930109">
        <w:rPr>
          <w:rFonts w:ascii="DFKai-SB" w:eastAsia="DFKai-SB" w:hAnsi="DFKai-SB" w:hint="eastAsia"/>
          <w:color w:val="FF0000"/>
          <w:lang w:val="vi-VN"/>
        </w:rPr>
        <w:t>「苟有所見，悉為魔境」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“Cẩu hữu sở kiến, tất vi ma cảnh”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nếu </w:t>
      </w:r>
      <w:r w:rsidR="005B5A52" w:rsidRPr="0093010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thấy điều gì, </w:t>
      </w:r>
      <w:r w:rsidR="005B5A52" w:rsidRPr="00721E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đều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là cảnh ma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Điều này 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lời các nhà</w:t>
      </w:r>
      <w:r w:rsidR="005B5A52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Cơ học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lượng tử đã nói,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căn bản không có</w:t>
      </w:r>
      <w:r w:rsidR="005B5A52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vật chất này tồn tại,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hễ cứ là vật chất đều là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đều không phải thật.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906185">
        <w:rPr>
          <w:rFonts w:ascii="Times New Roman" w:hAnsi="Times New Roman"/>
          <w:bCs/>
          <w:color w:val="0000CC"/>
          <w:shd w:val="clear" w:color="auto" w:fill="FFFFFF"/>
          <w:lang w:val="vi-VN"/>
        </w:rPr>
        <w:t>Nếu chúng ta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chấp tướng,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đặt nó vào trong tâm, thì biến thành ma cảnh,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đặt vào trong tâm thì chính là Phật cảnh.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0046DB">
        <w:rPr>
          <w:rFonts w:ascii="DFKai-SB" w:eastAsia="DFKai-SB" w:hAnsi="DFKai-SB" w:hint="eastAsia"/>
          <w:color w:val="FF0000"/>
          <w:lang w:val="vi-VN"/>
        </w:rPr>
        <w:t>「或功用顯著，</w:t>
      </w:r>
      <w:r w:rsidR="005B5A52" w:rsidRPr="00D9382A">
        <w:rPr>
          <w:rFonts w:ascii="DFKai-SB" w:eastAsia="DFKai-SB" w:hAnsi="DFKai-SB" w:hint="eastAsia"/>
          <w:color w:val="FF0000"/>
          <w:lang w:val="vi-VN"/>
        </w:rPr>
        <w:t>心佛</w:t>
      </w:r>
      <w:r w:rsidR="005B5A52" w:rsidRPr="000046DB">
        <w:rPr>
          <w:rFonts w:ascii="DFKai-SB" w:eastAsia="DFKai-SB" w:hAnsi="DFKai-SB" w:hint="eastAsia"/>
          <w:color w:val="FF0000"/>
          <w:lang w:val="vi-VN"/>
        </w:rPr>
        <w:t>自現。亦須觀空，弗生著相」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“Hoặc công dụng 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lastRenderedPageBreak/>
        <w:t xml:space="preserve">hiển </w:t>
      </w:r>
      <w:r w:rsidR="005B5A52" w:rsidRPr="000046DB">
        <w:rPr>
          <w:rFonts w:ascii="Times New Roman" w:hAnsi="Times New Roman"/>
          <w:b/>
          <w:color w:val="0000CC"/>
          <w:shd w:val="clear" w:color="auto" w:fill="FFFFFF"/>
          <w:lang w:val="vi-VN"/>
        </w:rPr>
        <w:t>trứ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, tâm Phật tự hiện. Diệc tu quán không, phất sanh </w:t>
      </w:r>
      <w:r w:rsidR="005B5A52" w:rsidRPr="00F42C94">
        <w:rPr>
          <w:rFonts w:ascii="Times New Roman" w:hAnsi="Times New Roman"/>
          <w:b/>
          <w:color w:val="0000CC"/>
          <w:shd w:val="clear" w:color="auto" w:fill="FFFFFF"/>
          <w:lang w:val="vi-VN"/>
        </w:rPr>
        <w:t>trước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tướng”</w:t>
      </w:r>
      <w:r w:rsidR="005B5A52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1B7D47" w:rsidRPr="00EB3F10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oặc công dụng hiện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rõ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Phật trong tâm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tự hiện,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cũng phải quán Không, chớ</w:t>
      </w:r>
      <w:r w:rsidR="005B5A52" w:rsidRPr="00721E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sanh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chấp</w:t>
      </w:r>
      <w:r w:rsidR="005B5A52" w:rsidRPr="00721E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EF553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tướng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sợ chấp tướng,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chấp tướng thì đúng rồi, chấp tướng thì sai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Chấp tướng </w:t>
      </w:r>
      <w:r w:rsidR="005B5A52" w:rsidRPr="00906185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sao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? Cho rằng nó thật có.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chấp tướng,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biết rằng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ó </w:t>
      </w:r>
      <w:r w:rsidR="005B5A52" w:rsidRPr="00721E03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5B5A52" w:rsidRPr="000F23D3">
        <w:rPr>
          <w:rFonts w:ascii="Times New Roman" w:hAnsi="Times New Roman"/>
          <w:bCs/>
          <w:color w:val="0000CC"/>
          <w:shd w:val="clear" w:color="auto" w:fill="FFFFFF"/>
          <w:lang w:val="vi-VN"/>
        </w:rPr>
        <w:t>gay nơi thể là không, hoàn toàn không thể đ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ược.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096CBB" w:rsidRPr="00232519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iống như ngày nay</w:t>
      </w:r>
      <w:r w:rsidR="005B5A52" w:rsidRPr="00D3134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xem màn hình tivi,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màu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sắc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hình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tướng trong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đó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đương thể tức không, liễu bất khả đắc,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không chấp lấy tướng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đó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Đổi ngược lại,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ở trong hết thảy tất cả cảnh giới hiện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ra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 sắc cũng không chấp tướng,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nghe âm thanh cũng không chấp tướng,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chính là </w:t>
      </w:r>
      <w:r w:rsidR="005B5A52"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định,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vốn định dần dần đã hiện tiền,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biết rằng tất cả tướng cảnh giới là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ý niệm cũng là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không phải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hiện tượng tự nhiên vẫn là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hết thảy </w:t>
      </w:r>
      <w:r w:rsidR="005B5A52" w:rsidRPr="00C61F7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được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hay không? Không thể nói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Có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không thể nói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đừng đặt vào trong tâm thì được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Giới thiệu, nói pháp cho tất cả chúng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xem căn tánh của chúng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sơ học thì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pháp cạn, đừng nói sâu,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với người tu lâu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5B5A52" w:rsidRPr="00C61F77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sâu,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để mỗi người nghe được đều hoan hỷ.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đều quay về đến tự nhiên,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lúc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giảng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tâm nghĩ rằng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: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tôi phải chuẩn bị sẵn, không cần thiết,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chuẩn bị trước thì phan duyên rồi,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 chuẩn bị,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giống như tùy tiện tán gẫu</w:t>
      </w:r>
      <w:r w:rsidR="005B5A52" w:rsidRPr="00C61F7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vậy,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lời nói ra đều là </w:t>
      </w:r>
      <w:r w:rsidR="005B5A52"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hánh pháp.</w:t>
      </w:r>
    </w:p>
    <w:p w14:paraId="48B099C3" w14:textId="0E10761B" w:rsidR="005B5A52" w:rsidRPr="006F663F" w:rsidRDefault="005B5A52" w:rsidP="00AA662B">
      <w:pPr>
        <w:spacing w:line="360" w:lineRule="auto"/>
        <w:ind w:firstLine="720"/>
        <w:jc w:val="both"/>
        <w:rPr>
          <w:rFonts w:ascii="Times New Roman" w:hAnsi="Times New Roman"/>
          <w:color w:val="0000CC"/>
          <w:lang w:val="vi-VN"/>
        </w:rPr>
      </w:pP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xem 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tiếp theo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0046DB">
        <w:rPr>
          <w:rFonts w:ascii="DFKai-SB" w:eastAsia="DFKai-SB" w:hAnsi="DFKai-SB" w:cs="SimSun" w:hint="eastAsia"/>
          <w:color w:val="FF0000"/>
          <w:lang w:val="vi-VN"/>
        </w:rPr>
        <w:t>「今既念佛，求生極樂。</w:t>
      </w:r>
      <w:r w:rsidRPr="00930109">
        <w:rPr>
          <w:rFonts w:ascii="DFKai-SB" w:eastAsia="DFKai-SB" w:hAnsi="DFKai-SB" w:cs="SimSun" w:hint="eastAsia"/>
          <w:color w:val="FF0000"/>
          <w:lang w:val="vi-VN"/>
        </w:rPr>
        <w:t>臨終見佛，此因妙感」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“Kim ký niệm Phật, cầu sanh Cực Lạc. Lâm chung kiến Phật, thử nhân diệu cảm”</w:t>
      </w:r>
      <w:r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Pr="0079770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Nay </w:t>
      </w:r>
      <w:r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đã niệm Phật</w:t>
      </w:r>
      <w:r w:rsidRPr="0079770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cầu sanh Cực Lạc,</w:t>
      </w:r>
      <w:r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lâm chung thấy Phật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đó vì </w:t>
      </w:r>
      <w:r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cảm ứng nhiệm mầu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niệm Phật, hoặc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mộng, hoặc ở trong định,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thấy được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thấy được 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hế giới Tây Phương Cực Lạc,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đều là cảm ứng.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phải có ý, không phải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vì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cầu,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nhưng tín tâm đầy đủ,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tin tưởng lời Phật nói chân thật, không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phải lời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Tây Phương thật có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thật có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hông có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chút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nghi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ngờ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nào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 </w:t>
      </w:r>
      <w:r w:rsidRPr="00C61F7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Vì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do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 nói, Phật không nói lời giả,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lòng tin đối với Phật.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dạy chúng ta niệm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Phật dạy chúng ta thường xuyên nghĩ nhớ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dạy chúng ta nhất tâm nhất ý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cầu sanh </w:t>
      </w:r>
      <w:r w:rsidR="008445DE" w:rsidRPr="00F7516D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hế giới Tây Phương Cực Lạc,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ngày nay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tiền,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A Di Đà Phật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tiền, đây là cảm ứng.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bình thường </w:t>
      </w:r>
      <w:r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cảm,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duyên chín muồi thì Phật ứng.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Trong lịch sử có ghi chép, 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Huệ Viễn,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ổ sư đời thứ nhất của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Tịnh Độ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7516D" w:rsidRPr="00F425C8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cả đời đã từng ba lần nhìn thấy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thấy được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F425C8" w:rsidRPr="00F425C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nhưng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nói qua với bất kỳ ai.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ần sau cùng, Phật đến tiếp dẫn ngài vãng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lần thứ tư này, ngài mới </w:t>
      </w:r>
      <w:r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 với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người xung quanh,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trước đây đã</w:t>
      </w:r>
      <w:r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ba lần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thấy qua</w:t>
      </w:r>
      <w:r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bây giờ Phật đến tiếp dẫn, tôi phải đi rồi.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Đi rồi mới nói</w:t>
      </w:r>
      <w:r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</w:t>
      </w:r>
      <w:r w:rsidRPr="0079770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khác, không đi không nói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khác biết.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3E460148" w14:textId="1DCD27F1" w:rsidR="005B5A52" w:rsidRPr="006F663F" w:rsidRDefault="00F425C8" w:rsidP="003D5628">
      <w:pPr>
        <w:spacing w:line="360" w:lineRule="auto"/>
        <w:jc w:val="both"/>
        <w:rPr>
          <w:rFonts w:ascii="Times New Roman" w:hAnsi="Times New Roman"/>
          <w:color w:val="0000CC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Lão Hòa thượng Hải Hiền, tôi xem đĩa </w:t>
      </w:r>
      <w:r w:rsidR="005B5A52" w:rsidRPr="00F425C8">
        <w:rPr>
          <w:rFonts w:ascii="Times New Roman" w:hAnsi="Times New Roman"/>
          <w:bCs/>
          <w:color w:val="0000CC"/>
          <w:shd w:val="clear" w:color="auto" w:fill="FFFFFF"/>
          <w:lang w:val="vi-VN"/>
        </w:rPr>
        <w:t>CD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về ngài,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tôi dự đoán ngài thấy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thấy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10 lần trở lên;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</w:t>
      </w:r>
      <w:r w:rsidR="005B5A52" w:rsidRPr="001C538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niệm Phật 92 năm,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92 năm trên 10 lần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tính là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nhiều.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Nói cách khác, ngài rất quen thuộc với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không biết nói lời giả.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đến để làm chứng minh cho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chứng minh điều gì? Chứng minh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thật có,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thật có,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đến tiếp ngài vãng sanh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thật, không phải giả,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ngài làm kiểu mẫu cho chúng ta xem,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làm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tấm gương.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Càng thân thiết hơn một chút là đến làm chứng minh cho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chứng minh bản hội tập Kinh Vô Lượng Thọ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của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ngài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Hạ Liên Cư mà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ngày nay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 sử dụng,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bị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rất nhiều người phản đối,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làm chứng minh cho chúng ta,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bộ kinh này là chân </w:t>
      </w:r>
      <w:r w:rsidR="00DA3CB5" w:rsidRPr="00DA3CB5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inh,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nói mỗi chữ mỗi câu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đều là lời Thích Ca Mâu Ni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Hạ Liên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 hội tập,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có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sửa đổi một chữ trong bản dịch gốc,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trung thành khi hội tập, không có ý của chính mình,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hoàn toàn là ý của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thể hoài nghi.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Điều thứ hai là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chứng minh cho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DA3CB5" w:rsidRPr="00DA3CB5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hú </w:t>
      </w:r>
      <w:r w:rsidR="00DA3CB5" w:rsidRPr="00536F5B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iải của lão 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ư sĩ Hoàng Niệm Tổ,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ngài 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>trích dẫn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193 loại kinh luận và trước tác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của Tổ sư 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đức, là chánh tri chánh kiến,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tuyệt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đối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phải tà tri tà kiến,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à chánh tri chánh kiến,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an tâm y theo quyển này học tập,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đừng vì người khác phản đối,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mà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hoài nghi, thì không dám học tập nữa,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36F5B" w:rsidRPr="00536F5B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hú </w:t>
      </w:r>
      <w:r w:rsidR="00536F5B" w:rsidRPr="007936E3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iải 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hay.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06A69">
        <w:rPr>
          <w:rFonts w:ascii="Times New Roman" w:hAnsi="Times New Roman"/>
          <w:bCs/>
          <w:color w:val="0000CC"/>
          <w:shd w:val="clear" w:color="auto" w:fill="FFFFFF"/>
          <w:lang w:val="vi-VN"/>
        </w:rPr>
        <w:t>Tôi là được thầy: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tôi </w:t>
      </w:r>
      <w:r w:rsidR="007936E3" w:rsidRPr="007936E3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hú </w:t>
      </w:r>
      <w:r w:rsidR="007936E3" w:rsidRPr="009A6FAF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iải này, </w:t>
      </w:r>
      <w:r w:rsidR="009A6FAF" w:rsidRPr="002520C7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sách này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thầy giảng qua một lần,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viết chú giải lên trên sách, 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i </w:t>
      </w:r>
      <w:r w:rsidR="002520C7" w:rsidRPr="00346F99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>hú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tôi cũng đã in ra mười ngàn quyển,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về sau còn có người khác in, in được rất nhiều.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ó thể nương theo Chú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iải này, không có vấn đề.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Thứ ba làm chứng cho chúng ta,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hơn 20 năm trở lại đây biết bao khó khăn,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346F99" w:rsidRPr="00346F9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khiến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người tu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Tịnh Độ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rất nhiều người sanh tâm nghi ngờ,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đến chứng minh chúng ta đã học không sai.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>Xác thực rằng bản này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lưu truyền 100 năm sau cùng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vào 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Pháp vận sau cùng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của Phật Thích Ca Mâu Ni,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 cả kinh Phật đã diệt mất hết,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chỉ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còn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lại một bộ Kinh Vô Lượng Thọ,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72343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bản kinh nào? Bản mà hiện tại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đang dùng, chính là bản này.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Lão Hòa thượng nhìn thấy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1B3A51" w:rsidRPr="005B26C6">
        <w:rPr>
          <w:rFonts w:ascii="Times New Roman" w:hAnsi="Times New Roman"/>
          <w:bCs/>
          <w:color w:val="0000CC"/>
          <w:shd w:val="clear" w:color="auto" w:fill="FFFFFF"/>
          <w:lang w:val="vi-VN"/>
        </w:rPr>
        <w:t>s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ách 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Nếu Muốn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Hưng, Chỉ Có Tăng Tán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Thán</w:t>
      </w:r>
      <w:r w:rsidR="005B5A52" w:rsidRPr="00D7617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Tăng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cùng hoan hỷ, tại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>B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ởi</w:t>
      </w:r>
      <w:r w:rsidR="005B5A52" w:rsidRPr="001D1B2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đã ước hẹn với ngài,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khi nào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con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 thấy quyển sách này,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liền tiếp dẫn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con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vãng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cuối cùng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ngài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nhìn thấy rồi,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quả nhiên ba ngày sau ngài đã ra đi.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>Khi ngài đi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nói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với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ai,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ngài không nói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khác biết,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cần người trợ niệm cho ngài,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 nói cần người trợ niệm không đáng tin,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26C6" w:rsidRPr="00403AE6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>ự tôi sẽ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niệm Phật vãng sanh, thật làm được rồi,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làm chứng chuyển cho chúng ta, chúng ta phải cảm ân!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5F33A9F7" w14:textId="4839C080" w:rsidR="005B5A52" w:rsidRDefault="00403AE6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xem thêm </w:t>
      </w:r>
      <w:r w:rsidR="005B5A52" w:rsidRPr="00403AE6">
        <w:rPr>
          <w:rFonts w:ascii="Times New Roman" w:hAnsi="Times New Roman"/>
          <w:bCs/>
          <w:color w:val="0000CC"/>
          <w:shd w:val="clear" w:color="auto" w:fill="FFFFFF"/>
          <w:lang w:val="vi-VN"/>
        </w:rPr>
        <w:t>tiếp theo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5B5A52" w:rsidRPr="000046DB">
        <w:rPr>
          <w:rFonts w:ascii="DFKai-SB" w:eastAsia="DFKai-SB" w:hAnsi="DFKai-SB" w:cs="SimSun" w:hint="eastAsia"/>
          <w:color w:val="FF0000"/>
          <w:lang w:val="vi-VN"/>
        </w:rPr>
        <w:t>「復由生佛本是一體」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“Phục do sanh Phật bổn thị nhất thể”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Lại do chúng sanh và Phật vốn cùng một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hể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6B4AA0">
        <w:rPr>
          <w:rFonts w:ascii="Times New Roman" w:hAnsi="Times New Roman"/>
          <w:bCs/>
          <w:color w:val="0000CC"/>
          <w:shd w:val="clear" w:color="auto" w:fill="FFFFFF"/>
          <w:lang w:val="vi-VN"/>
        </w:rPr>
        <w:t>lời này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rất quan trọng,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0046DB">
        <w:rPr>
          <w:rFonts w:ascii="DFKai-SB" w:eastAsia="DFKai-SB" w:hAnsi="DFKai-SB" w:cs="SimSun" w:hint="eastAsia"/>
          <w:color w:val="FF0000"/>
          <w:lang w:val="vi-VN"/>
        </w:rPr>
        <w:t>「感應道交，法爾如是」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“cảm ứng đạo giao, pháp nhĩ như thị”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cảm ứng đạo giao, pháp vốn như vậy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rất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tự nhiên,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cảm ứng này tự nhiên,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thấy Phật, chúng ta có được sự cảm ứng của Phật.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F42C94">
        <w:rPr>
          <w:rFonts w:ascii="DFKai-SB" w:eastAsia="DFKai-SB" w:hAnsi="DFKai-SB" w:cs="SimSun" w:hint="eastAsia"/>
          <w:color w:val="FF0000"/>
          <w:lang w:val="vi-VN"/>
        </w:rPr>
        <w:t>「若不明此，妄論邪談，不唯自障，兼亦障人。於此法門，大成罪過。</w:t>
      </w:r>
      <w:r w:rsidR="005B5A52" w:rsidRPr="000046DB">
        <w:rPr>
          <w:rFonts w:ascii="DFKai-SB" w:eastAsia="DFKai-SB" w:hAnsi="DFKai-SB" w:cs="SimSun" w:hint="eastAsia"/>
          <w:color w:val="FF0000"/>
        </w:rPr>
        <w:t>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“Nhược bất minh thử, vọng luận tà đàm, bất duy tự chướng, kiêm diệc chướng nhân. Ư thử </w:t>
      </w:r>
      <w:r w:rsidR="005B5A52" w:rsidRPr="00D9382A">
        <w:rPr>
          <w:rFonts w:ascii="Times New Roman" w:hAnsi="Times New Roman"/>
          <w:b/>
          <w:color w:val="0000CC"/>
          <w:shd w:val="clear" w:color="auto" w:fill="FFFFFF"/>
          <w:lang w:val="vi-VN"/>
        </w:rPr>
        <w:t>P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háp môn, đại thành tội quá.”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Nếu 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hiểu rõ điều này</w:t>
      </w:r>
      <w:r w:rsidR="005B5A52" w:rsidRPr="001D1B2B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lại luận vọng bàn tà,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thì 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những chướng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ngại chính mình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mà còn chướng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ngại 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người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khác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Sanh tội lỗi lớn đối với </w:t>
      </w:r>
      <w:r w:rsidR="005B5A52" w:rsidRPr="00C01FD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P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háp môn này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0720A1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Mấy câu này nói hay!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Người tạo loại tội này nhiều, không phải số ít,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hy vọng những người này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dần dần quay đầu, dần dần giác ngộ.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Lão Hòa thượng Hải Hiền đã làm công đức rất lớn,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giúp đỡ những người này quay đầu.</w:t>
      </w:r>
    </w:p>
    <w:p w14:paraId="2599152D" w14:textId="123C980B" w:rsidR="005B5A52" w:rsidRDefault="00664539" w:rsidP="00A63C3A">
      <w:pPr>
        <w:spacing w:line="360" w:lineRule="auto"/>
        <w:jc w:val="both"/>
        <w:rPr>
          <w:rFonts w:ascii="Times New Roman" w:hAnsi="Times New Roman"/>
          <w:color w:val="0000CC"/>
        </w:rPr>
      </w:pP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ab/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Lại x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em tiếp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theo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5B5A52" w:rsidRPr="000046DB">
        <w:rPr>
          <w:rFonts w:ascii="DFKai-SB" w:eastAsia="DFKai-SB" w:hAnsi="DFKai-SB" w:cs="SimSun" w:hint="eastAsia"/>
          <w:color w:val="FF0000"/>
          <w:lang w:val="vi-VN"/>
        </w:rPr>
        <w:t>「蕅益《要解》」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“Ngẫu Ích Yếu Giải”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Yếu Giải của ngài Ngẫu Ích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sư Ngẫu Ích nói: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0046DB">
        <w:rPr>
          <w:rFonts w:ascii="DFKai-SB" w:eastAsia="DFKai-SB" w:hAnsi="DFKai-SB" w:cs="SimSun" w:hint="eastAsia"/>
          <w:color w:val="FF0000"/>
          <w:lang w:val="vi-VN"/>
        </w:rPr>
        <w:t>「十萬億土，不出我現前一念心性之外。</w:t>
      </w:r>
      <w:r w:rsidR="005B5A52" w:rsidRPr="00930109">
        <w:rPr>
          <w:rFonts w:ascii="DFKai-SB" w:eastAsia="DFKai-SB" w:hAnsi="DFKai-SB" w:cs="SimSun" w:hint="eastAsia"/>
          <w:color w:val="FF0000"/>
          <w:lang w:val="vi-VN"/>
        </w:rPr>
        <w:t>以心性本無外故」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“Thập vạn ức độ, bất xuất ngã hiện tiền nhất niệm tâm </w:t>
      </w:r>
      <w:r w:rsidR="005B5A52">
        <w:rPr>
          <w:rFonts w:ascii="Times New Roman" w:hAnsi="Times New Roman"/>
          <w:b/>
          <w:color w:val="0000CC"/>
          <w:shd w:val="clear" w:color="auto" w:fill="FFFFFF"/>
        </w:rPr>
        <w:t>T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ánh chi ngoại. Dĩ </w:t>
      </w:r>
      <w:r w:rsidR="005B5A52">
        <w:rPr>
          <w:rFonts w:ascii="Times New Roman" w:hAnsi="Times New Roman"/>
          <w:b/>
          <w:color w:val="0000CC"/>
          <w:shd w:val="clear" w:color="auto" w:fill="FFFFFF"/>
        </w:rPr>
        <w:t>t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âm </w:t>
      </w:r>
      <w:r w:rsidR="005B5A52">
        <w:rPr>
          <w:rFonts w:ascii="Times New Roman" w:hAnsi="Times New Roman"/>
          <w:b/>
          <w:color w:val="0000CC"/>
          <w:shd w:val="clear" w:color="auto" w:fill="FFFFFF"/>
        </w:rPr>
        <w:t>T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ánh bổn vô ngoại cố”</w:t>
      </w:r>
      <w:r w:rsidR="005B5A52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Mười vạn ức cõi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không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ra ngoài</w:t>
      </w:r>
      <w:r w:rsidR="005B5A52" w:rsidRPr="00C01FD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một niệm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="005B5A52" w:rsidRPr="00C01FD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âm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ánh hiện tiền của ta,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bởi vì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tâm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ánh vốn không có bên ngoài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Tự Tánh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viên mãn,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cách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nào có thể hình dung.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 đâu? Khắp tất cả không gian, mười phương,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khắp tất cả thời gian;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DFKai-SB" w:eastAsia="DFKai-SB" w:hAnsi="DFKai-SB" w:hint="eastAsia"/>
          <w:bCs/>
          <w:color w:val="FF0000"/>
          <w:shd w:val="clear" w:color="auto" w:fill="FFFFFF"/>
          <w:lang w:val="vi-VN"/>
        </w:rPr>
        <w:t>橫遍十方，豎窮三際，無所不在</w:t>
      </w:r>
      <w:r w:rsidR="005B5A52">
        <w:rPr>
          <w:rFonts w:ascii="Times New Roman" w:eastAsia="PMingLiU" w:hAnsi="Times New Roman" w:hint="eastAsia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eastAsia="PMingLiU" w:hAnsi="Times New Roman"/>
          <w:b/>
          <w:color w:val="0000CC"/>
          <w:shd w:val="clear" w:color="auto" w:fill="FFFFFF"/>
          <w:lang w:val="vi-VN"/>
        </w:rPr>
        <w:t>“</w:t>
      </w:r>
      <w:r w:rsidR="005B5A52" w:rsidRPr="00D9382A">
        <w:rPr>
          <w:rFonts w:ascii="Times New Roman" w:hAnsi="Times New Roman"/>
          <w:b/>
          <w:color w:val="0000CC"/>
          <w:shd w:val="clear" w:color="auto" w:fill="FFFFFF"/>
          <w:lang w:val="vi-VN"/>
        </w:rPr>
        <w:t>Hoành biến thập phương, thụ cùng tam tế, vô sở bất tại”</w:t>
      </w:r>
      <w:r w:rsidR="005B5A52" w:rsidRPr="00A259E1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(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ngang khắp mười phương, dọc khắp ba đời, không nơi nào không có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4585E" w:rsidRPr="0024585E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 có.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 đều ở trong Pháp thân của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đều là </w:t>
      </w:r>
      <w:r w:rsidR="00E01030" w:rsidRPr="00E01030">
        <w:rPr>
          <w:rFonts w:ascii="Times New Roman" w:hAnsi="Times New Roman"/>
          <w:bCs/>
          <w:color w:val="0000CC"/>
          <w:shd w:val="clear" w:color="auto" w:fill="FFFFFF"/>
          <w:lang w:val="vi-VN"/>
        </w:rPr>
        <w:t>ả</w:t>
      </w:r>
      <w:r w:rsidR="00E01030" w:rsidRPr="002669C4">
        <w:rPr>
          <w:rFonts w:ascii="Times New Roman" w:hAnsi="Times New Roman"/>
          <w:bCs/>
          <w:color w:val="0000CC"/>
          <w:shd w:val="clear" w:color="auto" w:fill="FFFFFF"/>
          <w:lang w:val="vi-VN"/>
        </w:rPr>
        <w:t>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tướng của </w:t>
      </w:r>
      <w:r w:rsidR="005B5A52" w:rsidRPr="000F6DDD">
        <w:rPr>
          <w:rFonts w:ascii="Times New Roman" w:hAnsi="Times New Roman"/>
          <w:bCs/>
          <w:color w:val="0000CC"/>
          <w:shd w:val="clear" w:color="auto" w:fill="FFFFFF"/>
          <w:lang w:val="vi-VN"/>
        </w:rPr>
        <w:t>P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háp thân duyên chín muồi hiện ra,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dùng mộng cảnh để nói rất hay.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tuy nói </w:t>
      </w:r>
      <w:r w:rsidR="002669C4" w:rsidRPr="002669C4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hế giới Tây Phương Cực Lạc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cách nơi này của chúng ta mười vạn ức cõi nước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 cõi nước Phật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khu vực giáo hóa của một vị Phật, khu vực giáo hóa,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</w:t>
      </w:r>
      <w:r w:rsidR="005B5A52" w:rsidRPr="000F6DDD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thiên thế giới,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mười vạn ức </w:t>
      </w:r>
      <w:r w:rsidR="005B5A52" w:rsidRPr="000F6DDD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thiên thế giới,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phía bên đó có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Thế nhưng nếu nói từ trên tâm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ánh,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259E1">
        <w:rPr>
          <w:rFonts w:ascii="Times New Roman" w:hAnsi="Times New Roman"/>
          <w:bCs/>
          <w:color w:val="0000CC"/>
          <w:shd w:val="clear" w:color="auto" w:fill="FFFFFF"/>
          <w:lang w:val="vi-VN"/>
        </w:rPr>
        <w:t>là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một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thể,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 thể thì không có xa gần,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thể làm gì có xa gần?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ai và mắt có khoảng cách không?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636566" w:rsidRPr="006F663F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ắt và mũi có khoảng cách không?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0F6DDD">
        <w:rPr>
          <w:rFonts w:ascii="Times New Roman" w:hAnsi="Times New Roman"/>
          <w:bCs/>
          <w:color w:val="0000CC"/>
          <w:shd w:val="clear" w:color="auto" w:fill="FFFFFF"/>
          <w:lang w:val="vi-VN"/>
        </w:rPr>
        <w:t>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ũi và</w:t>
      </w:r>
      <w:r w:rsidR="005B5A52" w:rsidRPr="000F6DDD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iệng có khoảng cách không?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có xa gần, trong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mộ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 thể.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mười vạn ức cõi nước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ý niệm của chúng ta muốn đến thì đến rồi.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Tâm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ánh 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vốn không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>ngoài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 không có trong ngoài,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đều hiển hiện ở trong tâm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BE78E9">
        <w:rPr>
          <w:rFonts w:ascii="DFKai-SB" w:eastAsia="DFKai-SB" w:hAnsi="DFKai-SB" w:cs="SimSun" w:hint="eastAsia"/>
          <w:color w:val="FF0000"/>
          <w:lang w:val="vi-VN"/>
        </w:rPr>
        <w:t>「又仗自心之佛力接引，何難即生」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“Hựu trượng tự tâm chi Phật lực tiếp dẫn, hà nan tức sanh”</w:t>
      </w:r>
      <w:r w:rsidR="005B5A52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Lại nương nhờ vào sức tiếp dẫn của Phật trong tâm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mình,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thì vãng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sanh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có 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khó gì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?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Ngày nay chúng ta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cậy vào chính mình,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68342B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Ngẫu Ích dùng chữ hay,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BE78E9">
        <w:rPr>
          <w:rFonts w:ascii="DFKai-SB" w:eastAsia="DFKai-SB" w:hAnsi="DFKai-SB" w:cs="SimSun" w:hint="eastAsia"/>
          <w:color w:val="FF0000"/>
          <w:lang w:val="vi-VN"/>
        </w:rPr>
        <w:t>「自心之佛」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“tự tâm chi Phật”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(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Phật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của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tâm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mình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từ đâu đến vậy?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từ đâu đến vậy?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Do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tâm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mình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biến hiện.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Ghi nhớ mấy câu trên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Kim Cang,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hiện thức biến,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Kinh Hoa Nghiêm là cách nói này.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 tới nói lui,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bất luận cách nói thế nào,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đều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rời tâm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rời xa tâm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ánh thì không phải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Phật Pháp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có thể sanh</w:t>
      </w:r>
      <w:r w:rsidR="009C1677" w:rsidRPr="001F3E7C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có thể hiện</w:t>
      </w:r>
      <w:r w:rsidR="001F3E7C" w:rsidRPr="001F3E7C">
        <w:rPr>
          <w:rFonts w:ascii="Times New Roman" w:hAnsi="Times New Roman"/>
          <w:bCs/>
          <w:color w:val="0000CC"/>
          <w:shd w:val="clear" w:color="auto" w:fill="FFFFFF"/>
          <w:lang w:val="vi-VN"/>
        </w:rPr>
        <w:t>;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tướng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được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sanh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được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sanh có thể hiện không thể đạt được,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làm sao có thể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hiện tượng được sanh ra?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>ên phải buông xuống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đừng đặt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ở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tâm,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tâm niệm niệm A Di Đà Phật,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F50B6C">
        <w:rPr>
          <w:rFonts w:ascii="Times New Roman" w:hAnsi="Times New Roman"/>
          <w:bCs/>
          <w:color w:val="0000CC"/>
          <w:shd w:val="clear" w:color="auto" w:fill="FFFFFF"/>
          <w:lang w:val="vi-VN"/>
        </w:rPr>
        <w:t>nhất định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được sanh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Tịnh Độ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 thì đúng rồi.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nên là Phật lực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của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tâm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mình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tiếp dẫn,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1F3E7C" w:rsidRPr="002F5F77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hì có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khó gì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vãng s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anh</w:t>
      </w:r>
      <w:r w:rsidR="002F5F77" w:rsidRPr="002F5F77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2F5F77" w:rsidRPr="002F5F77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hông khó, vãng sanh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dễ dàng.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12E1E7BA" w14:textId="60F42BAE" w:rsidR="005B5A52" w:rsidRDefault="002F5F77" w:rsidP="00A63C3A">
      <w:pPr>
        <w:spacing w:line="360" w:lineRule="auto"/>
        <w:jc w:val="both"/>
        <w:rPr>
          <w:rFonts w:ascii="Times New Roman" w:hAnsi="Times New Roman"/>
          <w:color w:val="0000CC"/>
        </w:rPr>
      </w:pPr>
      <w:r>
        <w:rPr>
          <w:rFonts w:ascii="DFKai-SB" w:eastAsia="DFKai-SB" w:hAnsi="DFKai-SB" w:cs="SimSun"/>
          <w:color w:val="FF0000"/>
          <w:lang w:val="vi-VN"/>
        </w:rPr>
        <w:tab/>
      </w:r>
      <w:r w:rsidR="005B5A52" w:rsidRPr="00BE78E9">
        <w:rPr>
          <w:rFonts w:ascii="DFKai-SB" w:eastAsia="DFKai-SB" w:hAnsi="DFKai-SB" w:cs="SimSun" w:hint="eastAsia"/>
          <w:color w:val="FF0000"/>
          <w:lang w:val="vi-VN"/>
        </w:rPr>
        <w:t>「如鏡中照數十層山水樓閣，層數宛然，實無遠近。</w:t>
      </w:r>
      <w:r w:rsidR="005B5A52" w:rsidRPr="00BE78E9">
        <w:rPr>
          <w:rFonts w:ascii="DFKai-SB" w:eastAsia="DFKai-SB" w:hAnsi="DFKai-SB" w:cs="SimSun" w:hint="eastAsia"/>
          <w:color w:val="FF0000"/>
        </w:rPr>
        <w:t>一照俱了，見無先後」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“Như kính trung chiếu số thập tầng sơn thủy lâu các, tầng số uyển nhiên, th</w:t>
      </w:r>
      <w:r w:rsidR="005B5A52">
        <w:rPr>
          <w:rFonts w:ascii="Times New Roman" w:hAnsi="Times New Roman"/>
          <w:b/>
          <w:color w:val="0000CC"/>
          <w:shd w:val="clear" w:color="auto" w:fill="FFFFFF"/>
        </w:rPr>
        <w:t>ật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vô viễn cận. Nhất chiếu câu liễu, kiến vô tiên hậu”</w:t>
      </w:r>
      <w:r w:rsidR="005B5A52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Như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ở trong 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gương chiếu mấy mươi tầng núi sông lầu gác,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tầng lớp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rõ ràng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thật 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xa gần.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Hễ chiếu đều rõ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, 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="005B5A52" w:rsidRPr="00500A03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có trước sau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tỷ dụ này nói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khá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hay.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Hiện tại chúng ta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dùng máy chụp hình,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 nhấn nút xuống,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>hình ảnh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vật ở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bên ngoài có xa hơn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đều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chụp lại gần rồi,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tấm phim không có xa gần.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lại như vậy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mười vạn ức cõi nước Phật bên đó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chúng ta vừa chụp,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ở trong tấm ảnh này của chúng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thấy không có trước sau.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của chúng ta, điều quan trọng nhất, tâm phải thanh tịnh.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vốn thanh tịnh, vốn không có ô nhiễm</w:t>
      </w:r>
      <w:r w:rsidR="00A124E8" w:rsidRPr="00A124E8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>âu đầu tiên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mà Đ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Huệ Năng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 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với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chúng ta</w:t>
      </w:r>
      <w:r w:rsidR="005B5A52" w:rsidRPr="00A124E8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AE0442" w:rsidRPr="00A124E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thanh tịnh.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Tâm thanh tịnh thì sao? Có thể chiếu.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3738F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Ngày nay chúng ta không có chiếu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nữa,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tại sao không có? </w:t>
      </w:r>
      <w:r w:rsidR="005B5A52" w:rsidRPr="005B66C5">
        <w:rPr>
          <w:rFonts w:ascii="Times New Roman" w:hAnsi="Times New Roman"/>
          <w:bCs/>
          <w:color w:val="0000CC"/>
          <w:shd w:val="clear" w:color="auto" w:fill="FFFFFF"/>
          <w:lang w:val="vi-VN"/>
        </w:rPr>
        <w:t>Vì tâm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thanh tịnh,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mặt kính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này đều là bụi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bặm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trừ đi bụi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bặm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lau sạch sẽ,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lại có thể chiếu.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Bụi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bặm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này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là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Chính là khởi tâm động niệm,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biệt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Chấp trước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đây chính là ô nhiễm.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ô nhiễm này sau khi khử đi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tất cả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tâm phóng quang, quang chính là trí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uệ, chiếu kiến.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chiếu kiến năm uẩn đều không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năm uẩn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chính là tất cả pháp,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tất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cả pháp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của toàn bộ vũ trụ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phải là thật,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 cảnh giới trong mộng, mộng huyễn bào ảnh,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53A72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chỗ này đã chiếu ra hết toàn bộ chân tướng sự thật.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0D50C085" w14:textId="3C208D25" w:rsidR="005B5A52" w:rsidRDefault="00A124E8" w:rsidP="006C6229">
      <w:pPr>
        <w:spacing w:line="360" w:lineRule="auto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>
        <w:rPr>
          <w:rFonts w:ascii="Times New Roman" w:hAnsi="Times New Roman"/>
          <w:bCs/>
          <w:color w:val="0000CC"/>
          <w:shd w:val="clear" w:color="auto" w:fill="FFFFFF"/>
        </w:rPr>
        <w:tab/>
      </w:r>
      <w:r w:rsidR="005B5A52">
        <w:rPr>
          <w:rFonts w:ascii="Times New Roman" w:hAnsi="Times New Roman"/>
          <w:bCs/>
          <w:color w:val="0000CC"/>
          <w:shd w:val="clear" w:color="auto" w:fill="FFFFFF"/>
        </w:rPr>
        <w:t>Tiếp theo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nói,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5B5A52" w:rsidRPr="00A100C0">
        <w:rPr>
          <w:rFonts w:ascii="DFKai-SB" w:eastAsia="DFKai-SB" w:hAnsi="DFKai-SB" w:cs="SimSun" w:hint="eastAsia"/>
          <w:color w:val="FF0000"/>
          <w:lang w:val="vi-VN"/>
        </w:rPr>
        <w:t>「從是西方，過十萬億佛土，有世界名曰極樂。</w:t>
      </w:r>
      <w:r w:rsidR="005B5A52" w:rsidRPr="00A100C0">
        <w:rPr>
          <w:rFonts w:ascii="DFKai-SB" w:eastAsia="DFKai-SB" w:hAnsi="DFKai-SB" w:cs="SimSun" w:hint="eastAsia"/>
          <w:color w:val="FF0000"/>
        </w:rPr>
        <w:t>亦如是」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“Tùng thị tây phương, quá thập vạn ức Phật độ, hữu thế giới danh viết Cực Lạc. Diệc như thị”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từ đây đi qua phương Tây</w:t>
      </w:r>
      <w:r w:rsidR="005B5A52" w:rsidRPr="005E71A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4622B4" w:rsidRPr="004622B4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hơn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mười vạn ức cõi Phật,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có thế giới tên là Cực Lạc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cũng như thế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giống như ví dụ đã nêu phía trước,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thực tế thời gian, không gian đều là giả,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thật.</w:t>
      </w:r>
      <w:r w:rsidR="00AE0442">
        <w:rPr>
          <w:rFonts w:ascii="DFKai-SB" w:eastAsia="DFKai-SB" w:hAnsi="DFKai-SB" w:cs="SimSun" w:hint="eastAsia"/>
          <w:color w:val="FF0000"/>
          <w:lang w:val="vi-VN"/>
        </w:rPr>
        <w:t xml:space="preserve"> </w:t>
      </w:r>
      <w:r w:rsidR="005B5A52" w:rsidRPr="002045C5">
        <w:rPr>
          <w:rFonts w:ascii="DFKai-SB" w:eastAsia="DFKai-SB" w:hAnsi="DFKai-SB" w:cs="SimSun" w:hint="eastAsia"/>
          <w:color w:val="FF0000"/>
          <w:lang w:val="vi-VN"/>
        </w:rPr>
        <w:t>「其土有佛，號阿彌陀，今現在說法。</w:t>
      </w:r>
      <w:r w:rsidR="005B5A52" w:rsidRPr="00F42C94">
        <w:rPr>
          <w:rFonts w:ascii="DFKai-SB" w:eastAsia="DFKai-SB" w:hAnsi="DFKai-SB" w:cs="SimSun" w:hint="eastAsia"/>
          <w:color w:val="FF0000"/>
          <w:lang w:val="vi-VN"/>
        </w:rPr>
        <w:t>亦如是」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“Kỳ độ hữu Phật, hiệu A Di Đà, kim hiện tại thuyết pháp. Diệc như thị”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cõi ấy có Phật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hiệu là A Di Ðà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nay </w:t>
      </w:r>
      <w:r w:rsidR="005B5A52" w:rsidRPr="001654B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thị 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hiện đang thuyết pháp</w:t>
      </w:r>
      <w:r w:rsidR="005B5A52" w:rsidRPr="001654BE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cũ</w:t>
      </w:r>
      <w:r w:rsidR="005B5A52"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 như thế</w:t>
      </w:r>
      <w:r w:rsidR="005B5A52"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là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do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bi nguyện của Phật mà hiển hiện ra.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vãng sanh đến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chưa có khai ngộ,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chưa có khai ngộ thì làm sao đây?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Hoa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nở thấy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đi vào giảng đường của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nghe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giảng kinh dạy học.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nói với ai?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Nói với một mình ta.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 xml:space="preserve">Người trong </w:t>
      </w:r>
      <w:r w:rsidR="003D3940" w:rsidRPr="003D3940">
        <w:rPr>
          <w:rFonts w:ascii="Times New Roman" w:hAnsi="Times New Roman"/>
          <w:bCs/>
          <w:color w:val="0000CC"/>
          <w:shd w:val="clear" w:color="auto" w:fill="FFFFFF"/>
          <w:lang w:val="vi-VN"/>
        </w:rPr>
        <w:t>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iảng đường đông, vô lượng vô biên,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 một người đều cảm thấy rằng Phật nói với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ta khai ngộ rồi, cực kỳ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vi diệu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dùng </w:t>
      </w:r>
      <w:r w:rsidR="00110D8B" w:rsidRPr="00110D8B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một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âm 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thanh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thuyết pháp,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sanh tùy mỗi loại đều được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hiểu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 người đều cho rằng Phật giảng cho ta,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vừa vặn với trình độ của ta,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giúp ta khai trí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Cho dù trí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đó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vẫn chưa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khai mở trọn vẹn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đại kh</w:t>
      </w:r>
      <w:r w:rsidR="003D3940" w:rsidRPr="003D3940">
        <w:rPr>
          <w:rFonts w:ascii="Times New Roman" w:hAnsi="Times New Roman"/>
          <w:bCs/>
          <w:color w:val="0000CC"/>
          <w:shd w:val="clear" w:color="auto" w:fill="FFFFFF"/>
          <w:lang w:val="vi-VN"/>
        </w:rPr>
        <w:t>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 viên giải,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nhưng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trí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 thần thông của chư vị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đã là bất khả tư nghì.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vì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sao?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Bởi do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gia trì,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phải tự mình có,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chính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mình chưa kiến </w:t>
      </w:r>
      <w:r w:rsidR="00B9747C" w:rsidRPr="00042580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dùng của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vô lượng trí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lượng thần thông, vô lượng đức năng có thể gia trì cho chư vị,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chư vị cũng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dường như thật có: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trí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uệ, thần thông,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đức năng giống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Tại sao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vậy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?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Bởi </w:t>
      </w:r>
      <w:r w:rsidR="005B5A52" w:rsidRPr="00FA6515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phân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vô lượng vô biên thân,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đến mười phương thế giới để tiếp dẫn chúng sanh,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 một người vãng sanh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đều nhìn thấy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đến tiếp dẫn.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>N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ếu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không tiếp dẫn,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không biết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ở đâu,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biết,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nhất định phải đợi Phật tiếp dẫn.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Những người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vãng sanh đến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ấy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nở thấy Phật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liền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đạt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>được Phật lực gia trì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trí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uệ, thần thông giống như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có thể hóa thân vô lượng vô biên.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Hóa thân làm gì?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Hóa thân đến mười phương cõi nước chư Phật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để cúng Phật nghe kinh.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thể nói cùng một lúc, ở nơi khác nhau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quốc độ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khác nhau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cùng một thời gian ở nơi khác nhau,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vô lượng vô biên chư Phật đang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thuyết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Pháp,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chư vị đều có thể nghe được, phước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>h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uệ song tu.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không cần thời gian rất dài,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thì chư vị đại triệt đại ngộ, thì thành Pháp thân Đại sĩ.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Lại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>huống hồ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Cực Lạc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có đẳng cấp, có thứ bậc,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>bốn độ chín phẩm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 có đẳng cấp;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tuy có đẳng cấp,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nhưng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đó là thế giới bình đẳng,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cũng chính là nói, đến nơi đó sinh sống,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học tập,</w:t>
      </w:r>
      <w:r w:rsidR="005B5A52" w:rsidRPr="00E62E4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làm việc là bình đẳng,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tất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cả là sự đãi ngộ dành cho A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>-d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uy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-v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iệt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rí Bồ</w:t>
      </w:r>
      <w:r w:rsidR="005B5A52" w:rsidRPr="005E71A9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át.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A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-d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uy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-v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iệt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rí là Pháp thân Bồ</w:t>
      </w:r>
      <w:r w:rsidR="005B5A52"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>-t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át,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giống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ngài</w:t>
      </w:r>
      <w:r w:rsidR="005B5A52" w:rsidRPr="001323D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Quán Âm, Thế Chí, Văn Thù, Phổ Hiền,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là chuyển sang đãi ngộ </w:t>
      </w:r>
      <w:r w:rsidR="005B5A52"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>của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các ngài.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lastRenderedPageBreak/>
        <w:t xml:space="preserve">Đây là do 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>A Di Đà Phật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cho,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thế giới phương khác không có,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 vị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phải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tự tu đến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tầng cấp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đó mới có.</w:t>
      </w:r>
      <w:r w:rsidR="005B5A5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Thế giới Cực Lạc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cần,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>chưa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đạt được thì Phật cho chư vị,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đạt được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rồi,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thì không cần Phật cho</w:t>
      </w:r>
      <w:r w:rsidR="005B5A52"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nữa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nhưng Phật quang vẫn là gia trì chư vị,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="00042580" w:rsidRPr="006146E6">
        <w:rPr>
          <w:rFonts w:ascii="Times New Roman" w:hAnsi="Times New Roman"/>
          <w:bCs/>
          <w:color w:val="0000CC"/>
          <w:shd w:val="clear" w:color="auto" w:fill="FFFFFF"/>
          <w:lang w:val="vi-VN"/>
        </w:rPr>
        <w:t>r</w:t>
      </w:r>
      <w:r w:rsidR="005B5A52"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ất </w:t>
      </w:r>
      <w:r w:rsidR="005B5A52" w:rsidRPr="00A7329C">
        <w:rPr>
          <w:rFonts w:ascii="Times New Roman" w:hAnsi="Times New Roman"/>
          <w:bCs/>
          <w:color w:val="0000CC"/>
          <w:shd w:val="clear" w:color="auto" w:fill="FFFFFF"/>
          <w:lang w:val="vi-VN"/>
        </w:rPr>
        <w:t>vi diệu</w:t>
      </w:r>
      <w:r w:rsidR="005B5A52"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</w:p>
    <w:p w14:paraId="62C8153F" w14:textId="5378981F" w:rsidR="005B5A52" w:rsidRDefault="005B5A52" w:rsidP="00042580">
      <w:pPr>
        <w:spacing w:line="360" w:lineRule="auto"/>
        <w:ind w:firstLine="720"/>
        <w:jc w:val="both"/>
        <w:rPr>
          <w:rFonts w:ascii="Times New Roman" w:hAnsi="Times New Roman"/>
          <w:bCs/>
          <w:color w:val="0000CC"/>
          <w:shd w:val="clear" w:color="auto" w:fill="FFFFFF"/>
          <w:lang w:val="vi-VN"/>
        </w:rPr>
      </w:pPr>
      <w:r w:rsidRPr="00A100C0">
        <w:rPr>
          <w:rFonts w:ascii="DFKai-SB" w:eastAsia="DFKai-SB" w:hAnsi="DFKai-SB" w:cs="SimSun" w:hint="eastAsia"/>
          <w:color w:val="FF0000"/>
          <w:lang w:val="vi-VN"/>
        </w:rPr>
        <w:t>「其人臨命終時，阿彌陀佛與諸聖眾，現在其前。</w:t>
      </w:r>
      <w:r w:rsidRPr="00A100C0">
        <w:rPr>
          <w:rFonts w:ascii="DFKai-SB" w:eastAsia="DFKai-SB" w:hAnsi="DFKai-SB" w:cs="SimSun" w:hint="eastAsia"/>
          <w:color w:val="FF0000"/>
        </w:rPr>
        <w:t>是人終時，心不顛倒，即得往生阿彌陀佛極樂國土。亦如是」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“Kỳ nhân lâm mạng chung thời, A Di Đà Phật dữ chư Thánh chúng, hiện tại kỳ tiền. Thị nhân chung thời, tâm bất điên đảo, tức đắc vãng sanh A Di Đà Phật Cực Lạc quốc độ. Diệc như thị”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Pr="006A4878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gười ấy lúc lâm chung,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A Di Ðà Phật và các </w:t>
      </w:r>
      <w:r w:rsidR="006146E6" w:rsidRPr="00F17D09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T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hánh chúng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: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hiện ra trước mặt.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Người ấy lúc lâm chung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tâm </w:t>
      </w:r>
      <w:r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không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điên đảo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liền được vãng sanh cõi nước Cực Lạc của A Di Ðà Phật</w:t>
      </w:r>
      <w:r w:rsidR="00F17D09" w:rsidRPr="004816DB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FC30A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cũng như thế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68342B">
        <w:rPr>
          <w:rFonts w:ascii="Times New Roman" w:hAnsi="Times New Roman"/>
          <w:bCs/>
          <w:color w:val="0000CC"/>
          <w:shd w:val="clear" w:color="auto" w:fill="FFFFFF"/>
          <w:lang w:val="vi-VN"/>
        </w:rPr>
        <w:t>Đ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ại sư Ngẫu Ích nói</w:t>
      </w:r>
      <w:r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hay!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100C0">
        <w:rPr>
          <w:rFonts w:ascii="DFKai-SB" w:eastAsia="DFKai-SB" w:hAnsi="DFKai-SB" w:cs="SimSun" w:hint="eastAsia"/>
          <w:color w:val="FF0000"/>
          <w:lang w:val="vi-VN"/>
        </w:rPr>
        <w:t>「當知字字皆海印三昧，大圓鏡智之靈文也。」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“Đương tri tự tự giai hải ấn tam</w:t>
      </w:r>
      <w:r w:rsidRPr="001654BE">
        <w:rPr>
          <w:rFonts w:ascii="Times New Roman" w:hAnsi="Times New Roman"/>
          <w:b/>
          <w:color w:val="0000CC"/>
          <w:shd w:val="clear" w:color="auto" w:fill="FFFFFF"/>
          <w:lang w:val="vi-VN"/>
        </w:rPr>
        <w:t>-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muội, </w:t>
      </w:r>
      <w:r w:rsidRPr="001654BE">
        <w:rPr>
          <w:rFonts w:ascii="Times New Roman" w:hAnsi="Times New Roman"/>
          <w:b/>
          <w:color w:val="0000CC"/>
          <w:shd w:val="clear" w:color="auto" w:fill="FFFFFF"/>
          <w:lang w:val="vi-VN"/>
        </w:rPr>
        <w:t>Đ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ại </w:t>
      </w:r>
      <w:r w:rsidRPr="001654BE">
        <w:rPr>
          <w:rFonts w:ascii="Times New Roman" w:hAnsi="Times New Roman"/>
          <w:b/>
          <w:color w:val="0000CC"/>
          <w:shd w:val="clear" w:color="auto" w:fill="FFFFFF"/>
          <w:lang w:val="vi-VN"/>
        </w:rPr>
        <w:t>V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iên </w:t>
      </w:r>
      <w:r w:rsidRPr="001654BE">
        <w:rPr>
          <w:rFonts w:ascii="Times New Roman" w:hAnsi="Times New Roman"/>
          <w:b/>
          <w:color w:val="0000CC"/>
          <w:shd w:val="clear" w:color="auto" w:fill="FFFFFF"/>
          <w:lang w:val="vi-VN"/>
        </w:rPr>
        <w:t>C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 xml:space="preserve">ảnh </w:t>
      </w:r>
      <w:r w:rsidRPr="001654BE">
        <w:rPr>
          <w:rFonts w:ascii="Times New Roman" w:hAnsi="Times New Roman"/>
          <w:b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/>
          <w:color w:val="0000CC"/>
          <w:shd w:val="clear" w:color="auto" w:fill="FFFFFF"/>
          <w:lang w:val="vi-VN"/>
        </w:rPr>
        <w:t>rí chi linh văn dã.”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(</w:t>
      </w:r>
      <w:r w:rsidRPr="004034F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Cần biết rằng mỗi chữ đều là lời văn th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ần diệu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4034F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về Hải Ấn tam-muội, Ðại Viên 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Cả</w:t>
      </w:r>
      <w:r w:rsidRPr="004034F7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nh Trí</w:t>
      </w:r>
      <w:r w:rsidRPr="002045C5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)</w:t>
      </w:r>
      <w:r w:rsidRPr="00D9382A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i/>
          <w:i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Phải biết </w:t>
      </w:r>
      <w:r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 chữ trong Kinh văn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mỗi</w:t>
      </w:r>
      <w:r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câu đều có thể triệt ngộ 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>Tự Tánh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nhiều,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nên phải biết, nên phải học tập.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</w:t>
      </w:r>
      <w:r w:rsidRPr="00A915C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trong đời này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,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có thể nắm chắc Tịnh 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T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ông, thâm nhập</w:t>
      </w:r>
      <w:r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một môn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thì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viên mãn thành tựu</w:t>
      </w:r>
      <w:r w:rsidRPr="008B3B80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trong đời này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Kinh này và Kinh Đại Phương Quảng Phật Hoa Nghiêm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: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không phải hai,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Những gì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trên </w:t>
      </w:r>
      <w:r w:rsidRPr="00D9382A">
        <w:rPr>
          <w:rFonts w:ascii="Times New Roman" w:hAnsi="Times New Roman"/>
          <w:bCs/>
          <w:color w:val="0000CC"/>
          <w:shd w:val="clear" w:color="auto" w:fill="FFFFFF"/>
          <w:lang w:val="vi-VN"/>
        </w:rPr>
        <w:t>K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inh Hoa Nghiêm nói thì kinh này đều có,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cho nên cổ nhân xưng là</w:t>
      </w:r>
      <w:r w:rsidRPr="006A487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trung bổn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Hoa Nghiêm.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Hoa Nghiêm quá lớn, không dễ nhiếp thọ,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phân lượng kinh này vừa vặn,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chỉ có một quyển,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tương đương thọ trì Đại Phương Quảng Phật Hoa Nghiêm.</w:t>
      </w:r>
      <w:r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Thời gian hôm nay hết rồi,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chúng ta học tập đến </w:t>
      </w:r>
      <w:r w:rsidRPr="00D54F66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đây </w:t>
      </w:r>
      <w:r w:rsidRPr="00951D58">
        <w:rPr>
          <w:rFonts w:ascii="Times New Roman" w:hAnsi="Times New Roman"/>
          <w:bCs/>
          <w:color w:val="0000CC"/>
          <w:shd w:val="clear" w:color="auto" w:fill="FFFFFF"/>
          <w:lang w:val="vi-VN"/>
        </w:rPr>
        <w:t>thôi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hy vọng mọi người nỗ lực tinh tấn,</w:t>
      </w:r>
      <w:r w:rsidR="00AE0442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c</w:t>
      </w:r>
      <w:r w:rsidRPr="001654BE">
        <w:rPr>
          <w:rFonts w:ascii="Times New Roman" w:hAnsi="Times New Roman"/>
          <w:bCs/>
          <w:color w:val="0000CC"/>
          <w:shd w:val="clear" w:color="auto" w:fill="FFFFFF"/>
          <w:lang w:val="vi-VN"/>
        </w:rPr>
        <w:t>ả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 ơn</w:t>
      </w:r>
      <w:r w:rsidRPr="00951D58">
        <w:rPr>
          <w:rFonts w:ascii="Times New Roman" w:hAnsi="Times New Roman"/>
          <w:bCs/>
          <w:color w:val="0000CC"/>
          <w:shd w:val="clear" w:color="auto" w:fill="FFFFFF"/>
          <w:lang w:val="vi-VN"/>
        </w:rPr>
        <w:t xml:space="preserve"> </w:t>
      </w:r>
      <w:r w:rsidRPr="00A813E7">
        <w:rPr>
          <w:rFonts w:ascii="Times New Roman" w:hAnsi="Times New Roman"/>
          <w:bCs/>
          <w:color w:val="0000CC"/>
          <w:shd w:val="clear" w:color="auto" w:fill="FFFFFF"/>
          <w:lang w:val="vi-VN"/>
        </w:rPr>
        <w:t>mọi người!</w:t>
      </w:r>
    </w:p>
    <w:p w14:paraId="683353D1" w14:textId="77777777" w:rsidR="005B5A52" w:rsidRDefault="005B5A52" w:rsidP="009A6007">
      <w:pPr>
        <w:spacing w:line="360" w:lineRule="auto"/>
        <w:jc w:val="center"/>
        <w:rPr>
          <w:rFonts w:ascii="Times New Roman" w:hAnsi="Times New Roman"/>
          <w:i/>
          <w:color w:val="0000CC"/>
          <w:lang w:val="vi-VN"/>
        </w:rPr>
      </w:pPr>
      <w:r w:rsidRPr="009F5CE5">
        <w:rPr>
          <w:rFonts w:ascii="Times New Roman" w:hAnsi="Times New Roman"/>
          <w:i/>
          <w:color w:val="0000CC"/>
          <w:lang w:val="vi-VN"/>
        </w:rPr>
        <w:t>(</w:t>
      </w:r>
      <w:r w:rsidRPr="00D9382A">
        <w:rPr>
          <w:rFonts w:ascii="Times New Roman" w:hAnsi="Times New Roman"/>
          <w:b/>
          <w:bCs/>
          <w:i/>
          <w:color w:val="0000CC"/>
          <w:lang w:val="vi-VN"/>
        </w:rPr>
        <w:t>Hết tập 323</w:t>
      </w:r>
      <w:r w:rsidRPr="009F5CE5">
        <w:rPr>
          <w:rFonts w:ascii="Times New Roman" w:hAnsi="Times New Roman"/>
          <w:i/>
          <w:color w:val="0000CC"/>
          <w:lang w:val="vi-VN"/>
        </w:rPr>
        <w:t>)</w:t>
      </w:r>
    </w:p>
    <w:p w14:paraId="717214C4" w14:textId="77777777" w:rsidR="009A6007" w:rsidRDefault="005B5A52" w:rsidP="009A6007">
      <w:pPr>
        <w:spacing w:line="360" w:lineRule="auto"/>
        <w:jc w:val="center"/>
        <w:rPr>
          <w:rFonts w:ascii="Times New Roman" w:hAnsi="Times New Roman"/>
          <w:color w:val="0000CC"/>
          <w:lang w:val="vi-VN"/>
        </w:rPr>
      </w:pPr>
      <w:r w:rsidRPr="009F5CE5">
        <w:rPr>
          <w:rFonts w:ascii="Times New Roman" w:eastAsia="PMingLiU" w:hAnsi="Times New Roman"/>
          <w:color w:val="0000CC"/>
          <w:lang w:val="vi-VN"/>
        </w:rPr>
        <w:lastRenderedPageBreak/>
        <w:t>Nguyện đem công đức này</w:t>
      </w:r>
      <w:r w:rsidRPr="009F5CE5">
        <w:rPr>
          <w:rFonts w:ascii="Times New Roman" w:eastAsia="PMingLiU" w:hAnsi="Times New Roman"/>
          <w:color w:val="0000CC"/>
          <w:lang w:val="vi-VN"/>
        </w:rPr>
        <w:br/>
        <w:t>Hướng về khắp tất cả</w:t>
      </w:r>
      <w:r w:rsidRPr="009F5CE5">
        <w:rPr>
          <w:rFonts w:ascii="Times New Roman" w:eastAsia="PMingLiU" w:hAnsi="Times New Roman"/>
          <w:color w:val="0000CC"/>
          <w:lang w:val="vi-VN"/>
        </w:rPr>
        <w:br/>
        <w:t>Đệ tử cùng chúng sanh</w:t>
      </w:r>
      <w:r w:rsidRPr="009F5CE5">
        <w:rPr>
          <w:rFonts w:ascii="Times New Roman" w:eastAsia="PMingLiU" w:hAnsi="Times New Roman"/>
          <w:color w:val="0000CC"/>
          <w:lang w:val="vi-VN"/>
        </w:rPr>
        <w:br/>
        <w:t>Đều sanh nước Cực Lạc</w:t>
      </w:r>
      <w:r w:rsidRPr="009F5CE5">
        <w:rPr>
          <w:rFonts w:ascii="Times New Roman" w:eastAsia="PMingLiU" w:hAnsi="Times New Roman"/>
          <w:color w:val="0000CC"/>
          <w:lang w:val="vi-VN"/>
        </w:rPr>
        <w:br/>
      </w:r>
      <w:r w:rsidRPr="00CB6611">
        <w:rPr>
          <w:rFonts w:ascii="Times New Roman" w:eastAsia="PMingLiU" w:hAnsi="Times New Roman"/>
          <w:color w:val="0000CC"/>
          <w:lang w:val="vi-VN"/>
        </w:rPr>
        <w:t>Sớm</w:t>
      </w:r>
      <w:r w:rsidRPr="009F5CE5">
        <w:rPr>
          <w:rFonts w:ascii="Times New Roman" w:eastAsia="PMingLiU" w:hAnsi="Times New Roman"/>
          <w:color w:val="0000CC"/>
          <w:lang w:val="vi-VN"/>
        </w:rPr>
        <w:t xml:space="preserve"> viên thành Phật quả</w:t>
      </w:r>
      <w:r w:rsidRPr="009F5CE5">
        <w:rPr>
          <w:rFonts w:ascii="Times New Roman" w:eastAsia="PMingLiU" w:hAnsi="Times New Roman"/>
          <w:color w:val="0000CC"/>
          <w:lang w:val="vi-VN"/>
        </w:rPr>
        <w:br/>
        <w:t>Rộng độ khắp chúng sanh.</w:t>
      </w:r>
      <w:r>
        <w:rPr>
          <w:rFonts w:ascii="Times New Roman" w:hAnsi="Times New Roman"/>
          <w:color w:val="0000CC"/>
          <w:lang w:val="vi-VN"/>
        </w:rPr>
        <w:t xml:space="preserve"> </w:t>
      </w:r>
    </w:p>
    <w:p w14:paraId="4521219F" w14:textId="1FFABEAF" w:rsidR="005B5A52" w:rsidRPr="00343166" w:rsidRDefault="005B5A52" w:rsidP="009A6007">
      <w:pPr>
        <w:spacing w:line="360" w:lineRule="auto"/>
        <w:jc w:val="center"/>
        <w:rPr>
          <w:lang w:val="vi-VN"/>
        </w:rPr>
      </w:pPr>
      <w:r w:rsidRPr="005B5A52">
        <w:rPr>
          <w:rFonts w:ascii="Times New Roman" w:hAnsi="Times New Roman"/>
          <w:color w:val="0000CC"/>
          <w:lang w:val="vi-VN"/>
        </w:rPr>
        <w:t>Nam Mô A Di Đà Phật.</w:t>
      </w:r>
    </w:p>
    <w:sectPr w:rsidR="005B5A52" w:rsidRPr="00343166" w:rsidSect="00640A3C">
      <w:headerReference w:type="default" r:id="rId6"/>
      <w:headerReference w:type="first" r:id="rId7"/>
      <w:pgSz w:w="11909" w:h="16834" w:code="9"/>
      <w:pgMar w:top="1008" w:right="850" w:bottom="850" w:left="1440" w:header="706" w:footer="86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C23B" w14:textId="77777777" w:rsidR="0002313F" w:rsidRDefault="0002313F" w:rsidP="00640A3C">
      <w:pPr>
        <w:spacing w:after="0" w:line="240" w:lineRule="auto"/>
      </w:pPr>
      <w:r>
        <w:separator/>
      </w:r>
    </w:p>
  </w:endnote>
  <w:endnote w:type="continuationSeparator" w:id="0">
    <w:p w14:paraId="631990F2" w14:textId="77777777" w:rsidR="0002313F" w:rsidRDefault="0002313F" w:rsidP="0064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C13F" w14:textId="77777777" w:rsidR="0002313F" w:rsidRDefault="0002313F" w:rsidP="00640A3C">
      <w:pPr>
        <w:spacing w:after="0" w:line="240" w:lineRule="auto"/>
      </w:pPr>
      <w:r>
        <w:separator/>
      </w:r>
    </w:p>
  </w:footnote>
  <w:footnote w:type="continuationSeparator" w:id="0">
    <w:p w14:paraId="53CBA4FB" w14:textId="77777777" w:rsidR="0002313F" w:rsidRDefault="0002313F" w:rsidP="0064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EC3D" w14:textId="413BA5AA" w:rsidR="00A61D64" w:rsidRPr="00A45FAA" w:rsidRDefault="00A61D64">
    <w:pPr>
      <w:pStyle w:val="Header"/>
      <w:rPr>
        <w:rFonts w:ascii="Times New Roman" w:hAnsi="Times New Roman"/>
      </w:rPr>
    </w:pPr>
    <w:r w:rsidRPr="00A45FAA">
      <w:rPr>
        <w:rFonts w:ascii="Times New Roman" w:hAnsi="Times New Roman"/>
      </w:rPr>
      <w:fldChar w:fldCharType="begin"/>
    </w:r>
    <w:r w:rsidRPr="00A45FAA">
      <w:rPr>
        <w:rFonts w:ascii="Times New Roman" w:hAnsi="Times New Roman"/>
      </w:rPr>
      <w:instrText xml:space="preserve"> PAGE   \* MERGEFORMAT </w:instrText>
    </w:r>
    <w:r w:rsidRPr="00A45FAA">
      <w:rPr>
        <w:rFonts w:ascii="Times New Roman" w:hAnsi="Times New Roman"/>
      </w:rPr>
      <w:fldChar w:fldCharType="separate"/>
    </w:r>
    <w:r w:rsidRPr="00A45FAA">
      <w:rPr>
        <w:rFonts w:ascii="Times New Roman" w:hAnsi="Times New Roman"/>
        <w:noProof/>
      </w:rPr>
      <w:t>1</w:t>
    </w:r>
    <w:r w:rsidRPr="00A45FAA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8789" w14:textId="5481CF54" w:rsidR="00640A3C" w:rsidRDefault="00640A3C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166"/>
    <w:rsid w:val="00000DB5"/>
    <w:rsid w:val="00000DC5"/>
    <w:rsid w:val="00002504"/>
    <w:rsid w:val="00002A9F"/>
    <w:rsid w:val="00003DAA"/>
    <w:rsid w:val="00005EB7"/>
    <w:rsid w:val="00006E77"/>
    <w:rsid w:val="00007586"/>
    <w:rsid w:val="00010358"/>
    <w:rsid w:val="00010F51"/>
    <w:rsid w:val="0001279C"/>
    <w:rsid w:val="00014561"/>
    <w:rsid w:val="0001605E"/>
    <w:rsid w:val="000200FF"/>
    <w:rsid w:val="000204C3"/>
    <w:rsid w:val="0002077F"/>
    <w:rsid w:val="00021448"/>
    <w:rsid w:val="00021BDC"/>
    <w:rsid w:val="0002313F"/>
    <w:rsid w:val="000233D0"/>
    <w:rsid w:val="00024010"/>
    <w:rsid w:val="000242B4"/>
    <w:rsid w:val="000243EC"/>
    <w:rsid w:val="00026138"/>
    <w:rsid w:val="0002620E"/>
    <w:rsid w:val="00026BFC"/>
    <w:rsid w:val="00027274"/>
    <w:rsid w:val="00030734"/>
    <w:rsid w:val="00030747"/>
    <w:rsid w:val="000313E3"/>
    <w:rsid w:val="000317E5"/>
    <w:rsid w:val="0003219A"/>
    <w:rsid w:val="000334E2"/>
    <w:rsid w:val="000344B0"/>
    <w:rsid w:val="00034BAC"/>
    <w:rsid w:val="0003571F"/>
    <w:rsid w:val="00036749"/>
    <w:rsid w:val="000369B6"/>
    <w:rsid w:val="00036A63"/>
    <w:rsid w:val="00036D53"/>
    <w:rsid w:val="000373AC"/>
    <w:rsid w:val="00037700"/>
    <w:rsid w:val="000379DC"/>
    <w:rsid w:val="00042580"/>
    <w:rsid w:val="00042A55"/>
    <w:rsid w:val="00044390"/>
    <w:rsid w:val="00045528"/>
    <w:rsid w:val="00046533"/>
    <w:rsid w:val="00047864"/>
    <w:rsid w:val="000479F6"/>
    <w:rsid w:val="00050D01"/>
    <w:rsid w:val="00051B10"/>
    <w:rsid w:val="00052494"/>
    <w:rsid w:val="00052F84"/>
    <w:rsid w:val="00052FCB"/>
    <w:rsid w:val="00053254"/>
    <w:rsid w:val="0005384C"/>
    <w:rsid w:val="00053B43"/>
    <w:rsid w:val="00054C6E"/>
    <w:rsid w:val="00056A06"/>
    <w:rsid w:val="00057510"/>
    <w:rsid w:val="00060D0A"/>
    <w:rsid w:val="00062702"/>
    <w:rsid w:val="00066B61"/>
    <w:rsid w:val="00067874"/>
    <w:rsid w:val="000701AA"/>
    <w:rsid w:val="000710F5"/>
    <w:rsid w:val="00072ED3"/>
    <w:rsid w:val="00073E94"/>
    <w:rsid w:val="00074469"/>
    <w:rsid w:val="00074CA5"/>
    <w:rsid w:val="00075645"/>
    <w:rsid w:val="00075ECC"/>
    <w:rsid w:val="00076290"/>
    <w:rsid w:val="000764DD"/>
    <w:rsid w:val="0007708C"/>
    <w:rsid w:val="00077317"/>
    <w:rsid w:val="00080778"/>
    <w:rsid w:val="0008144D"/>
    <w:rsid w:val="00081C8B"/>
    <w:rsid w:val="00081E2E"/>
    <w:rsid w:val="00083477"/>
    <w:rsid w:val="0008566B"/>
    <w:rsid w:val="00085EF4"/>
    <w:rsid w:val="0008614B"/>
    <w:rsid w:val="00086655"/>
    <w:rsid w:val="00087E7B"/>
    <w:rsid w:val="00087EBE"/>
    <w:rsid w:val="00090877"/>
    <w:rsid w:val="00090CDC"/>
    <w:rsid w:val="00091D6A"/>
    <w:rsid w:val="00092BED"/>
    <w:rsid w:val="000945DB"/>
    <w:rsid w:val="00094691"/>
    <w:rsid w:val="00096427"/>
    <w:rsid w:val="00096CBB"/>
    <w:rsid w:val="000973EB"/>
    <w:rsid w:val="0009741D"/>
    <w:rsid w:val="000A0EA2"/>
    <w:rsid w:val="000A122C"/>
    <w:rsid w:val="000A36E2"/>
    <w:rsid w:val="000A3D9B"/>
    <w:rsid w:val="000A54D3"/>
    <w:rsid w:val="000A5706"/>
    <w:rsid w:val="000A5BBA"/>
    <w:rsid w:val="000A5CD7"/>
    <w:rsid w:val="000A7939"/>
    <w:rsid w:val="000A7FF5"/>
    <w:rsid w:val="000B085D"/>
    <w:rsid w:val="000B15FD"/>
    <w:rsid w:val="000B220E"/>
    <w:rsid w:val="000B24D5"/>
    <w:rsid w:val="000B32A7"/>
    <w:rsid w:val="000B3AC4"/>
    <w:rsid w:val="000B472F"/>
    <w:rsid w:val="000B66A0"/>
    <w:rsid w:val="000B7820"/>
    <w:rsid w:val="000B7AD3"/>
    <w:rsid w:val="000B7CF3"/>
    <w:rsid w:val="000C030B"/>
    <w:rsid w:val="000C09E8"/>
    <w:rsid w:val="000C1418"/>
    <w:rsid w:val="000C1D13"/>
    <w:rsid w:val="000C3275"/>
    <w:rsid w:val="000C44AF"/>
    <w:rsid w:val="000C4974"/>
    <w:rsid w:val="000C5380"/>
    <w:rsid w:val="000C571C"/>
    <w:rsid w:val="000C5C33"/>
    <w:rsid w:val="000C65D3"/>
    <w:rsid w:val="000D0856"/>
    <w:rsid w:val="000D1435"/>
    <w:rsid w:val="000D2B73"/>
    <w:rsid w:val="000D4065"/>
    <w:rsid w:val="000D46A8"/>
    <w:rsid w:val="000D7483"/>
    <w:rsid w:val="000D758F"/>
    <w:rsid w:val="000D7AA5"/>
    <w:rsid w:val="000E0E79"/>
    <w:rsid w:val="000E1B71"/>
    <w:rsid w:val="000E1C25"/>
    <w:rsid w:val="000E2400"/>
    <w:rsid w:val="000E2D10"/>
    <w:rsid w:val="000E36E2"/>
    <w:rsid w:val="000E3A69"/>
    <w:rsid w:val="000E5BF3"/>
    <w:rsid w:val="000E6B59"/>
    <w:rsid w:val="000E76FB"/>
    <w:rsid w:val="000E776D"/>
    <w:rsid w:val="000E7B05"/>
    <w:rsid w:val="000E7BB8"/>
    <w:rsid w:val="000F03EB"/>
    <w:rsid w:val="000F0F32"/>
    <w:rsid w:val="000F24EE"/>
    <w:rsid w:val="000F4175"/>
    <w:rsid w:val="000F46C9"/>
    <w:rsid w:val="000F5717"/>
    <w:rsid w:val="000F62FD"/>
    <w:rsid w:val="000F66AA"/>
    <w:rsid w:val="00100B46"/>
    <w:rsid w:val="00101621"/>
    <w:rsid w:val="00101F7D"/>
    <w:rsid w:val="00102870"/>
    <w:rsid w:val="0010292E"/>
    <w:rsid w:val="0010315F"/>
    <w:rsid w:val="001045F1"/>
    <w:rsid w:val="00104AC2"/>
    <w:rsid w:val="00104CEA"/>
    <w:rsid w:val="001058EA"/>
    <w:rsid w:val="0010697F"/>
    <w:rsid w:val="00106D6A"/>
    <w:rsid w:val="00110C38"/>
    <w:rsid w:val="00110D8B"/>
    <w:rsid w:val="00113119"/>
    <w:rsid w:val="00116978"/>
    <w:rsid w:val="00117E94"/>
    <w:rsid w:val="00120B4B"/>
    <w:rsid w:val="00120CA7"/>
    <w:rsid w:val="00121EB2"/>
    <w:rsid w:val="00121EE5"/>
    <w:rsid w:val="0012385A"/>
    <w:rsid w:val="00124132"/>
    <w:rsid w:val="00124B61"/>
    <w:rsid w:val="00125E62"/>
    <w:rsid w:val="00127216"/>
    <w:rsid w:val="001279F7"/>
    <w:rsid w:val="00130CC7"/>
    <w:rsid w:val="00132525"/>
    <w:rsid w:val="00132714"/>
    <w:rsid w:val="00134528"/>
    <w:rsid w:val="001347E3"/>
    <w:rsid w:val="00134E61"/>
    <w:rsid w:val="00135D24"/>
    <w:rsid w:val="00137A50"/>
    <w:rsid w:val="00140286"/>
    <w:rsid w:val="00141C6F"/>
    <w:rsid w:val="0014333E"/>
    <w:rsid w:val="001434E0"/>
    <w:rsid w:val="001435F8"/>
    <w:rsid w:val="0014397A"/>
    <w:rsid w:val="00144749"/>
    <w:rsid w:val="00144B66"/>
    <w:rsid w:val="00144F71"/>
    <w:rsid w:val="0014617D"/>
    <w:rsid w:val="0014682A"/>
    <w:rsid w:val="0014761D"/>
    <w:rsid w:val="001504A7"/>
    <w:rsid w:val="001508BC"/>
    <w:rsid w:val="00151923"/>
    <w:rsid w:val="00153FC5"/>
    <w:rsid w:val="001553B2"/>
    <w:rsid w:val="00157BA7"/>
    <w:rsid w:val="001613FB"/>
    <w:rsid w:val="00161696"/>
    <w:rsid w:val="0016411E"/>
    <w:rsid w:val="001649D6"/>
    <w:rsid w:val="0016598A"/>
    <w:rsid w:val="001661B0"/>
    <w:rsid w:val="00166D62"/>
    <w:rsid w:val="0017386A"/>
    <w:rsid w:val="001755A0"/>
    <w:rsid w:val="00175ED6"/>
    <w:rsid w:val="0017773D"/>
    <w:rsid w:val="00180C22"/>
    <w:rsid w:val="00182616"/>
    <w:rsid w:val="00182684"/>
    <w:rsid w:val="00185236"/>
    <w:rsid w:val="00185445"/>
    <w:rsid w:val="001854B9"/>
    <w:rsid w:val="00185520"/>
    <w:rsid w:val="0018596E"/>
    <w:rsid w:val="00185BB6"/>
    <w:rsid w:val="00185C66"/>
    <w:rsid w:val="0018670E"/>
    <w:rsid w:val="001900AC"/>
    <w:rsid w:val="00191954"/>
    <w:rsid w:val="00192F29"/>
    <w:rsid w:val="001936CA"/>
    <w:rsid w:val="00196C2F"/>
    <w:rsid w:val="00196CAF"/>
    <w:rsid w:val="00196E6F"/>
    <w:rsid w:val="00196E93"/>
    <w:rsid w:val="001A07BB"/>
    <w:rsid w:val="001A23A4"/>
    <w:rsid w:val="001A4062"/>
    <w:rsid w:val="001A4C01"/>
    <w:rsid w:val="001A4DF0"/>
    <w:rsid w:val="001A59D3"/>
    <w:rsid w:val="001A68E3"/>
    <w:rsid w:val="001A7139"/>
    <w:rsid w:val="001A7349"/>
    <w:rsid w:val="001B0908"/>
    <w:rsid w:val="001B0BF0"/>
    <w:rsid w:val="001B2B18"/>
    <w:rsid w:val="001B2EA2"/>
    <w:rsid w:val="001B3094"/>
    <w:rsid w:val="001B3A51"/>
    <w:rsid w:val="001B3BB4"/>
    <w:rsid w:val="001B561B"/>
    <w:rsid w:val="001B5B87"/>
    <w:rsid w:val="001B7D47"/>
    <w:rsid w:val="001C1B3E"/>
    <w:rsid w:val="001C2781"/>
    <w:rsid w:val="001C2D88"/>
    <w:rsid w:val="001C3008"/>
    <w:rsid w:val="001C344D"/>
    <w:rsid w:val="001C42E3"/>
    <w:rsid w:val="001C5143"/>
    <w:rsid w:val="001C6392"/>
    <w:rsid w:val="001C74BD"/>
    <w:rsid w:val="001D0973"/>
    <w:rsid w:val="001D201C"/>
    <w:rsid w:val="001D2BDA"/>
    <w:rsid w:val="001D377D"/>
    <w:rsid w:val="001D3E89"/>
    <w:rsid w:val="001D4343"/>
    <w:rsid w:val="001D502A"/>
    <w:rsid w:val="001D507E"/>
    <w:rsid w:val="001D6AC8"/>
    <w:rsid w:val="001D7693"/>
    <w:rsid w:val="001E0D03"/>
    <w:rsid w:val="001E1004"/>
    <w:rsid w:val="001E17BD"/>
    <w:rsid w:val="001E181B"/>
    <w:rsid w:val="001E262C"/>
    <w:rsid w:val="001E28EE"/>
    <w:rsid w:val="001E58F2"/>
    <w:rsid w:val="001E6476"/>
    <w:rsid w:val="001E6B7B"/>
    <w:rsid w:val="001E7054"/>
    <w:rsid w:val="001E788B"/>
    <w:rsid w:val="001E7B15"/>
    <w:rsid w:val="001F036A"/>
    <w:rsid w:val="001F03B4"/>
    <w:rsid w:val="001F08EF"/>
    <w:rsid w:val="001F0BB5"/>
    <w:rsid w:val="001F0E77"/>
    <w:rsid w:val="001F0EFF"/>
    <w:rsid w:val="001F2212"/>
    <w:rsid w:val="001F24B7"/>
    <w:rsid w:val="001F2632"/>
    <w:rsid w:val="001F2894"/>
    <w:rsid w:val="001F2FA3"/>
    <w:rsid w:val="001F3E7C"/>
    <w:rsid w:val="001F44E3"/>
    <w:rsid w:val="001F5140"/>
    <w:rsid w:val="001F5CEB"/>
    <w:rsid w:val="00200059"/>
    <w:rsid w:val="0020064D"/>
    <w:rsid w:val="00200C2A"/>
    <w:rsid w:val="00200E77"/>
    <w:rsid w:val="00201E62"/>
    <w:rsid w:val="0020248A"/>
    <w:rsid w:val="002024F4"/>
    <w:rsid w:val="00204882"/>
    <w:rsid w:val="00206302"/>
    <w:rsid w:val="0021019A"/>
    <w:rsid w:val="00211DA7"/>
    <w:rsid w:val="00212677"/>
    <w:rsid w:val="00212A5F"/>
    <w:rsid w:val="00212AE6"/>
    <w:rsid w:val="0022160F"/>
    <w:rsid w:val="00221D44"/>
    <w:rsid w:val="0022256D"/>
    <w:rsid w:val="0022376B"/>
    <w:rsid w:val="002247AF"/>
    <w:rsid w:val="00224DE7"/>
    <w:rsid w:val="0022625A"/>
    <w:rsid w:val="00227C7A"/>
    <w:rsid w:val="002315AB"/>
    <w:rsid w:val="002316B9"/>
    <w:rsid w:val="00232519"/>
    <w:rsid w:val="00233872"/>
    <w:rsid w:val="002346E2"/>
    <w:rsid w:val="00234CE5"/>
    <w:rsid w:val="00237760"/>
    <w:rsid w:val="002409F8"/>
    <w:rsid w:val="00240E77"/>
    <w:rsid w:val="0024118F"/>
    <w:rsid w:val="002416FE"/>
    <w:rsid w:val="00241A8E"/>
    <w:rsid w:val="00242A05"/>
    <w:rsid w:val="00242BE0"/>
    <w:rsid w:val="0024347F"/>
    <w:rsid w:val="00244C32"/>
    <w:rsid w:val="00244D66"/>
    <w:rsid w:val="0024585E"/>
    <w:rsid w:val="00246C3F"/>
    <w:rsid w:val="00246E94"/>
    <w:rsid w:val="00247C5F"/>
    <w:rsid w:val="00250FA3"/>
    <w:rsid w:val="00251036"/>
    <w:rsid w:val="002520C7"/>
    <w:rsid w:val="00252233"/>
    <w:rsid w:val="00252322"/>
    <w:rsid w:val="002529DD"/>
    <w:rsid w:val="00252BDC"/>
    <w:rsid w:val="00252FD1"/>
    <w:rsid w:val="00255AE1"/>
    <w:rsid w:val="00255FBA"/>
    <w:rsid w:val="0025721F"/>
    <w:rsid w:val="002572AC"/>
    <w:rsid w:val="00257C54"/>
    <w:rsid w:val="00257D35"/>
    <w:rsid w:val="002603FD"/>
    <w:rsid w:val="00260951"/>
    <w:rsid w:val="0026171F"/>
    <w:rsid w:val="00261F0C"/>
    <w:rsid w:val="00262CEC"/>
    <w:rsid w:val="002643CC"/>
    <w:rsid w:val="002646E4"/>
    <w:rsid w:val="002647D3"/>
    <w:rsid w:val="00264FD2"/>
    <w:rsid w:val="00265C3D"/>
    <w:rsid w:val="002669C4"/>
    <w:rsid w:val="00267B93"/>
    <w:rsid w:val="002704C7"/>
    <w:rsid w:val="00270AAB"/>
    <w:rsid w:val="00271109"/>
    <w:rsid w:val="0027138E"/>
    <w:rsid w:val="00272F41"/>
    <w:rsid w:val="00274D2E"/>
    <w:rsid w:val="00275C15"/>
    <w:rsid w:val="00275C2F"/>
    <w:rsid w:val="00275E87"/>
    <w:rsid w:val="0028011A"/>
    <w:rsid w:val="002818E2"/>
    <w:rsid w:val="00281C97"/>
    <w:rsid w:val="00282AEF"/>
    <w:rsid w:val="00282E2C"/>
    <w:rsid w:val="0028355D"/>
    <w:rsid w:val="00285345"/>
    <w:rsid w:val="0028766A"/>
    <w:rsid w:val="00293795"/>
    <w:rsid w:val="00294A84"/>
    <w:rsid w:val="00294CC8"/>
    <w:rsid w:val="002954C2"/>
    <w:rsid w:val="00295923"/>
    <w:rsid w:val="00295A97"/>
    <w:rsid w:val="0029614A"/>
    <w:rsid w:val="00297E18"/>
    <w:rsid w:val="002A14F5"/>
    <w:rsid w:val="002A1F05"/>
    <w:rsid w:val="002A2F1F"/>
    <w:rsid w:val="002A400A"/>
    <w:rsid w:val="002A4593"/>
    <w:rsid w:val="002A609F"/>
    <w:rsid w:val="002A6BFB"/>
    <w:rsid w:val="002A77C4"/>
    <w:rsid w:val="002A7A01"/>
    <w:rsid w:val="002A7CE4"/>
    <w:rsid w:val="002B0002"/>
    <w:rsid w:val="002B0030"/>
    <w:rsid w:val="002B279F"/>
    <w:rsid w:val="002B2A8E"/>
    <w:rsid w:val="002B30FA"/>
    <w:rsid w:val="002B3865"/>
    <w:rsid w:val="002B624D"/>
    <w:rsid w:val="002B62D0"/>
    <w:rsid w:val="002B6687"/>
    <w:rsid w:val="002B6911"/>
    <w:rsid w:val="002B6E4A"/>
    <w:rsid w:val="002C030F"/>
    <w:rsid w:val="002C0A0E"/>
    <w:rsid w:val="002C1628"/>
    <w:rsid w:val="002C2B54"/>
    <w:rsid w:val="002C2EE0"/>
    <w:rsid w:val="002C336E"/>
    <w:rsid w:val="002C3928"/>
    <w:rsid w:val="002C4D69"/>
    <w:rsid w:val="002C4E14"/>
    <w:rsid w:val="002C5541"/>
    <w:rsid w:val="002C5CCF"/>
    <w:rsid w:val="002C6B5E"/>
    <w:rsid w:val="002C73D5"/>
    <w:rsid w:val="002D01EA"/>
    <w:rsid w:val="002D1CBC"/>
    <w:rsid w:val="002D295F"/>
    <w:rsid w:val="002D3563"/>
    <w:rsid w:val="002D3A11"/>
    <w:rsid w:val="002D4312"/>
    <w:rsid w:val="002D4FD7"/>
    <w:rsid w:val="002D5CAE"/>
    <w:rsid w:val="002D61C0"/>
    <w:rsid w:val="002D697C"/>
    <w:rsid w:val="002D6DD0"/>
    <w:rsid w:val="002D7969"/>
    <w:rsid w:val="002D7E50"/>
    <w:rsid w:val="002E0F7D"/>
    <w:rsid w:val="002E18D0"/>
    <w:rsid w:val="002E31AC"/>
    <w:rsid w:val="002E3319"/>
    <w:rsid w:val="002E3EE8"/>
    <w:rsid w:val="002E467B"/>
    <w:rsid w:val="002E4911"/>
    <w:rsid w:val="002E496A"/>
    <w:rsid w:val="002E498F"/>
    <w:rsid w:val="002E53F3"/>
    <w:rsid w:val="002E5582"/>
    <w:rsid w:val="002E5CD8"/>
    <w:rsid w:val="002E5D09"/>
    <w:rsid w:val="002E5F00"/>
    <w:rsid w:val="002F026A"/>
    <w:rsid w:val="002F05BA"/>
    <w:rsid w:val="002F09EC"/>
    <w:rsid w:val="002F18DA"/>
    <w:rsid w:val="002F1A3C"/>
    <w:rsid w:val="002F1C79"/>
    <w:rsid w:val="002F215E"/>
    <w:rsid w:val="002F2A81"/>
    <w:rsid w:val="002F306F"/>
    <w:rsid w:val="002F35F4"/>
    <w:rsid w:val="002F3CA2"/>
    <w:rsid w:val="002F4A30"/>
    <w:rsid w:val="002F4D41"/>
    <w:rsid w:val="002F5454"/>
    <w:rsid w:val="002F5548"/>
    <w:rsid w:val="002F5F77"/>
    <w:rsid w:val="002F6F83"/>
    <w:rsid w:val="002F70A2"/>
    <w:rsid w:val="002F7530"/>
    <w:rsid w:val="00300816"/>
    <w:rsid w:val="003016EC"/>
    <w:rsid w:val="00301D23"/>
    <w:rsid w:val="00302176"/>
    <w:rsid w:val="00302AA8"/>
    <w:rsid w:val="0030331A"/>
    <w:rsid w:val="003037B0"/>
    <w:rsid w:val="00305E29"/>
    <w:rsid w:val="00306632"/>
    <w:rsid w:val="00306F9F"/>
    <w:rsid w:val="00307286"/>
    <w:rsid w:val="0030750C"/>
    <w:rsid w:val="0030794A"/>
    <w:rsid w:val="00307EF2"/>
    <w:rsid w:val="0031058C"/>
    <w:rsid w:val="0031113E"/>
    <w:rsid w:val="003131AA"/>
    <w:rsid w:val="0031359D"/>
    <w:rsid w:val="003135AE"/>
    <w:rsid w:val="003151E9"/>
    <w:rsid w:val="00316EEE"/>
    <w:rsid w:val="00316F41"/>
    <w:rsid w:val="003176E3"/>
    <w:rsid w:val="003207E5"/>
    <w:rsid w:val="00321276"/>
    <w:rsid w:val="00322FC7"/>
    <w:rsid w:val="003250BA"/>
    <w:rsid w:val="003251F7"/>
    <w:rsid w:val="00325A05"/>
    <w:rsid w:val="00326CE3"/>
    <w:rsid w:val="00327E98"/>
    <w:rsid w:val="00331147"/>
    <w:rsid w:val="00334BB7"/>
    <w:rsid w:val="00335767"/>
    <w:rsid w:val="00335C1C"/>
    <w:rsid w:val="00337597"/>
    <w:rsid w:val="0033773B"/>
    <w:rsid w:val="00337D50"/>
    <w:rsid w:val="00341C01"/>
    <w:rsid w:val="00341EFF"/>
    <w:rsid w:val="00343166"/>
    <w:rsid w:val="00343C29"/>
    <w:rsid w:val="00343DF9"/>
    <w:rsid w:val="00343F1B"/>
    <w:rsid w:val="00343FB5"/>
    <w:rsid w:val="003461FC"/>
    <w:rsid w:val="00346F99"/>
    <w:rsid w:val="00350C60"/>
    <w:rsid w:val="003517C0"/>
    <w:rsid w:val="0035192B"/>
    <w:rsid w:val="00353756"/>
    <w:rsid w:val="00353B5C"/>
    <w:rsid w:val="003550D3"/>
    <w:rsid w:val="00360614"/>
    <w:rsid w:val="003607A4"/>
    <w:rsid w:val="0036091D"/>
    <w:rsid w:val="00362050"/>
    <w:rsid w:val="0036281E"/>
    <w:rsid w:val="00362ED4"/>
    <w:rsid w:val="003634CB"/>
    <w:rsid w:val="0036592D"/>
    <w:rsid w:val="00365FF9"/>
    <w:rsid w:val="003660EC"/>
    <w:rsid w:val="00366AC8"/>
    <w:rsid w:val="00367CD7"/>
    <w:rsid w:val="00367EEF"/>
    <w:rsid w:val="00370295"/>
    <w:rsid w:val="00370DBA"/>
    <w:rsid w:val="0037123E"/>
    <w:rsid w:val="00373ECA"/>
    <w:rsid w:val="00373FAA"/>
    <w:rsid w:val="00374321"/>
    <w:rsid w:val="00374952"/>
    <w:rsid w:val="00375053"/>
    <w:rsid w:val="0037567E"/>
    <w:rsid w:val="0037584E"/>
    <w:rsid w:val="00377F0B"/>
    <w:rsid w:val="00383D67"/>
    <w:rsid w:val="00384860"/>
    <w:rsid w:val="0038553C"/>
    <w:rsid w:val="00387680"/>
    <w:rsid w:val="0039149E"/>
    <w:rsid w:val="0039431C"/>
    <w:rsid w:val="0039465D"/>
    <w:rsid w:val="00394B44"/>
    <w:rsid w:val="00397A12"/>
    <w:rsid w:val="003A057D"/>
    <w:rsid w:val="003A0B7A"/>
    <w:rsid w:val="003A23AC"/>
    <w:rsid w:val="003A5416"/>
    <w:rsid w:val="003A5E04"/>
    <w:rsid w:val="003B1409"/>
    <w:rsid w:val="003B35A3"/>
    <w:rsid w:val="003B3AE6"/>
    <w:rsid w:val="003B41B0"/>
    <w:rsid w:val="003B4605"/>
    <w:rsid w:val="003B5931"/>
    <w:rsid w:val="003B629F"/>
    <w:rsid w:val="003B6ACE"/>
    <w:rsid w:val="003B6BD6"/>
    <w:rsid w:val="003B7742"/>
    <w:rsid w:val="003C0C66"/>
    <w:rsid w:val="003C124B"/>
    <w:rsid w:val="003C1D96"/>
    <w:rsid w:val="003C2650"/>
    <w:rsid w:val="003C265C"/>
    <w:rsid w:val="003C2678"/>
    <w:rsid w:val="003C2713"/>
    <w:rsid w:val="003C27F3"/>
    <w:rsid w:val="003C2819"/>
    <w:rsid w:val="003C2A28"/>
    <w:rsid w:val="003C31F8"/>
    <w:rsid w:val="003C32AC"/>
    <w:rsid w:val="003C34BB"/>
    <w:rsid w:val="003C3539"/>
    <w:rsid w:val="003C3CAF"/>
    <w:rsid w:val="003C43B6"/>
    <w:rsid w:val="003C489F"/>
    <w:rsid w:val="003C79CB"/>
    <w:rsid w:val="003D1399"/>
    <w:rsid w:val="003D1869"/>
    <w:rsid w:val="003D1AF2"/>
    <w:rsid w:val="003D23C3"/>
    <w:rsid w:val="003D2407"/>
    <w:rsid w:val="003D2943"/>
    <w:rsid w:val="003D3940"/>
    <w:rsid w:val="003D3A17"/>
    <w:rsid w:val="003D4A08"/>
    <w:rsid w:val="003D5628"/>
    <w:rsid w:val="003D58F9"/>
    <w:rsid w:val="003D6573"/>
    <w:rsid w:val="003D67A8"/>
    <w:rsid w:val="003D6C99"/>
    <w:rsid w:val="003D782F"/>
    <w:rsid w:val="003D7ABD"/>
    <w:rsid w:val="003D7EC7"/>
    <w:rsid w:val="003E0222"/>
    <w:rsid w:val="003E248A"/>
    <w:rsid w:val="003E3603"/>
    <w:rsid w:val="003E6774"/>
    <w:rsid w:val="003E7563"/>
    <w:rsid w:val="003F07AB"/>
    <w:rsid w:val="003F0A06"/>
    <w:rsid w:val="003F0CD2"/>
    <w:rsid w:val="003F17A5"/>
    <w:rsid w:val="003F20ED"/>
    <w:rsid w:val="003F24F6"/>
    <w:rsid w:val="003F3353"/>
    <w:rsid w:val="003F38C8"/>
    <w:rsid w:val="003F4207"/>
    <w:rsid w:val="003F5D05"/>
    <w:rsid w:val="003F61F6"/>
    <w:rsid w:val="003F6A80"/>
    <w:rsid w:val="003F7040"/>
    <w:rsid w:val="003F7C64"/>
    <w:rsid w:val="00401DCA"/>
    <w:rsid w:val="0040236A"/>
    <w:rsid w:val="004027C7"/>
    <w:rsid w:val="00403AE6"/>
    <w:rsid w:val="004044EE"/>
    <w:rsid w:val="00405B77"/>
    <w:rsid w:val="00405BFE"/>
    <w:rsid w:val="00407782"/>
    <w:rsid w:val="00407ABF"/>
    <w:rsid w:val="00407AF1"/>
    <w:rsid w:val="00410FB2"/>
    <w:rsid w:val="00412C84"/>
    <w:rsid w:val="00413C77"/>
    <w:rsid w:val="00414196"/>
    <w:rsid w:val="0041580D"/>
    <w:rsid w:val="00417321"/>
    <w:rsid w:val="00420409"/>
    <w:rsid w:val="0042230F"/>
    <w:rsid w:val="00422478"/>
    <w:rsid w:val="004234FE"/>
    <w:rsid w:val="00423AA4"/>
    <w:rsid w:val="004240C1"/>
    <w:rsid w:val="004253FE"/>
    <w:rsid w:val="00427567"/>
    <w:rsid w:val="00430B70"/>
    <w:rsid w:val="004314A4"/>
    <w:rsid w:val="004319CD"/>
    <w:rsid w:val="004335F3"/>
    <w:rsid w:val="0043464F"/>
    <w:rsid w:val="00434D51"/>
    <w:rsid w:val="00435065"/>
    <w:rsid w:val="004352F1"/>
    <w:rsid w:val="00437A7E"/>
    <w:rsid w:val="0044002C"/>
    <w:rsid w:val="00440F90"/>
    <w:rsid w:val="00441354"/>
    <w:rsid w:val="00443535"/>
    <w:rsid w:val="00444530"/>
    <w:rsid w:val="00444C9E"/>
    <w:rsid w:val="00445233"/>
    <w:rsid w:val="00445B43"/>
    <w:rsid w:val="00446332"/>
    <w:rsid w:val="00446BD4"/>
    <w:rsid w:val="00446E23"/>
    <w:rsid w:val="004476EE"/>
    <w:rsid w:val="00450889"/>
    <w:rsid w:val="00450AF3"/>
    <w:rsid w:val="00451260"/>
    <w:rsid w:val="00451527"/>
    <w:rsid w:val="00451FB8"/>
    <w:rsid w:val="0045396F"/>
    <w:rsid w:val="00453B01"/>
    <w:rsid w:val="004545E3"/>
    <w:rsid w:val="004547AB"/>
    <w:rsid w:val="00454840"/>
    <w:rsid w:val="00454B5F"/>
    <w:rsid w:val="004551B6"/>
    <w:rsid w:val="004564B1"/>
    <w:rsid w:val="0045788E"/>
    <w:rsid w:val="00457F1C"/>
    <w:rsid w:val="00461527"/>
    <w:rsid w:val="004622B4"/>
    <w:rsid w:val="00462C71"/>
    <w:rsid w:val="0046356A"/>
    <w:rsid w:val="00463DC9"/>
    <w:rsid w:val="00465509"/>
    <w:rsid w:val="00466E9F"/>
    <w:rsid w:val="00470DEF"/>
    <w:rsid w:val="004714D8"/>
    <w:rsid w:val="00471B03"/>
    <w:rsid w:val="00474490"/>
    <w:rsid w:val="0047504D"/>
    <w:rsid w:val="004804B5"/>
    <w:rsid w:val="004807A6"/>
    <w:rsid w:val="004814DD"/>
    <w:rsid w:val="004816DB"/>
    <w:rsid w:val="004819EA"/>
    <w:rsid w:val="00481C20"/>
    <w:rsid w:val="00481F61"/>
    <w:rsid w:val="00482307"/>
    <w:rsid w:val="0048265D"/>
    <w:rsid w:val="004827EF"/>
    <w:rsid w:val="00482905"/>
    <w:rsid w:val="00482F96"/>
    <w:rsid w:val="0048373D"/>
    <w:rsid w:val="0048414A"/>
    <w:rsid w:val="00486667"/>
    <w:rsid w:val="00486B76"/>
    <w:rsid w:val="00487BBF"/>
    <w:rsid w:val="00487BE7"/>
    <w:rsid w:val="00490176"/>
    <w:rsid w:val="00490310"/>
    <w:rsid w:val="00490902"/>
    <w:rsid w:val="00492119"/>
    <w:rsid w:val="004922EC"/>
    <w:rsid w:val="00493304"/>
    <w:rsid w:val="00494401"/>
    <w:rsid w:val="00494B22"/>
    <w:rsid w:val="00494D8D"/>
    <w:rsid w:val="004964CF"/>
    <w:rsid w:val="004967E6"/>
    <w:rsid w:val="00497F21"/>
    <w:rsid w:val="004A00BD"/>
    <w:rsid w:val="004A0F81"/>
    <w:rsid w:val="004A2A04"/>
    <w:rsid w:val="004A30E5"/>
    <w:rsid w:val="004A3526"/>
    <w:rsid w:val="004A3863"/>
    <w:rsid w:val="004A453D"/>
    <w:rsid w:val="004A5492"/>
    <w:rsid w:val="004A6160"/>
    <w:rsid w:val="004B124F"/>
    <w:rsid w:val="004B13B0"/>
    <w:rsid w:val="004B14E9"/>
    <w:rsid w:val="004B262E"/>
    <w:rsid w:val="004B2ACE"/>
    <w:rsid w:val="004B7C88"/>
    <w:rsid w:val="004B7CC7"/>
    <w:rsid w:val="004C046E"/>
    <w:rsid w:val="004C0FEC"/>
    <w:rsid w:val="004C2BC8"/>
    <w:rsid w:val="004C46A2"/>
    <w:rsid w:val="004C474F"/>
    <w:rsid w:val="004C487A"/>
    <w:rsid w:val="004C5649"/>
    <w:rsid w:val="004C6342"/>
    <w:rsid w:val="004C6C40"/>
    <w:rsid w:val="004C7F36"/>
    <w:rsid w:val="004D033E"/>
    <w:rsid w:val="004D04E0"/>
    <w:rsid w:val="004D2535"/>
    <w:rsid w:val="004D2A1A"/>
    <w:rsid w:val="004D2B43"/>
    <w:rsid w:val="004D3AC0"/>
    <w:rsid w:val="004D47B7"/>
    <w:rsid w:val="004D5DD7"/>
    <w:rsid w:val="004D63AE"/>
    <w:rsid w:val="004D727C"/>
    <w:rsid w:val="004D7423"/>
    <w:rsid w:val="004E0081"/>
    <w:rsid w:val="004E056C"/>
    <w:rsid w:val="004E13CE"/>
    <w:rsid w:val="004E1742"/>
    <w:rsid w:val="004E3021"/>
    <w:rsid w:val="004E37B7"/>
    <w:rsid w:val="004E3852"/>
    <w:rsid w:val="004E5EA3"/>
    <w:rsid w:val="004E6CF2"/>
    <w:rsid w:val="004E6EB5"/>
    <w:rsid w:val="004F17C2"/>
    <w:rsid w:val="004F36FF"/>
    <w:rsid w:val="004F43CE"/>
    <w:rsid w:val="004F4816"/>
    <w:rsid w:val="004F4D33"/>
    <w:rsid w:val="004F4E49"/>
    <w:rsid w:val="004F5AEF"/>
    <w:rsid w:val="004F719B"/>
    <w:rsid w:val="004F78A1"/>
    <w:rsid w:val="005012CB"/>
    <w:rsid w:val="0050139A"/>
    <w:rsid w:val="00501668"/>
    <w:rsid w:val="00501D56"/>
    <w:rsid w:val="00504EEA"/>
    <w:rsid w:val="0050517A"/>
    <w:rsid w:val="00505BC4"/>
    <w:rsid w:val="00506026"/>
    <w:rsid w:val="0050661B"/>
    <w:rsid w:val="00506F48"/>
    <w:rsid w:val="00507DA8"/>
    <w:rsid w:val="00510236"/>
    <w:rsid w:val="00511E15"/>
    <w:rsid w:val="0051385B"/>
    <w:rsid w:val="0051498F"/>
    <w:rsid w:val="00516027"/>
    <w:rsid w:val="005166E3"/>
    <w:rsid w:val="00517C46"/>
    <w:rsid w:val="00520107"/>
    <w:rsid w:val="0052112D"/>
    <w:rsid w:val="00523929"/>
    <w:rsid w:val="00525467"/>
    <w:rsid w:val="00526B73"/>
    <w:rsid w:val="00527DD9"/>
    <w:rsid w:val="00530F45"/>
    <w:rsid w:val="00531169"/>
    <w:rsid w:val="00531A3D"/>
    <w:rsid w:val="005326CE"/>
    <w:rsid w:val="005337E6"/>
    <w:rsid w:val="00533EB4"/>
    <w:rsid w:val="00536671"/>
    <w:rsid w:val="00536DDA"/>
    <w:rsid w:val="00536F5B"/>
    <w:rsid w:val="005375A4"/>
    <w:rsid w:val="0053787E"/>
    <w:rsid w:val="00537D22"/>
    <w:rsid w:val="0054062A"/>
    <w:rsid w:val="00542EFE"/>
    <w:rsid w:val="0054361C"/>
    <w:rsid w:val="005437EC"/>
    <w:rsid w:val="00543898"/>
    <w:rsid w:val="00544AF3"/>
    <w:rsid w:val="005456FB"/>
    <w:rsid w:val="00545771"/>
    <w:rsid w:val="0054652B"/>
    <w:rsid w:val="00547223"/>
    <w:rsid w:val="00550088"/>
    <w:rsid w:val="0055066E"/>
    <w:rsid w:val="0055669D"/>
    <w:rsid w:val="00556CAE"/>
    <w:rsid w:val="00557611"/>
    <w:rsid w:val="00557684"/>
    <w:rsid w:val="005578BB"/>
    <w:rsid w:val="00557D5F"/>
    <w:rsid w:val="00560A44"/>
    <w:rsid w:val="00560C68"/>
    <w:rsid w:val="00563336"/>
    <w:rsid w:val="0056359C"/>
    <w:rsid w:val="005635DA"/>
    <w:rsid w:val="00563682"/>
    <w:rsid w:val="005674E3"/>
    <w:rsid w:val="00567C30"/>
    <w:rsid w:val="00567CA6"/>
    <w:rsid w:val="00570A86"/>
    <w:rsid w:val="00571C75"/>
    <w:rsid w:val="0057302D"/>
    <w:rsid w:val="005767C6"/>
    <w:rsid w:val="00576C8F"/>
    <w:rsid w:val="00577463"/>
    <w:rsid w:val="005811F1"/>
    <w:rsid w:val="00581282"/>
    <w:rsid w:val="00582086"/>
    <w:rsid w:val="005823D2"/>
    <w:rsid w:val="005826D8"/>
    <w:rsid w:val="00584610"/>
    <w:rsid w:val="00585145"/>
    <w:rsid w:val="00585746"/>
    <w:rsid w:val="00586880"/>
    <w:rsid w:val="005872A3"/>
    <w:rsid w:val="00587D2A"/>
    <w:rsid w:val="005912DA"/>
    <w:rsid w:val="005916D9"/>
    <w:rsid w:val="00591B15"/>
    <w:rsid w:val="00591D96"/>
    <w:rsid w:val="00592364"/>
    <w:rsid w:val="0059265A"/>
    <w:rsid w:val="0059326A"/>
    <w:rsid w:val="00593E15"/>
    <w:rsid w:val="0059457C"/>
    <w:rsid w:val="0059539D"/>
    <w:rsid w:val="005979B8"/>
    <w:rsid w:val="005A235F"/>
    <w:rsid w:val="005A2895"/>
    <w:rsid w:val="005A379F"/>
    <w:rsid w:val="005A639F"/>
    <w:rsid w:val="005A6743"/>
    <w:rsid w:val="005A6DBE"/>
    <w:rsid w:val="005A7159"/>
    <w:rsid w:val="005B108C"/>
    <w:rsid w:val="005B1552"/>
    <w:rsid w:val="005B16D0"/>
    <w:rsid w:val="005B21C5"/>
    <w:rsid w:val="005B2518"/>
    <w:rsid w:val="005B26C6"/>
    <w:rsid w:val="005B28A4"/>
    <w:rsid w:val="005B3291"/>
    <w:rsid w:val="005B3324"/>
    <w:rsid w:val="005B380E"/>
    <w:rsid w:val="005B503B"/>
    <w:rsid w:val="005B5A52"/>
    <w:rsid w:val="005B6434"/>
    <w:rsid w:val="005B6787"/>
    <w:rsid w:val="005B6888"/>
    <w:rsid w:val="005B784B"/>
    <w:rsid w:val="005C0F14"/>
    <w:rsid w:val="005C4584"/>
    <w:rsid w:val="005C460C"/>
    <w:rsid w:val="005C50DB"/>
    <w:rsid w:val="005C77D9"/>
    <w:rsid w:val="005D07DE"/>
    <w:rsid w:val="005D0B78"/>
    <w:rsid w:val="005D0FA9"/>
    <w:rsid w:val="005D1026"/>
    <w:rsid w:val="005D3B63"/>
    <w:rsid w:val="005D5020"/>
    <w:rsid w:val="005D60FD"/>
    <w:rsid w:val="005D661E"/>
    <w:rsid w:val="005D67D4"/>
    <w:rsid w:val="005D79DB"/>
    <w:rsid w:val="005D7BDE"/>
    <w:rsid w:val="005D7F54"/>
    <w:rsid w:val="005E231E"/>
    <w:rsid w:val="005E390C"/>
    <w:rsid w:val="005E50AD"/>
    <w:rsid w:val="005E55C1"/>
    <w:rsid w:val="005E73F4"/>
    <w:rsid w:val="005F0163"/>
    <w:rsid w:val="005F151B"/>
    <w:rsid w:val="005F2B9E"/>
    <w:rsid w:val="005F2C3B"/>
    <w:rsid w:val="005F439C"/>
    <w:rsid w:val="005F56E6"/>
    <w:rsid w:val="005F6198"/>
    <w:rsid w:val="005F6FF5"/>
    <w:rsid w:val="005F7CFC"/>
    <w:rsid w:val="005F7D32"/>
    <w:rsid w:val="006008A7"/>
    <w:rsid w:val="006009D1"/>
    <w:rsid w:val="00600C20"/>
    <w:rsid w:val="00601AB8"/>
    <w:rsid w:val="00601DC7"/>
    <w:rsid w:val="00602159"/>
    <w:rsid w:val="00602320"/>
    <w:rsid w:val="0060271A"/>
    <w:rsid w:val="006032ED"/>
    <w:rsid w:val="00603B44"/>
    <w:rsid w:val="0060679D"/>
    <w:rsid w:val="006077E7"/>
    <w:rsid w:val="00607D41"/>
    <w:rsid w:val="00610B44"/>
    <w:rsid w:val="0061172D"/>
    <w:rsid w:val="0061340E"/>
    <w:rsid w:val="00613756"/>
    <w:rsid w:val="006137AD"/>
    <w:rsid w:val="00613842"/>
    <w:rsid w:val="006146CF"/>
    <w:rsid w:val="006146E6"/>
    <w:rsid w:val="00614855"/>
    <w:rsid w:val="00615146"/>
    <w:rsid w:val="006153D3"/>
    <w:rsid w:val="00615814"/>
    <w:rsid w:val="00616CD5"/>
    <w:rsid w:val="006170E8"/>
    <w:rsid w:val="00617656"/>
    <w:rsid w:val="00621524"/>
    <w:rsid w:val="00621772"/>
    <w:rsid w:val="0062211C"/>
    <w:rsid w:val="00622443"/>
    <w:rsid w:val="00622C09"/>
    <w:rsid w:val="00622DFF"/>
    <w:rsid w:val="00623ABE"/>
    <w:rsid w:val="00624649"/>
    <w:rsid w:val="00624DA6"/>
    <w:rsid w:val="0062558B"/>
    <w:rsid w:val="00625788"/>
    <w:rsid w:val="00626083"/>
    <w:rsid w:val="00626337"/>
    <w:rsid w:val="00627F83"/>
    <w:rsid w:val="00630204"/>
    <w:rsid w:val="00630541"/>
    <w:rsid w:val="0063152D"/>
    <w:rsid w:val="00632D2E"/>
    <w:rsid w:val="00632D3F"/>
    <w:rsid w:val="006332A9"/>
    <w:rsid w:val="00633C1D"/>
    <w:rsid w:val="00634FAC"/>
    <w:rsid w:val="0063611D"/>
    <w:rsid w:val="00636566"/>
    <w:rsid w:val="00637150"/>
    <w:rsid w:val="0063733A"/>
    <w:rsid w:val="006374F9"/>
    <w:rsid w:val="00640A3C"/>
    <w:rsid w:val="00642A83"/>
    <w:rsid w:val="00642CA4"/>
    <w:rsid w:val="006439C3"/>
    <w:rsid w:val="00643E4C"/>
    <w:rsid w:val="006449C8"/>
    <w:rsid w:val="00645590"/>
    <w:rsid w:val="006465C8"/>
    <w:rsid w:val="00646F9A"/>
    <w:rsid w:val="006503D1"/>
    <w:rsid w:val="00652287"/>
    <w:rsid w:val="00652290"/>
    <w:rsid w:val="006536FB"/>
    <w:rsid w:val="006540B2"/>
    <w:rsid w:val="00654F6F"/>
    <w:rsid w:val="006552A9"/>
    <w:rsid w:val="00655352"/>
    <w:rsid w:val="00656162"/>
    <w:rsid w:val="00657295"/>
    <w:rsid w:val="0065745E"/>
    <w:rsid w:val="00657ECE"/>
    <w:rsid w:val="006611BB"/>
    <w:rsid w:val="006616F8"/>
    <w:rsid w:val="0066239D"/>
    <w:rsid w:val="00662847"/>
    <w:rsid w:val="00663466"/>
    <w:rsid w:val="00664510"/>
    <w:rsid w:val="00664539"/>
    <w:rsid w:val="006655ED"/>
    <w:rsid w:val="00666077"/>
    <w:rsid w:val="0067003A"/>
    <w:rsid w:val="0067161D"/>
    <w:rsid w:val="00671E09"/>
    <w:rsid w:val="00672588"/>
    <w:rsid w:val="00672F94"/>
    <w:rsid w:val="00674DFA"/>
    <w:rsid w:val="00675721"/>
    <w:rsid w:val="0068013B"/>
    <w:rsid w:val="00680382"/>
    <w:rsid w:val="006804A7"/>
    <w:rsid w:val="00680BF5"/>
    <w:rsid w:val="006811E2"/>
    <w:rsid w:val="00681B6E"/>
    <w:rsid w:val="00681CFD"/>
    <w:rsid w:val="006820D7"/>
    <w:rsid w:val="00684576"/>
    <w:rsid w:val="00684E47"/>
    <w:rsid w:val="00685EA3"/>
    <w:rsid w:val="006864CB"/>
    <w:rsid w:val="00686BA8"/>
    <w:rsid w:val="00692138"/>
    <w:rsid w:val="0069248D"/>
    <w:rsid w:val="0069312D"/>
    <w:rsid w:val="0069324B"/>
    <w:rsid w:val="00694F99"/>
    <w:rsid w:val="006A267B"/>
    <w:rsid w:val="006A2F22"/>
    <w:rsid w:val="006A4BBA"/>
    <w:rsid w:val="006A5093"/>
    <w:rsid w:val="006A5A31"/>
    <w:rsid w:val="006A5FA1"/>
    <w:rsid w:val="006A668D"/>
    <w:rsid w:val="006A7406"/>
    <w:rsid w:val="006B1119"/>
    <w:rsid w:val="006B2644"/>
    <w:rsid w:val="006B288E"/>
    <w:rsid w:val="006B31CE"/>
    <w:rsid w:val="006B37DB"/>
    <w:rsid w:val="006B3BCE"/>
    <w:rsid w:val="006B55E1"/>
    <w:rsid w:val="006B5B05"/>
    <w:rsid w:val="006B69C5"/>
    <w:rsid w:val="006B70B2"/>
    <w:rsid w:val="006C11E5"/>
    <w:rsid w:val="006C12FA"/>
    <w:rsid w:val="006C17CF"/>
    <w:rsid w:val="006C4AAB"/>
    <w:rsid w:val="006C4D18"/>
    <w:rsid w:val="006C53A9"/>
    <w:rsid w:val="006C5931"/>
    <w:rsid w:val="006C59D9"/>
    <w:rsid w:val="006C6229"/>
    <w:rsid w:val="006C7831"/>
    <w:rsid w:val="006C7DE4"/>
    <w:rsid w:val="006D07B4"/>
    <w:rsid w:val="006D0CF8"/>
    <w:rsid w:val="006D0D25"/>
    <w:rsid w:val="006D25BE"/>
    <w:rsid w:val="006D2B84"/>
    <w:rsid w:val="006D34D8"/>
    <w:rsid w:val="006D3858"/>
    <w:rsid w:val="006D3F71"/>
    <w:rsid w:val="006D5323"/>
    <w:rsid w:val="006D5375"/>
    <w:rsid w:val="006D6218"/>
    <w:rsid w:val="006D641E"/>
    <w:rsid w:val="006D6624"/>
    <w:rsid w:val="006D78C6"/>
    <w:rsid w:val="006E0792"/>
    <w:rsid w:val="006E110C"/>
    <w:rsid w:val="006E67D2"/>
    <w:rsid w:val="006E77A4"/>
    <w:rsid w:val="006E784C"/>
    <w:rsid w:val="006E7B16"/>
    <w:rsid w:val="006F16B2"/>
    <w:rsid w:val="006F385F"/>
    <w:rsid w:val="006F5171"/>
    <w:rsid w:val="006F5B5F"/>
    <w:rsid w:val="006F663F"/>
    <w:rsid w:val="006F6944"/>
    <w:rsid w:val="006F7015"/>
    <w:rsid w:val="006F795A"/>
    <w:rsid w:val="006F797E"/>
    <w:rsid w:val="00700782"/>
    <w:rsid w:val="00700CE5"/>
    <w:rsid w:val="00702AC9"/>
    <w:rsid w:val="00704BC4"/>
    <w:rsid w:val="007052F1"/>
    <w:rsid w:val="0070554E"/>
    <w:rsid w:val="00706528"/>
    <w:rsid w:val="00706C9F"/>
    <w:rsid w:val="0071018C"/>
    <w:rsid w:val="007101AD"/>
    <w:rsid w:val="007106D7"/>
    <w:rsid w:val="007108BE"/>
    <w:rsid w:val="007126B0"/>
    <w:rsid w:val="00713904"/>
    <w:rsid w:val="00714410"/>
    <w:rsid w:val="00715C43"/>
    <w:rsid w:val="007175A2"/>
    <w:rsid w:val="00717B5F"/>
    <w:rsid w:val="00717B93"/>
    <w:rsid w:val="007203F4"/>
    <w:rsid w:val="0072084A"/>
    <w:rsid w:val="007208D9"/>
    <w:rsid w:val="00722DAE"/>
    <w:rsid w:val="00724397"/>
    <w:rsid w:val="0072451E"/>
    <w:rsid w:val="0072634F"/>
    <w:rsid w:val="00726E75"/>
    <w:rsid w:val="00727284"/>
    <w:rsid w:val="00730618"/>
    <w:rsid w:val="00730882"/>
    <w:rsid w:val="0073099E"/>
    <w:rsid w:val="0073157D"/>
    <w:rsid w:val="00731729"/>
    <w:rsid w:val="00732571"/>
    <w:rsid w:val="00732A62"/>
    <w:rsid w:val="0073339D"/>
    <w:rsid w:val="007358C4"/>
    <w:rsid w:val="00735F1C"/>
    <w:rsid w:val="007362F7"/>
    <w:rsid w:val="007373D4"/>
    <w:rsid w:val="00737473"/>
    <w:rsid w:val="007403E6"/>
    <w:rsid w:val="00742ED2"/>
    <w:rsid w:val="00742FE3"/>
    <w:rsid w:val="00743C50"/>
    <w:rsid w:val="00744134"/>
    <w:rsid w:val="007464B7"/>
    <w:rsid w:val="0074734C"/>
    <w:rsid w:val="0074760F"/>
    <w:rsid w:val="007516DF"/>
    <w:rsid w:val="00752028"/>
    <w:rsid w:val="007555E4"/>
    <w:rsid w:val="0075655D"/>
    <w:rsid w:val="00756E6B"/>
    <w:rsid w:val="007603E9"/>
    <w:rsid w:val="00761FD4"/>
    <w:rsid w:val="00762358"/>
    <w:rsid w:val="0076244C"/>
    <w:rsid w:val="00762699"/>
    <w:rsid w:val="0076763E"/>
    <w:rsid w:val="0077529E"/>
    <w:rsid w:val="00775F01"/>
    <w:rsid w:val="007760A5"/>
    <w:rsid w:val="007772ED"/>
    <w:rsid w:val="007813BC"/>
    <w:rsid w:val="007842D4"/>
    <w:rsid w:val="00784653"/>
    <w:rsid w:val="00784A35"/>
    <w:rsid w:val="00784E7C"/>
    <w:rsid w:val="00786722"/>
    <w:rsid w:val="00787955"/>
    <w:rsid w:val="00790B00"/>
    <w:rsid w:val="0079115D"/>
    <w:rsid w:val="00791742"/>
    <w:rsid w:val="00791CCA"/>
    <w:rsid w:val="00791FC0"/>
    <w:rsid w:val="00792269"/>
    <w:rsid w:val="00792E5A"/>
    <w:rsid w:val="00793363"/>
    <w:rsid w:val="007936E3"/>
    <w:rsid w:val="00793742"/>
    <w:rsid w:val="00794218"/>
    <w:rsid w:val="00794535"/>
    <w:rsid w:val="00794F70"/>
    <w:rsid w:val="00795395"/>
    <w:rsid w:val="00795A71"/>
    <w:rsid w:val="00796152"/>
    <w:rsid w:val="007969C3"/>
    <w:rsid w:val="00797A94"/>
    <w:rsid w:val="007A0DA0"/>
    <w:rsid w:val="007A14C9"/>
    <w:rsid w:val="007A3D04"/>
    <w:rsid w:val="007A3DDF"/>
    <w:rsid w:val="007A40B7"/>
    <w:rsid w:val="007A5D10"/>
    <w:rsid w:val="007A6239"/>
    <w:rsid w:val="007A7DB2"/>
    <w:rsid w:val="007A7FD4"/>
    <w:rsid w:val="007B03CA"/>
    <w:rsid w:val="007B0CF8"/>
    <w:rsid w:val="007B15AA"/>
    <w:rsid w:val="007B1C26"/>
    <w:rsid w:val="007B3EC4"/>
    <w:rsid w:val="007B44F8"/>
    <w:rsid w:val="007B5FFD"/>
    <w:rsid w:val="007C09D6"/>
    <w:rsid w:val="007C149F"/>
    <w:rsid w:val="007C14E1"/>
    <w:rsid w:val="007C2127"/>
    <w:rsid w:val="007C3493"/>
    <w:rsid w:val="007C5177"/>
    <w:rsid w:val="007C56B1"/>
    <w:rsid w:val="007C793A"/>
    <w:rsid w:val="007C7DAB"/>
    <w:rsid w:val="007C7EA8"/>
    <w:rsid w:val="007D019D"/>
    <w:rsid w:val="007D07BA"/>
    <w:rsid w:val="007D10CA"/>
    <w:rsid w:val="007D1120"/>
    <w:rsid w:val="007D3770"/>
    <w:rsid w:val="007D4EA4"/>
    <w:rsid w:val="007D59F6"/>
    <w:rsid w:val="007D6CB7"/>
    <w:rsid w:val="007D7228"/>
    <w:rsid w:val="007D7D40"/>
    <w:rsid w:val="007E0892"/>
    <w:rsid w:val="007E0923"/>
    <w:rsid w:val="007E1FEB"/>
    <w:rsid w:val="007E43CD"/>
    <w:rsid w:val="007E4BDD"/>
    <w:rsid w:val="007E51F1"/>
    <w:rsid w:val="007E542A"/>
    <w:rsid w:val="007E5D16"/>
    <w:rsid w:val="007E6109"/>
    <w:rsid w:val="007E69BD"/>
    <w:rsid w:val="007E6A0D"/>
    <w:rsid w:val="007F0185"/>
    <w:rsid w:val="007F0F78"/>
    <w:rsid w:val="007F133A"/>
    <w:rsid w:val="007F1C4F"/>
    <w:rsid w:val="007F1EBE"/>
    <w:rsid w:val="007F21F6"/>
    <w:rsid w:val="007F3905"/>
    <w:rsid w:val="007F4259"/>
    <w:rsid w:val="007F4B28"/>
    <w:rsid w:val="007F51FB"/>
    <w:rsid w:val="007F6338"/>
    <w:rsid w:val="00800FFA"/>
    <w:rsid w:val="008025FA"/>
    <w:rsid w:val="00802626"/>
    <w:rsid w:val="00803F3E"/>
    <w:rsid w:val="00804173"/>
    <w:rsid w:val="0080455A"/>
    <w:rsid w:val="00805F86"/>
    <w:rsid w:val="00806798"/>
    <w:rsid w:val="00806AA0"/>
    <w:rsid w:val="008079E1"/>
    <w:rsid w:val="00807A95"/>
    <w:rsid w:val="00807E82"/>
    <w:rsid w:val="00811A6C"/>
    <w:rsid w:val="008133F3"/>
    <w:rsid w:val="0081497A"/>
    <w:rsid w:val="00815E4A"/>
    <w:rsid w:val="00817C52"/>
    <w:rsid w:val="008206A0"/>
    <w:rsid w:val="00822020"/>
    <w:rsid w:val="00822D94"/>
    <w:rsid w:val="008236F7"/>
    <w:rsid w:val="0082466F"/>
    <w:rsid w:val="00824A12"/>
    <w:rsid w:val="00824D82"/>
    <w:rsid w:val="00824DC9"/>
    <w:rsid w:val="008272D4"/>
    <w:rsid w:val="0082744D"/>
    <w:rsid w:val="008306E9"/>
    <w:rsid w:val="00831784"/>
    <w:rsid w:val="00831C9B"/>
    <w:rsid w:val="008328A0"/>
    <w:rsid w:val="00833693"/>
    <w:rsid w:val="00833E7B"/>
    <w:rsid w:val="00834375"/>
    <w:rsid w:val="008359EF"/>
    <w:rsid w:val="00835E38"/>
    <w:rsid w:val="00835EDB"/>
    <w:rsid w:val="00837378"/>
    <w:rsid w:val="0084030A"/>
    <w:rsid w:val="00840403"/>
    <w:rsid w:val="008406BB"/>
    <w:rsid w:val="00840BB6"/>
    <w:rsid w:val="00840D91"/>
    <w:rsid w:val="008411D1"/>
    <w:rsid w:val="008421EC"/>
    <w:rsid w:val="00842520"/>
    <w:rsid w:val="00842B3A"/>
    <w:rsid w:val="008437F9"/>
    <w:rsid w:val="00843933"/>
    <w:rsid w:val="008445DE"/>
    <w:rsid w:val="0084479F"/>
    <w:rsid w:val="00844B1F"/>
    <w:rsid w:val="0084513C"/>
    <w:rsid w:val="0084593B"/>
    <w:rsid w:val="00846F7A"/>
    <w:rsid w:val="0084761E"/>
    <w:rsid w:val="00847817"/>
    <w:rsid w:val="00850AAE"/>
    <w:rsid w:val="0085261F"/>
    <w:rsid w:val="00852AF7"/>
    <w:rsid w:val="00852E00"/>
    <w:rsid w:val="00853103"/>
    <w:rsid w:val="00854795"/>
    <w:rsid w:val="008548F8"/>
    <w:rsid w:val="00854D0C"/>
    <w:rsid w:val="00854E02"/>
    <w:rsid w:val="0085604F"/>
    <w:rsid w:val="0085702A"/>
    <w:rsid w:val="008570A9"/>
    <w:rsid w:val="00860AAB"/>
    <w:rsid w:val="00860FEB"/>
    <w:rsid w:val="00861758"/>
    <w:rsid w:val="00861AD3"/>
    <w:rsid w:val="008620F4"/>
    <w:rsid w:val="00862CDE"/>
    <w:rsid w:val="008634B3"/>
    <w:rsid w:val="00863876"/>
    <w:rsid w:val="00863DCD"/>
    <w:rsid w:val="00863F61"/>
    <w:rsid w:val="008651EE"/>
    <w:rsid w:val="0086714C"/>
    <w:rsid w:val="008676E0"/>
    <w:rsid w:val="00867F18"/>
    <w:rsid w:val="00871310"/>
    <w:rsid w:val="008728A5"/>
    <w:rsid w:val="00872DA9"/>
    <w:rsid w:val="00876781"/>
    <w:rsid w:val="00877942"/>
    <w:rsid w:val="008779FD"/>
    <w:rsid w:val="00877AC1"/>
    <w:rsid w:val="0088001E"/>
    <w:rsid w:val="008801B8"/>
    <w:rsid w:val="008807D1"/>
    <w:rsid w:val="008808D6"/>
    <w:rsid w:val="008818A1"/>
    <w:rsid w:val="008822CB"/>
    <w:rsid w:val="00882510"/>
    <w:rsid w:val="00882539"/>
    <w:rsid w:val="008839B5"/>
    <w:rsid w:val="00884253"/>
    <w:rsid w:val="00885917"/>
    <w:rsid w:val="00885EAC"/>
    <w:rsid w:val="00886133"/>
    <w:rsid w:val="00886E2C"/>
    <w:rsid w:val="00887C8C"/>
    <w:rsid w:val="008917AA"/>
    <w:rsid w:val="0089214A"/>
    <w:rsid w:val="00893735"/>
    <w:rsid w:val="00894121"/>
    <w:rsid w:val="008945D6"/>
    <w:rsid w:val="00894D64"/>
    <w:rsid w:val="00895E69"/>
    <w:rsid w:val="00895FAD"/>
    <w:rsid w:val="008972B3"/>
    <w:rsid w:val="008972E8"/>
    <w:rsid w:val="008A1BD9"/>
    <w:rsid w:val="008A29DA"/>
    <w:rsid w:val="008A2EFB"/>
    <w:rsid w:val="008A42E1"/>
    <w:rsid w:val="008A548E"/>
    <w:rsid w:val="008B0857"/>
    <w:rsid w:val="008B0970"/>
    <w:rsid w:val="008B0CB2"/>
    <w:rsid w:val="008B1471"/>
    <w:rsid w:val="008B25D3"/>
    <w:rsid w:val="008B2682"/>
    <w:rsid w:val="008B2A7B"/>
    <w:rsid w:val="008B4690"/>
    <w:rsid w:val="008B709B"/>
    <w:rsid w:val="008C02D1"/>
    <w:rsid w:val="008C0F28"/>
    <w:rsid w:val="008C32DD"/>
    <w:rsid w:val="008C39E9"/>
    <w:rsid w:val="008C439C"/>
    <w:rsid w:val="008C556E"/>
    <w:rsid w:val="008C5D73"/>
    <w:rsid w:val="008C5EB7"/>
    <w:rsid w:val="008C632E"/>
    <w:rsid w:val="008C761E"/>
    <w:rsid w:val="008C7EDD"/>
    <w:rsid w:val="008D0910"/>
    <w:rsid w:val="008D2CF6"/>
    <w:rsid w:val="008D3270"/>
    <w:rsid w:val="008D39C8"/>
    <w:rsid w:val="008D3E87"/>
    <w:rsid w:val="008D4645"/>
    <w:rsid w:val="008D5AC8"/>
    <w:rsid w:val="008D5B73"/>
    <w:rsid w:val="008D6760"/>
    <w:rsid w:val="008D67D3"/>
    <w:rsid w:val="008E17DE"/>
    <w:rsid w:val="008E2695"/>
    <w:rsid w:val="008E29BC"/>
    <w:rsid w:val="008E32A3"/>
    <w:rsid w:val="008E3691"/>
    <w:rsid w:val="008E4022"/>
    <w:rsid w:val="008E4809"/>
    <w:rsid w:val="008F063B"/>
    <w:rsid w:val="008F1244"/>
    <w:rsid w:val="008F13B5"/>
    <w:rsid w:val="008F158E"/>
    <w:rsid w:val="008F175C"/>
    <w:rsid w:val="008F1C00"/>
    <w:rsid w:val="008F1E3B"/>
    <w:rsid w:val="008F27C2"/>
    <w:rsid w:val="008F2A69"/>
    <w:rsid w:val="008F399F"/>
    <w:rsid w:val="008F4260"/>
    <w:rsid w:val="008F5EC6"/>
    <w:rsid w:val="008F5F05"/>
    <w:rsid w:val="008F6029"/>
    <w:rsid w:val="008F696C"/>
    <w:rsid w:val="008F6E7C"/>
    <w:rsid w:val="008F7BFC"/>
    <w:rsid w:val="008F7C91"/>
    <w:rsid w:val="00901FE2"/>
    <w:rsid w:val="009029F7"/>
    <w:rsid w:val="009030F1"/>
    <w:rsid w:val="00903304"/>
    <w:rsid w:val="009039F0"/>
    <w:rsid w:val="009047E3"/>
    <w:rsid w:val="00904EB7"/>
    <w:rsid w:val="009052C8"/>
    <w:rsid w:val="00907234"/>
    <w:rsid w:val="009077F5"/>
    <w:rsid w:val="009107AB"/>
    <w:rsid w:val="00911B3E"/>
    <w:rsid w:val="0091202D"/>
    <w:rsid w:val="00912B1D"/>
    <w:rsid w:val="00915930"/>
    <w:rsid w:val="00916C2D"/>
    <w:rsid w:val="009173D2"/>
    <w:rsid w:val="009174ED"/>
    <w:rsid w:val="0091761A"/>
    <w:rsid w:val="00917F58"/>
    <w:rsid w:val="00923A29"/>
    <w:rsid w:val="00924A56"/>
    <w:rsid w:val="0092514F"/>
    <w:rsid w:val="009253FB"/>
    <w:rsid w:val="00925A24"/>
    <w:rsid w:val="00927908"/>
    <w:rsid w:val="00930DC0"/>
    <w:rsid w:val="00931BFF"/>
    <w:rsid w:val="00932474"/>
    <w:rsid w:val="00933AE4"/>
    <w:rsid w:val="00935E8E"/>
    <w:rsid w:val="00936076"/>
    <w:rsid w:val="00937600"/>
    <w:rsid w:val="009379E8"/>
    <w:rsid w:val="00942D7A"/>
    <w:rsid w:val="0094473D"/>
    <w:rsid w:val="00950A59"/>
    <w:rsid w:val="00951689"/>
    <w:rsid w:val="00951824"/>
    <w:rsid w:val="00951B54"/>
    <w:rsid w:val="00951E25"/>
    <w:rsid w:val="0095291C"/>
    <w:rsid w:val="00952B58"/>
    <w:rsid w:val="00956B7F"/>
    <w:rsid w:val="00956BFA"/>
    <w:rsid w:val="00957C69"/>
    <w:rsid w:val="00964312"/>
    <w:rsid w:val="0096591E"/>
    <w:rsid w:val="00966225"/>
    <w:rsid w:val="0096626C"/>
    <w:rsid w:val="00967D70"/>
    <w:rsid w:val="00971981"/>
    <w:rsid w:val="00971D6C"/>
    <w:rsid w:val="00973454"/>
    <w:rsid w:val="00973E07"/>
    <w:rsid w:val="0097499B"/>
    <w:rsid w:val="009762E0"/>
    <w:rsid w:val="0097740E"/>
    <w:rsid w:val="00977A3B"/>
    <w:rsid w:val="00980195"/>
    <w:rsid w:val="0098064E"/>
    <w:rsid w:val="00980840"/>
    <w:rsid w:val="00980A66"/>
    <w:rsid w:val="00980EA3"/>
    <w:rsid w:val="009815DB"/>
    <w:rsid w:val="00982CBE"/>
    <w:rsid w:val="00983815"/>
    <w:rsid w:val="009849C1"/>
    <w:rsid w:val="00984FEF"/>
    <w:rsid w:val="00986793"/>
    <w:rsid w:val="00986AC1"/>
    <w:rsid w:val="0099088B"/>
    <w:rsid w:val="00991B0C"/>
    <w:rsid w:val="0099223A"/>
    <w:rsid w:val="00992FB8"/>
    <w:rsid w:val="00993147"/>
    <w:rsid w:val="00993990"/>
    <w:rsid w:val="00993E82"/>
    <w:rsid w:val="00994958"/>
    <w:rsid w:val="00995359"/>
    <w:rsid w:val="00996A8B"/>
    <w:rsid w:val="009974FD"/>
    <w:rsid w:val="00997677"/>
    <w:rsid w:val="00997715"/>
    <w:rsid w:val="009A09B1"/>
    <w:rsid w:val="009A0DCF"/>
    <w:rsid w:val="009A10F8"/>
    <w:rsid w:val="009A1BB1"/>
    <w:rsid w:val="009A3EE7"/>
    <w:rsid w:val="009A4062"/>
    <w:rsid w:val="009A43C6"/>
    <w:rsid w:val="009A4D9F"/>
    <w:rsid w:val="009A569C"/>
    <w:rsid w:val="009A57D5"/>
    <w:rsid w:val="009A5951"/>
    <w:rsid w:val="009A6007"/>
    <w:rsid w:val="009A6277"/>
    <w:rsid w:val="009A6619"/>
    <w:rsid w:val="009A6FAF"/>
    <w:rsid w:val="009A7496"/>
    <w:rsid w:val="009B12E6"/>
    <w:rsid w:val="009B40AF"/>
    <w:rsid w:val="009B46EC"/>
    <w:rsid w:val="009B75B3"/>
    <w:rsid w:val="009B75D3"/>
    <w:rsid w:val="009B7F9C"/>
    <w:rsid w:val="009C1677"/>
    <w:rsid w:val="009C20A5"/>
    <w:rsid w:val="009C3246"/>
    <w:rsid w:val="009C4617"/>
    <w:rsid w:val="009C50F5"/>
    <w:rsid w:val="009C5204"/>
    <w:rsid w:val="009C6116"/>
    <w:rsid w:val="009C6561"/>
    <w:rsid w:val="009C6C77"/>
    <w:rsid w:val="009C796E"/>
    <w:rsid w:val="009C7FAE"/>
    <w:rsid w:val="009D074C"/>
    <w:rsid w:val="009D07D2"/>
    <w:rsid w:val="009D0A90"/>
    <w:rsid w:val="009D0F40"/>
    <w:rsid w:val="009D3081"/>
    <w:rsid w:val="009D3A59"/>
    <w:rsid w:val="009D5084"/>
    <w:rsid w:val="009D53A3"/>
    <w:rsid w:val="009D60B2"/>
    <w:rsid w:val="009D61EC"/>
    <w:rsid w:val="009D62F1"/>
    <w:rsid w:val="009D64C4"/>
    <w:rsid w:val="009D7A6A"/>
    <w:rsid w:val="009E2054"/>
    <w:rsid w:val="009E3671"/>
    <w:rsid w:val="009E3933"/>
    <w:rsid w:val="009E5178"/>
    <w:rsid w:val="009E5F05"/>
    <w:rsid w:val="009E6503"/>
    <w:rsid w:val="009E6EB6"/>
    <w:rsid w:val="009F58DC"/>
    <w:rsid w:val="009F7024"/>
    <w:rsid w:val="009F73AF"/>
    <w:rsid w:val="009F7C1A"/>
    <w:rsid w:val="00A00260"/>
    <w:rsid w:val="00A01DBF"/>
    <w:rsid w:val="00A023C7"/>
    <w:rsid w:val="00A02DE9"/>
    <w:rsid w:val="00A0572E"/>
    <w:rsid w:val="00A06E86"/>
    <w:rsid w:val="00A124E8"/>
    <w:rsid w:val="00A126DC"/>
    <w:rsid w:val="00A127BA"/>
    <w:rsid w:val="00A12CA7"/>
    <w:rsid w:val="00A1415E"/>
    <w:rsid w:val="00A1469D"/>
    <w:rsid w:val="00A14E77"/>
    <w:rsid w:val="00A15478"/>
    <w:rsid w:val="00A158EC"/>
    <w:rsid w:val="00A1632F"/>
    <w:rsid w:val="00A22283"/>
    <w:rsid w:val="00A2342B"/>
    <w:rsid w:val="00A23DBC"/>
    <w:rsid w:val="00A25370"/>
    <w:rsid w:val="00A3015A"/>
    <w:rsid w:val="00A30B94"/>
    <w:rsid w:val="00A30CEA"/>
    <w:rsid w:val="00A311FF"/>
    <w:rsid w:val="00A36EE1"/>
    <w:rsid w:val="00A36FA8"/>
    <w:rsid w:val="00A37CC9"/>
    <w:rsid w:val="00A37F0A"/>
    <w:rsid w:val="00A41290"/>
    <w:rsid w:val="00A417BF"/>
    <w:rsid w:val="00A4355F"/>
    <w:rsid w:val="00A45005"/>
    <w:rsid w:val="00A45FAA"/>
    <w:rsid w:val="00A463EC"/>
    <w:rsid w:val="00A46896"/>
    <w:rsid w:val="00A5002B"/>
    <w:rsid w:val="00A5024A"/>
    <w:rsid w:val="00A514AD"/>
    <w:rsid w:val="00A52206"/>
    <w:rsid w:val="00A52B30"/>
    <w:rsid w:val="00A53739"/>
    <w:rsid w:val="00A538F9"/>
    <w:rsid w:val="00A53DFA"/>
    <w:rsid w:val="00A54183"/>
    <w:rsid w:val="00A5490E"/>
    <w:rsid w:val="00A55BE4"/>
    <w:rsid w:val="00A569CE"/>
    <w:rsid w:val="00A60FED"/>
    <w:rsid w:val="00A61B3E"/>
    <w:rsid w:val="00A61C01"/>
    <w:rsid w:val="00A61D64"/>
    <w:rsid w:val="00A62BE1"/>
    <w:rsid w:val="00A63C3A"/>
    <w:rsid w:val="00A64E94"/>
    <w:rsid w:val="00A658A1"/>
    <w:rsid w:val="00A65B0D"/>
    <w:rsid w:val="00A7130A"/>
    <w:rsid w:val="00A72DB0"/>
    <w:rsid w:val="00A73758"/>
    <w:rsid w:val="00A73F25"/>
    <w:rsid w:val="00A750C2"/>
    <w:rsid w:val="00A752C1"/>
    <w:rsid w:val="00A75F11"/>
    <w:rsid w:val="00A77172"/>
    <w:rsid w:val="00A80864"/>
    <w:rsid w:val="00A81C6F"/>
    <w:rsid w:val="00A820A0"/>
    <w:rsid w:val="00A828B5"/>
    <w:rsid w:val="00A82D8B"/>
    <w:rsid w:val="00A840C7"/>
    <w:rsid w:val="00A84580"/>
    <w:rsid w:val="00A85646"/>
    <w:rsid w:val="00A86423"/>
    <w:rsid w:val="00A8779B"/>
    <w:rsid w:val="00A87A72"/>
    <w:rsid w:val="00A91B17"/>
    <w:rsid w:val="00A92005"/>
    <w:rsid w:val="00A93235"/>
    <w:rsid w:val="00A93D11"/>
    <w:rsid w:val="00A94562"/>
    <w:rsid w:val="00A95A5C"/>
    <w:rsid w:val="00A978F9"/>
    <w:rsid w:val="00AA02D7"/>
    <w:rsid w:val="00AA0462"/>
    <w:rsid w:val="00AA15BD"/>
    <w:rsid w:val="00AA1DF8"/>
    <w:rsid w:val="00AA2CA4"/>
    <w:rsid w:val="00AA429F"/>
    <w:rsid w:val="00AA5E48"/>
    <w:rsid w:val="00AA6268"/>
    <w:rsid w:val="00AA6336"/>
    <w:rsid w:val="00AA6586"/>
    <w:rsid w:val="00AA662B"/>
    <w:rsid w:val="00AA78BF"/>
    <w:rsid w:val="00AB0C1B"/>
    <w:rsid w:val="00AB225E"/>
    <w:rsid w:val="00AB2FB3"/>
    <w:rsid w:val="00AB3020"/>
    <w:rsid w:val="00AB52FF"/>
    <w:rsid w:val="00AB546D"/>
    <w:rsid w:val="00AB64EE"/>
    <w:rsid w:val="00AB6880"/>
    <w:rsid w:val="00AB7C43"/>
    <w:rsid w:val="00AC0961"/>
    <w:rsid w:val="00AC0F01"/>
    <w:rsid w:val="00AC1D16"/>
    <w:rsid w:val="00AC21CC"/>
    <w:rsid w:val="00AC2DF9"/>
    <w:rsid w:val="00AC4B5A"/>
    <w:rsid w:val="00AC5034"/>
    <w:rsid w:val="00AC5B4E"/>
    <w:rsid w:val="00AC6177"/>
    <w:rsid w:val="00AC6F70"/>
    <w:rsid w:val="00AC7DB4"/>
    <w:rsid w:val="00AD00ED"/>
    <w:rsid w:val="00AD0C74"/>
    <w:rsid w:val="00AD321E"/>
    <w:rsid w:val="00AD347B"/>
    <w:rsid w:val="00AD47FB"/>
    <w:rsid w:val="00AD551E"/>
    <w:rsid w:val="00AD5EB0"/>
    <w:rsid w:val="00AD66D1"/>
    <w:rsid w:val="00AD6D99"/>
    <w:rsid w:val="00AD6F4F"/>
    <w:rsid w:val="00AD743F"/>
    <w:rsid w:val="00AD75F4"/>
    <w:rsid w:val="00AE0442"/>
    <w:rsid w:val="00AE1C5C"/>
    <w:rsid w:val="00AE3A9A"/>
    <w:rsid w:val="00AE43E0"/>
    <w:rsid w:val="00AE4542"/>
    <w:rsid w:val="00AE7E5A"/>
    <w:rsid w:val="00AF17C9"/>
    <w:rsid w:val="00AF2E5F"/>
    <w:rsid w:val="00AF3DEC"/>
    <w:rsid w:val="00AF4217"/>
    <w:rsid w:val="00AF4772"/>
    <w:rsid w:val="00AF4959"/>
    <w:rsid w:val="00AF496D"/>
    <w:rsid w:val="00AF51B8"/>
    <w:rsid w:val="00AF55AB"/>
    <w:rsid w:val="00AF5B21"/>
    <w:rsid w:val="00AF6C11"/>
    <w:rsid w:val="00B00B2D"/>
    <w:rsid w:val="00B0246A"/>
    <w:rsid w:val="00B0255A"/>
    <w:rsid w:val="00B027D0"/>
    <w:rsid w:val="00B0289A"/>
    <w:rsid w:val="00B0295D"/>
    <w:rsid w:val="00B02F8C"/>
    <w:rsid w:val="00B037D1"/>
    <w:rsid w:val="00B05659"/>
    <w:rsid w:val="00B06815"/>
    <w:rsid w:val="00B11957"/>
    <w:rsid w:val="00B11C40"/>
    <w:rsid w:val="00B11EE6"/>
    <w:rsid w:val="00B12481"/>
    <w:rsid w:val="00B12FCB"/>
    <w:rsid w:val="00B13325"/>
    <w:rsid w:val="00B13B7C"/>
    <w:rsid w:val="00B13DEF"/>
    <w:rsid w:val="00B14431"/>
    <w:rsid w:val="00B14C3D"/>
    <w:rsid w:val="00B15074"/>
    <w:rsid w:val="00B1591C"/>
    <w:rsid w:val="00B15AEC"/>
    <w:rsid w:val="00B15DDA"/>
    <w:rsid w:val="00B16D52"/>
    <w:rsid w:val="00B1740A"/>
    <w:rsid w:val="00B20B81"/>
    <w:rsid w:val="00B20C5A"/>
    <w:rsid w:val="00B23217"/>
    <w:rsid w:val="00B23EDE"/>
    <w:rsid w:val="00B250B7"/>
    <w:rsid w:val="00B255B9"/>
    <w:rsid w:val="00B26B99"/>
    <w:rsid w:val="00B26C19"/>
    <w:rsid w:val="00B27025"/>
    <w:rsid w:val="00B300C5"/>
    <w:rsid w:val="00B31656"/>
    <w:rsid w:val="00B3431F"/>
    <w:rsid w:val="00B35669"/>
    <w:rsid w:val="00B35A64"/>
    <w:rsid w:val="00B360A2"/>
    <w:rsid w:val="00B3647B"/>
    <w:rsid w:val="00B36B16"/>
    <w:rsid w:val="00B3707D"/>
    <w:rsid w:val="00B3713D"/>
    <w:rsid w:val="00B37D09"/>
    <w:rsid w:val="00B4040E"/>
    <w:rsid w:val="00B40C5B"/>
    <w:rsid w:val="00B43760"/>
    <w:rsid w:val="00B44826"/>
    <w:rsid w:val="00B46CA3"/>
    <w:rsid w:val="00B46D6A"/>
    <w:rsid w:val="00B53E75"/>
    <w:rsid w:val="00B557FA"/>
    <w:rsid w:val="00B55AAD"/>
    <w:rsid w:val="00B56459"/>
    <w:rsid w:val="00B56471"/>
    <w:rsid w:val="00B6213D"/>
    <w:rsid w:val="00B6227A"/>
    <w:rsid w:val="00B623E0"/>
    <w:rsid w:val="00B6294C"/>
    <w:rsid w:val="00B6459D"/>
    <w:rsid w:val="00B64A26"/>
    <w:rsid w:val="00B64EE5"/>
    <w:rsid w:val="00B656B7"/>
    <w:rsid w:val="00B66DF4"/>
    <w:rsid w:val="00B674E1"/>
    <w:rsid w:val="00B67C56"/>
    <w:rsid w:val="00B67FD8"/>
    <w:rsid w:val="00B70CAF"/>
    <w:rsid w:val="00B71CE9"/>
    <w:rsid w:val="00B71F5F"/>
    <w:rsid w:val="00B7245F"/>
    <w:rsid w:val="00B75C08"/>
    <w:rsid w:val="00B760F7"/>
    <w:rsid w:val="00B77C4F"/>
    <w:rsid w:val="00B77DD9"/>
    <w:rsid w:val="00B77ECC"/>
    <w:rsid w:val="00B8031A"/>
    <w:rsid w:val="00B8171E"/>
    <w:rsid w:val="00B82CA2"/>
    <w:rsid w:val="00B83B11"/>
    <w:rsid w:val="00B83B75"/>
    <w:rsid w:val="00B84081"/>
    <w:rsid w:val="00B84C24"/>
    <w:rsid w:val="00B85DAC"/>
    <w:rsid w:val="00B87155"/>
    <w:rsid w:val="00B87DE6"/>
    <w:rsid w:val="00B907DB"/>
    <w:rsid w:val="00B90BBA"/>
    <w:rsid w:val="00B90CD5"/>
    <w:rsid w:val="00B90EAF"/>
    <w:rsid w:val="00B9293B"/>
    <w:rsid w:val="00B9334E"/>
    <w:rsid w:val="00B93D50"/>
    <w:rsid w:val="00B94632"/>
    <w:rsid w:val="00B94FEB"/>
    <w:rsid w:val="00B968CF"/>
    <w:rsid w:val="00B96CA2"/>
    <w:rsid w:val="00B97002"/>
    <w:rsid w:val="00B9747C"/>
    <w:rsid w:val="00B97E6C"/>
    <w:rsid w:val="00BA017A"/>
    <w:rsid w:val="00BA0B4C"/>
    <w:rsid w:val="00BA18D8"/>
    <w:rsid w:val="00BA2023"/>
    <w:rsid w:val="00BA261A"/>
    <w:rsid w:val="00BA3F20"/>
    <w:rsid w:val="00BA41B6"/>
    <w:rsid w:val="00BA4D43"/>
    <w:rsid w:val="00BA5B39"/>
    <w:rsid w:val="00BA641B"/>
    <w:rsid w:val="00BA64EE"/>
    <w:rsid w:val="00BA7C6F"/>
    <w:rsid w:val="00BB022D"/>
    <w:rsid w:val="00BB0856"/>
    <w:rsid w:val="00BB102B"/>
    <w:rsid w:val="00BB1CF3"/>
    <w:rsid w:val="00BB27CB"/>
    <w:rsid w:val="00BB394C"/>
    <w:rsid w:val="00BB4419"/>
    <w:rsid w:val="00BB472C"/>
    <w:rsid w:val="00BB5DFD"/>
    <w:rsid w:val="00BB6EB9"/>
    <w:rsid w:val="00BB79B1"/>
    <w:rsid w:val="00BC0E4E"/>
    <w:rsid w:val="00BC1BA7"/>
    <w:rsid w:val="00BC20DD"/>
    <w:rsid w:val="00BC24C3"/>
    <w:rsid w:val="00BC51BF"/>
    <w:rsid w:val="00BC59BE"/>
    <w:rsid w:val="00BC6136"/>
    <w:rsid w:val="00BC6B12"/>
    <w:rsid w:val="00BC7345"/>
    <w:rsid w:val="00BD09C8"/>
    <w:rsid w:val="00BD1BCC"/>
    <w:rsid w:val="00BD2B36"/>
    <w:rsid w:val="00BD2F39"/>
    <w:rsid w:val="00BD3758"/>
    <w:rsid w:val="00BD3B73"/>
    <w:rsid w:val="00BD4D25"/>
    <w:rsid w:val="00BD59C8"/>
    <w:rsid w:val="00BD6471"/>
    <w:rsid w:val="00BE130E"/>
    <w:rsid w:val="00BE1E84"/>
    <w:rsid w:val="00BE21D4"/>
    <w:rsid w:val="00BE246E"/>
    <w:rsid w:val="00BE2BFA"/>
    <w:rsid w:val="00BE35B8"/>
    <w:rsid w:val="00BE483B"/>
    <w:rsid w:val="00BE49CC"/>
    <w:rsid w:val="00BE4D0B"/>
    <w:rsid w:val="00BE517A"/>
    <w:rsid w:val="00BE7146"/>
    <w:rsid w:val="00BE7395"/>
    <w:rsid w:val="00BE7D78"/>
    <w:rsid w:val="00BF05AB"/>
    <w:rsid w:val="00BF0B5B"/>
    <w:rsid w:val="00BF118C"/>
    <w:rsid w:val="00BF2547"/>
    <w:rsid w:val="00BF2EAE"/>
    <w:rsid w:val="00BF33CA"/>
    <w:rsid w:val="00BF399C"/>
    <w:rsid w:val="00BF3F6A"/>
    <w:rsid w:val="00BF66E2"/>
    <w:rsid w:val="00C00003"/>
    <w:rsid w:val="00C00029"/>
    <w:rsid w:val="00C00FEC"/>
    <w:rsid w:val="00C027FB"/>
    <w:rsid w:val="00C03F6F"/>
    <w:rsid w:val="00C0407F"/>
    <w:rsid w:val="00C05852"/>
    <w:rsid w:val="00C068F8"/>
    <w:rsid w:val="00C07487"/>
    <w:rsid w:val="00C07D4C"/>
    <w:rsid w:val="00C11304"/>
    <w:rsid w:val="00C12050"/>
    <w:rsid w:val="00C1314B"/>
    <w:rsid w:val="00C1343B"/>
    <w:rsid w:val="00C13B3E"/>
    <w:rsid w:val="00C13F36"/>
    <w:rsid w:val="00C14603"/>
    <w:rsid w:val="00C177CE"/>
    <w:rsid w:val="00C20339"/>
    <w:rsid w:val="00C20496"/>
    <w:rsid w:val="00C207B2"/>
    <w:rsid w:val="00C21478"/>
    <w:rsid w:val="00C21AD9"/>
    <w:rsid w:val="00C22B0B"/>
    <w:rsid w:val="00C24D28"/>
    <w:rsid w:val="00C24EAA"/>
    <w:rsid w:val="00C2599C"/>
    <w:rsid w:val="00C25E81"/>
    <w:rsid w:val="00C269D8"/>
    <w:rsid w:val="00C32452"/>
    <w:rsid w:val="00C337B9"/>
    <w:rsid w:val="00C3431B"/>
    <w:rsid w:val="00C34498"/>
    <w:rsid w:val="00C351B4"/>
    <w:rsid w:val="00C35323"/>
    <w:rsid w:val="00C35693"/>
    <w:rsid w:val="00C4019A"/>
    <w:rsid w:val="00C40EF6"/>
    <w:rsid w:val="00C410FB"/>
    <w:rsid w:val="00C415C2"/>
    <w:rsid w:val="00C447B7"/>
    <w:rsid w:val="00C465E8"/>
    <w:rsid w:val="00C474E2"/>
    <w:rsid w:val="00C47DBF"/>
    <w:rsid w:val="00C50962"/>
    <w:rsid w:val="00C51BEE"/>
    <w:rsid w:val="00C52917"/>
    <w:rsid w:val="00C52946"/>
    <w:rsid w:val="00C52FBA"/>
    <w:rsid w:val="00C5336B"/>
    <w:rsid w:val="00C53692"/>
    <w:rsid w:val="00C54A20"/>
    <w:rsid w:val="00C56204"/>
    <w:rsid w:val="00C56308"/>
    <w:rsid w:val="00C568F9"/>
    <w:rsid w:val="00C570EA"/>
    <w:rsid w:val="00C57671"/>
    <w:rsid w:val="00C6079A"/>
    <w:rsid w:val="00C60A02"/>
    <w:rsid w:val="00C61B12"/>
    <w:rsid w:val="00C6394C"/>
    <w:rsid w:val="00C660F5"/>
    <w:rsid w:val="00C66CF6"/>
    <w:rsid w:val="00C676DC"/>
    <w:rsid w:val="00C678F5"/>
    <w:rsid w:val="00C67932"/>
    <w:rsid w:val="00C71D88"/>
    <w:rsid w:val="00C73775"/>
    <w:rsid w:val="00C73E5D"/>
    <w:rsid w:val="00C755C1"/>
    <w:rsid w:val="00C75B0C"/>
    <w:rsid w:val="00C778B8"/>
    <w:rsid w:val="00C81AFF"/>
    <w:rsid w:val="00C81E11"/>
    <w:rsid w:val="00C82732"/>
    <w:rsid w:val="00C83AAF"/>
    <w:rsid w:val="00C84E8E"/>
    <w:rsid w:val="00C84EF0"/>
    <w:rsid w:val="00C860DE"/>
    <w:rsid w:val="00C8643E"/>
    <w:rsid w:val="00C87477"/>
    <w:rsid w:val="00C87863"/>
    <w:rsid w:val="00C904E3"/>
    <w:rsid w:val="00C92600"/>
    <w:rsid w:val="00C92943"/>
    <w:rsid w:val="00C929F2"/>
    <w:rsid w:val="00C945DF"/>
    <w:rsid w:val="00C9591B"/>
    <w:rsid w:val="00CA0AB5"/>
    <w:rsid w:val="00CA1709"/>
    <w:rsid w:val="00CA24D7"/>
    <w:rsid w:val="00CA361F"/>
    <w:rsid w:val="00CA6512"/>
    <w:rsid w:val="00CA6C2A"/>
    <w:rsid w:val="00CA6C73"/>
    <w:rsid w:val="00CA7010"/>
    <w:rsid w:val="00CA7C8A"/>
    <w:rsid w:val="00CB0E37"/>
    <w:rsid w:val="00CB117F"/>
    <w:rsid w:val="00CB202D"/>
    <w:rsid w:val="00CB2768"/>
    <w:rsid w:val="00CB5717"/>
    <w:rsid w:val="00CB72E2"/>
    <w:rsid w:val="00CB7BA5"/>
    <w:rsid w:val="00CC0A2F"/>
    <w:rsid w:val="00CC14AD"/>
    <w:rsid w:val="00CC261B"/>
    <w:rsid w:val="00CC265E"/>
    <w:rsid w:val="00CC2DFF"/>
    <w:rsid w:val="00CC3DA1"/>
    <w:rsid w:val="00CC469F"/>
    <w:rsid w:val="00CC6C62"/>
    <w:rsid w:val="00CD1BC4"/>
    <w:rsid w:val="00CD1CE3"/>
    <w:rsid w:val="00CD1ED1"/>
    <w:rsid w:val="00CD25E6"/>
    <w:rsid w:val="00CD36BD"/>
    <w:rsid w:val="00CD7024"/>
    <w:rsid w:val="00CD7C5B"/>
    <w:rsid w:val="00CE00FD"/>
    <w:rsid w:val="00CE1030"/>
    <w:rsid w:val="00CE162F"/>
    <w:rsid w:val="00CE21F1"/>
    <w:rsid w:val="00CE3316"/>
    <w:rsid w:val="00CE4E77"/>
    <w:rsid w:val="00CE569B"/>
    <w:rsid w:val="00CE5809"/>
    <w:rsid w:val="00CE6A9B"/>
    <w:rsid w:val="00CE6D20"/>
    <w:rsid w:val="00CE7196"/>
    <w:rsid w:val="00CF0E66"/>
    <w:rsid w:val="00CF27D0"/>
    <w:rsid w:val="00CF4805"/>
    <w:rsid w:val="00CF75C5"/>
    <w:rsid w:val="00CF7CDC"/>
    <w:rsid w:val="00D011AF"/>
    <w:rsid w:val="00D02641"/>
    <w:rsid w:val="00D04BA6"/>
    <w:rsid w:val="00D05B3E"/>
    <w:rsid w:val="00D05FE7"/>
    <w:rsid w:val="00D10F74"/>
    <w:rsid w:val="00D12016"/>
    <w:rsid w:val="00D14DC9"/>
    <w:rsid w:val="00D1514D"/>
    <w:rsid w:val="00D15BD0"/>
    <w:rsid w:val="00D16677"/>
    <w:rsid w:val="00D16774"/>
    <w:rsid w:val="00D16F63"/>
    <w:rsid w:val="00D1753F"/>
    <w:rsid w:val="00D17AFE"/>
    <w:rsid w:val="00D17C05"/>
    <w:rsid w:val="00D17C5C"/>
    <w:rsid w:val="00D24B92"/>
    <w:rsid w:val="00D25F1A"/>
    <w:rsid w:val="00D26ED6"/>
    <w:rsid w:val="00D30F12"/>
    <w:rsid w:val="00D31095"/>
    <w:rsid w:val="00D31EB3"/>
    <w:rsid w:val="00D33EE8"/>
    <w:rsid w:val="00D34268"/>
    <w:rsid w:val="00D34D2A"/>
    <w:rsid w:val="00D35197"/>
    <w:rsid w:val="00D3699C"/>
    <w:rsid w:val="00D4094E"/>
    <w:rsid w:val="00D4173C"/>
    <w:rsid w:val="00D42A8F"/>
    <w:rsid w:val="00D42C89"/>
    <w:rsid w:val="00D44AA3"/>
    <w:rsid w:val="00D467C0"/>
    <w:rsid w:val="00D468D3"/>
    <w:rsid w:val="00D46B21"/>
    <w:rsid w:val="00D47B18"/>
    <w:rsid w:val="00D47D92"/>
    <w:rsid w:val="00D50786"/>
    <w:rsid w:val="00D5174F"/>
    <w:rsid w:val="00D53068"/>
    <w:rsid w:val="00D53189"/>
    <w:rsid w:val="00D53C19"/>
    <w:rsid w:val="00D53CD7"/>
    <w:rsid w:val="00D543C5"/>
    <w:rsid w:val="00D54858"/>
    <w:rsid w:val="00D56421"/>
    <w:rsid w:val="00D56834"/>
    <w:rsid w:val="00D56FD8"/>
    <w:rsid w:val="00D5738A"/>
    <w:rsid w:val="00D57C35"/>
    <w:rsid w:val="00D6248E"/>
    <w:rsid w:val="00D62940"/>
    <w:rsid w:val="00D638B8"/>
    <w:rsid w:val="00D63B01"/>
    <w:rsid w:val="00D678D0"/>
    <w:rsid w:val="00D67D28"/>
    <w:rsid w:val="00D711CC"/>
    <w:rsid w:val="00D715D9"/>
    <w:rsid w:val="00D73AAC"/>
    <w:rsid w:val="00D74E92"/>
    <w:rsid w:val="00D76FD7"/>
    <w:rsid w:val="00D772D5"/>
    <w:rsid w:val="00D77A63"/>
    <w:rsid w:val="00D77FA0"/>
    <w:rsid w:val="00D801EE"/>
    <w:rsid w:val="00D82DD4"/>
    <w:rsid w:val="00D8349B"/>
    <w:rsid w:val="00D84548"/>
    <w:rsid w:val="00D8504E"/>
    <w:rsid w:val="00D85140"/>
    <w:rsid w:val="00D87275"/>
    <w:rsid w:val="00D874B7"/>
    <w:rsid w:val="00D90C40"/>
    <w:rsid w:val="00D90F62"/>
    <w:rsid w:val="00D9165A"/>
    <w:rsid w:val="00D92341"/>
    <w:rsid w:val="00D92AD1"/>
    <w:rsid w:val="00D94E70"/>
    <w:rsid w:val="00D953D8"/>
    <w:rsid w:val="00D96C99"/>
    <w:rsid w:val="00D96F15"/>
    <w:rsid w:val="00DA027E"/>
    <w:rsid w:val="00DA0304"/>
    <w:rsid w:val="00DA0773"/>
    <w:rsid w:val="00DA0DB9"/>
    <w:rsid w:val="00DA14D9"/>
    <w:rsid w:val="00DA1E77"/>
    <w:rsid w:val="00DA2F85"/>
    <w:rsid w:val="00DA30E0"/>
    <w:rsid w:val="00DA3386"/>
    <w:rsid w:val="00DA3CB5"/>
    <w:rsid w:val="00DA3E1E"/>
    <w:rsid w:val="00DA3FA1"/>
    <w:rsid w:val="00DA4438"/>
    <w:rsid w:val="00DA5DFD"/>
    <w:rsid w:val="00DA6FAB"/>
    <w:rsid w:val="00DA761E"/>
    <w:rsid w:val="00DB01AF"/>
    <w:rsid w:val="00DB2873"/>
    <w:rsid w:val="00DB2E89"/>
    <w:rsid w:val="00DB319B"/>
    <w:rsid w:val="00DB4AD4"/>
    <w:rsid w:val="00DB4B0E"/>
    <w:rsid w:val="00DB4D7D"/>
    <w:rsid w:val="00DB5D62"/>
    <w:rsid w:val="00DB62EA"/>
    <w:rsid w:val="00DB6F3D"/>
    <w:rsid w:val="00DB706F"/>
    <w:rsid w:val="00DB7E43"/>
    <w:rsid w:val="00DC03D0"/>
    <w:rsid w:val="00DC03D4"/>
    <w:rsid w:val="00DC04C0"/>
    <w:rsid w:val="00DC0AD3"/>
    <w:rsid w:val="00DC18A8"/>
    <w:rsid w:val="00DC19F1"/>
    <w:rsid w:val="00DC2156"/>
    <w:rsid w:val="00DC23CC"/>
    <w:rsid w:val="00DC25F3"/>
    <w:rsid w:val="00DC2643"/>
    <w:rsid w:val="00DC28D7"/>
    <w:rsid w:val="00DC3B6C"/>
    <w:rsid w:val="00DC3C4F"/>
    <w:rsid w:val="00DC3D31"/>
    <w:rsid w:val="00DC45CB"/>
    <w:rsid w:val="00DC4628"/>
    <w:rsid w:val="00DC5152"/>
    <w:rsid w:val="00DC57D2"/>
    <w:rsid w:val="00DC6BB3"/>
    <w:rsid w:val="00DC71AD"/>
    <w:rsid w:val="00DC7CA5"/>
    <w:rsid w:val="00DD0A01"/>
    <w:rsid w:val="00DD1594"/>
    <w:rsid w:val="00DD307F"/>
    <w:rsid w:val="00DD494D"/>
    <w:rsid w:val="00DD5751"/>
    <w:rsid w:val="00DD6ACE"/>
    <w:rsid w:val="00DE2AC6"/>
    <w:rsid w:val="00DE2D53"/>
    <w:rsid w:val="00DE4B3E"/>
    <w:rsid w:val="00DE780D"/>
    <w:rsid w:val="00DF1A87"/>
    <w:rsid w:val="00DF276E"/>
    <w:rsid w:val="00DF2F22"/>
    <w:rsid w:val="00DF366C"/>
    <w:rsid w:val="00DF50A9"/>
    <w:rsid w:val="00DF55AC"/>
    <w:rsid w:val="00DF63D8"/>
    <w:rsid w:val="00DF697B"/>
    <w:rsid w:val="00DF7238"/>
    <w:rsid w:val="00E01030"/>
    <w:rsid w:val="00E02E9D"/>
    <w:rsid w:val="00E03BB5"/>
    <w:rsid w:val="00E04918"/>
    <w:rsid w:val="00E07F34"/>
    <w:rsid w:val="00E11249"/>
    <w:rsid w:val="00E11FEE"/>
    <w:rsid w:val="00E127F8"/>
    <w:rsid w:val="00E15CAA"/>
    <w:rsid w:val="00E163A8"/>
    <w:rsid w:val="00E17051"/>
    <w:rsid w:val="00E20354"/>
    <w:rsid w:val="00E20CB9"/>
    <w:rsid w:val="00E20CC3"/>
    <w:rsid w:val="00E22A98"/>
    <w:rsid w:val="00E23C3F"/>
    <w:rsid w:val="00E2480E"/>
    <w:rsid w:val="00E25D55"/>
    <w:rsid w:val="00E26335"/>
    <w:rsid w:val="00E26BEC"/>
    <w:rsid w:val="00E26F05"/>
    <w:rsid w:val="00E26F89"/>
    <w:rsid w:val="00E2703A"/>
    <w:rsid w:val="00E27C78"/>
    <w:rsid w:val="00E305CE"/>
    <w:rsid w:val="00E30CEF"/>
    <w:rsid w:val="00E31000"/>
    <w:rsid w:val="00E3163B"/>
    <w:rsid w:val="00E319E0"/>
    <w:rsid w:val="00E31A43"/>
    <w:rsid w:val="00E31BBB"/>
    <w:rsid w:val="00E32362"/>
    <w:rsid w:val="00E3280F"/>
    <w:rsid w:val="00E32D37"/>
    <w:rsid w:val="00E32F2C"/>
    <w:rsid w:val="00E339AF"/>
    <w:rsid w:val="00E34331"/>
    <w:rsid w:val="00E35F6E"/>
    <w:rsid w:val="00E3693B"/>
    <w:rsid w:val="00E42380"/>
    <w:rsid w:val="00E43106"/>
    <w:rsid w:val="00E43C50"/>
    <w:rsid w:val="00E43F04"/>
    <w:rsid w:val="00E44455"/>
    <w:rsid w:val="00E455C6"/>
    <w:rsid w:val="00E457BD"/>
    <w:rsid w:val="00E45B9A"/>
    <w:rsid w:val="00E46C14"/>
    <w:rsid w:val="00E518C6"/>
    <w:rsid w:val="00E55B5A"/>
    <w:rsid w:val="00E579B2"/>
    <w:rsid w:val="00E57C70"/>
    <w:rsid w:val="00E60C70"/>
    <w:rsid w:val="00E6208A"/>
    <w:rsid w:val="00E62C71"/>
    <w:rsid w:val="00E63319"/>
    <w:rsid w:val="00E643ED"/>
    <w:rsid w:val="00E644A5"/>
    <w:rsid w:val="00E65877"/>
    <w:rsid w:val="00E66F4E"/>
    <w:rsid w:val="00E66FA1"/>
    <w:rsid w:val="00E67B2C"/>
    <w:rsid w:val="00E7000E"/>
    <w:rsid w:val="00E71FF7"/>
    <w:rsid w:val="00E72899"/>
    <w:rsid w:val="00E72BC9"/>
    <w:rsid w:val="00E737AB"/>
    <w:rsid w:val="00E74EBE"/>
    <w:rsid w:val="00E7702D"/>
    <w:rsid w:val="00E778D9"/>
    <w:rsid w:val="00E802DD"/>
    <w:rsid w:val="00E80672"/>
    <w:rsid w:val="00E80BC4"/>
    <w:rsid w:val="00E80C16"/>
    <w:rsid w:val="00E81812"/>
    <w:rsid w:val="00E82B14"/>
    <w:rsid w:val="00E83441"/>
    <w:rsid w:val="00E85426"/>
    <w:rsid w:val="00E86AD7"/>
    <w:rsid w:val="00E874A9"/>
    <w:rsid w:val="00E87868"/>
    <w:rsid w:val="00E87B22"/>
    <w:rsid w:val="00E90CC7"/>
    <w:rsid w:val="00E91098"/>
    <w:rsid w:val="00E9133E"/>
    <w:rsid w:val="00E920D9"/>
    <w:rsid w:val="00E9235C"/>
    <w:rsid w:val="00E93998"/>
    <w:rsid w:val="00E94C9A"/>
    <w:rsid w:val="00E95002"/>
    <w:rsid w:val="00E95E01"/>
    <w:rsid w:val="00E967C8"/>
    <w:rsid w:val="00E96B48"/>
    <w:rsid w:val="00E96B84"/>
    <w:rsid w:val="00E97F5C"/>
    <w:rsid w:val="00EA08EE"/>
    <w:rsid w:val="00EA48B3"/>
    <w:rsid w:val="00EA4938"/>
    <w:rsid w:val="00EA5E78"/>
    <w:rsid w:val="00EA6093"/>
    <w:rsid w:val="00EA68BA"/>
    <w:rsid w:val="00EA6B1A"/>
    <w:rsid w:val="00EA6F73"/>
    <w:rsid w:val="00EA73DE"/>
    <w:rsid w:val="00EA77D3"/>
    <w:rsid w:val="00EA785D"/>
    <w:rsid w:val="00EB04A0"/>
    <w:rsid w:val="00EB0FFD"/>
    <w:rsid w:val="00EB16C7"/>
    <w:rsid w:val="00EB279E"/>
    <w:rsid w:val="00EB3F10"/>
    <w:rsid w:val="00EB71F6"/>
    <w:rsid w:val="00EB759A"/>
    <w:rsid w:val="00EC0646"/>
    <w:rsid w:val="00EC0EFB"/>
    <w:rsid w:val="00EC16B5"/>
    <w:rsid w:val="00EC1D85"/>
    <w:rsid w:val="00EC22F1"/>
    <w:rsid w:val="00EC2324"/>
    <w:rsid w:val="00EC2DB2"/>
    <w:rsid w:val="00EC3355"/>
    <w:rsid w:val="00EC435C"/>
    <w:rsid w:val="00EC566E"/>
    <w:rsid w:val="00EC766A"/>
    <w:rsid w:val="00EC7B53"/>
    <w:rsid w:val="00EC7EA2"/>
    <w:rsid w:val="00ED0F6A"/>
    <w:rsid w:val="00ED1A2C"/>
    <w:rsid w:val="00ED2194"/>
    <w:rsid w:val="00ED23E4"/>
    <w:rsid w:val="00ED3F65"/>
    <w:rsid w:val="00ED41C0"/>
    <w:rsid w:val="00ED5289"/>
    <w:rsid w:val="00ED6CB8"/>
    <w:rsid w:val="00ED744D"/>
    <w:rsid w:val="00EE02A4"/>
    <w:rsid w:val="00EE092C"/>
    <w:rsid w:val="00EE2B96"/>
    <w:rsid w:val="00EE340C"/>
    <w:rsid w:val="00EE5209"/>
    <w:rsid w:val="00EE65AF"/>
    <w:rsid w:val="00EE7613"/>
    <w:rsid w:val="00EF05FE"/>
    <w:rsid w:val="00EF0660"/>
    <w:rsid w:val="00EF0A3F"/>
    <w:rsid w:val="00EF0D38"/>
    <w:rsid w:val="00EF141D"/>
    <w:rsid w:val="00EF1FB1"/>
    <w:rsid w:val="00EF207E"/>
    <w:rsid w:val="00EF2171"/>
    <w:rsid w:val="00EF3900"/>
    <w:rsid w:val="00EF3C18"/>
    <w:rsid w:val="00EF418E"/>
    <w:rsid w:val="00EF62C0"/>
    <w:rsid w:val="00EF6C94"/>
    <w:rsid w:val="00EF748E"/>
    <w:rsid w:val="00F0038A"/>
    <w:rsid w:val="00F00A00"/>
    <w:rsid w:val="00F01595"/>
    <w:rsid w:val="00F015AA"/>
    <w:rsid w:val="00F01E57"/>
    <w:rsid w:val="00F02E6B"/>
    <w:rsid w:val="00F03120"/>
    <w:rsid w:val="00F03D57"/>
    <w:rsid w:val="00F0416D"/>
    <w:rsid w:val="00F07054"/>
    <w:rsid w:val="00F07A9B"/>
    <w:rsid w:val="00F101A1"/>
    <w:rsid w:val="00F10256"/>
    <w:rsid w:val="00F1118C"/>
    <w:rsid w:val="00F13F75"/>
    <w:rsid w:val="00F1454E"/>
    <w:rsid w:val="00F15476"/>
    <w:rsid w:val="00F15807"/>
    <w:rsid w:val="00F158FD"/>
    <w:rsid w:val="00F1760B"/>
    <w:rsid w:val="00F1771D"/>
    <w:rsid w:val="00F17D09"/>
    <w:rsid w:val="00F2370F"/>
    <w:rsid w:val="00F25CE4"/>
    <w:rsid w:val="00F260BC"/>
    <w:rsid w:val="00F26366"/>
    <w:rsid w:val="00F27D45"/>
    <w:rsid w:val="00F30D25"/>
    <w:rsid w:val="00F3159C"/>
    <w:rsid w:val="00F31708"/>
    <w:rsid w:val="00F31823"/>
    <w:rsid w:val="00F330DE"/>
    <w:rsid w:val="00F331B6"/>
    <w:rsid w:val="00F335AC"/>
    <w:rsid w:val="00F33E09"/>
    <w:rsid w:val="00F34282"/>
    <w:rsid w:val="00F35795"/>
    <w:rsid w:val="00F3758A"/>
    <w:rsid w:val="00F375CC"/>
    <w:rsid w:val="00F41CBA"/>
    <w:rsid w:val="00F4259F"/>
    <w:rsid w:val="00F425C8"/>
    <w:rsid w:val="00F42E35"/>
    <w:rsid w:val="00F4325D"/>
    <w:rsid w:val="00F432D1"/>
    <w:rsid w:val="00F4361A"/>
    <w:rsid w:val="00F44952"/>
    <w:rsid w:val="00F44F37"/>
    <w:rsid w:val="00F458A6"/>
    <w:rsid w:val="00F510A5"/>
    <w:rsid w:val="00F515A9"/>
    <w:rsid w:val="00F51A94"/>
    <w:rsid w:val="00F51D12"/>
    <w:rsid w:val="00F52EC6"/>
    <w:rsid w:val="00F533AB"/>
    <w:rsid w:val="00F536B8"/>
    <w:rsid w:val="00F53AB6"/>
    <w:rsid w:val="00F53B33"/>
    <w:rsid w:val="00F5416B"/>
    <w:rsid w:val="00F549F1"/>
    <w:rsid w:val="00F5572F"/>
    <w:rsid w:val="00F55E26"/>
    <w:rsid w:val="00F5684E"/>
    <w:rsid w:val="00F56F53"/>
    <w:rsid w:val="00F57289"/>
    <w:rsid w:val="00F6001E"/>
    <w:rsid w:val="00F613D3"/>
    <w:rsid w:val="00F61CB9"/>
    <w:rsid w:val="00F62AFD"/>
    <w:rsid w:val="00F63085"/>
    <w:rsid w:val="00F6475B"/>
    <w:rsid w:val="00F666CC"/>
    <w:rsid w:val="00F66A40"/>
    <w:rsid w:val="00F66C91"/>
    <w:rsid w:val="00F67890"/>
    <w:rsid w:val="00F67BA5"/>
    <w:rsid w:val="00F724C6"/>
    <w:rsid w:val="00F72D51"/>
    <w:rsid w:val="00F74414"/>
    <w:rsid w:val="00F74659"/>
    <w:rsid w:val="00F749E4"/>
    <w:rsid w:val="00F7516D"/>
    <w:rsid w:val="00F7527C"/>
    <w:rsid w:val="00F75D09"/>
    <w:rsid w:val="00F76A74"/>
    <w:rsid w:val="00F7722F"/>
    <w:rsid w:val="00F777D6"/>
    <w:rsid w:val="00F8046B"/>
    <w:rsid w:val="00F81661"/>
    <w:rsid w:val="00F82BD1"/>
    <w:rsid w:val="00F83798"/>
    <w:rsid w:val="00F83B1B"/>
    <w:rsid w:val="00F846E7"/>
    <w:rsid w:val="00F854DA"/>
    <w:rsid w:val="00F854FC"/>
    <w:rsid w:val="00F85792"/>
    <w:rsid w:val="00F860FB"/>
    <w:rsid w:val="00F861A7"/>
    <w:rsid w:val="00F87DA3"/>
    <w:rsid w:val="00F902CF"/>
    <w:rsid w:val="00F9277A"/>
    <w:rsid w:val="00F92D68"/>
    <w:rsid w:val="00F9394A"/>
    <w:rsid w:val="00F95113"/>
    <w:rsid w:val="00F95158"/>
    <w:rsid w:val="00F95AB2"/>
    <w:rsid w:val="00F95F81"/>
    <w:rsid w:val="00FA01A2"/>
    <w:rsid w:val="00FA101D"/>
    <w:rsid w:val="00FA15A3"/>
    <w:rsid w:val="00FA1EE1"/>
    <w:rsid w:val="00FA2DD5"/>
    <w:rsid w:val="00FA2DFA"/>
    <w:rsid w:val="00FA3D5A"/>
    <w:rsid w:val="00FA416F"/>
    <w:rsid w:val="00FA4436"/>
    <w:rsid w:val="00FA61D4"/>
    <w:rsid w:val="00FB08BE"/>
    <w:rsid w:val="00FB0AE2"/>
    <w:rsid w:val="00FB12E7"/>
    <w:rsid w:val="00FB1A09"/>
    <w:rsid w:val="00FB28D3"/>
    <w:rsid w:val="00FB3885"/>
    <w:rsid w:val="00FB4083"/>
    <w:rsid w:val="00FB5156"/>
    <w:rsid w:val="00FB6262"/>
    <w:rsid w:val="00FB7355"/>
    <w:rsid w:val="00FB7EEA"/>
    <w:rsid w:val="00FC00FE"/>
    <w:rsid w:val="00FC0738"/>
    <w:rsid w:val="00FC11A2"/>
    <w:rsid w:val="00FC3D53"/>
    <w:rsid w:val="00FC4722"/>
    <w:rsid w:val="00FC5055"/>
    <w:rsid w:val="00FC50E3"/>
    <w:rsid w:val="00FC520C"/>
    <w:rsid w:val="00FC72FE"/>
    <w:rsid w:val="00FC7F0F"/>
    <w:rsid w:val="00FD014E"/>
    <w:rsid w:val="00FD185C"/>
    <w:rsid w:val="00FD252D"/>
    <w:rsid w:val="00FD2C42"/>
    <w:rsid w:val="00FD306D"/>
    <w:rsid w:val="00FD31D5"/>
    <w:rsid w:val="00FD3962"/>
    <w:rsid w:val="00FD5FD2"/>
    <w:rsid w:val="00FD60E3"/>
    <w:rsid w:val="00FD6893"/>
    <w:rsid w:val="00FD6EF6"/>
    <w:rsid w:val="00FD6F23"/>
    <w:rsid w:val="00FD75EF"/>
    <w:rsid w:val="00FE09C4"/>
    <w:rsid w:val="00FE0F1F"/>
    <w:rsid w:val="00FE1408"/>
    <w:rsid w:val="00FE1B96"/>
    <w:rsid w:val="00FE2B59"/>
    <w:rsid w:val="00FE4E0A"/>
    <w:rsid w:val="00FE53AC"/>
    <w:rsid w:val="00FE6B4D"/>
    <w:rsid w:val="00FE766A"/>
    <w:rsid w:val="00FF06A2"/>
    <w:rsid w:val="00FF06FD"/>
    <w:rsid w:val="00FF12E4"/>
    <w:rsid w:val="00FF3060"/>
    <w:rsid w:val="00FF3361"/>
    <w:rsid w:val="00FF442D"/>
    <w:rsid w:val="00FF50A5"/>
    <w:rsid w:val="00FF6284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05BD"/>
  <w15:chartTrackingRefBased/>
  <w15:docId w15:val="{B0326E29-9162-4996-9DB6-1C4FE39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Times New Roman"/>
        <w:sz w:val="32"/>
        <w:szCs w:val="3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3C"/>
  </w:style>
  <w:style w:type="paragraph" w:styleId="Footer">
    <w:name w:val="footer"/>
    <w:basedOn w:val="Normal"/>
    <w:link w:val="FooterChar"/>
    <w:uiPriority w:val="99"/>
    <w:unhideWhenUsed/>
    <w:rsid w:val="0064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3C"/>
  </w:style>
  <w:style w:type="character" w:styleId="FollowedHyperlink">
    <w:name w:val="FollowedHyperlink"/>
    <w:basedOn w:val="DefaultParagraphFont"/>
    <w:uiPriority w:val="99"/>
    <w:semiHidden/>
    <w:unhideWhenUsed/>
    <w:rsid w:val="00DF3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35</Pages>
  <Words>13642</Words>
  <Characters>47338</Characters>
  <Application>Microsoft Office Word</Application>
  <DocSecurity>0</DocSecurity>
  <Lines>1100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Trang Thích</dc:creator>
  <cp:keywords/>
  <dc:description/>
  <cp:lastModifiedBy>Thiện Trang Thích</cp:lastModifiedBy>
  <cp:revision>224</cp:revision>
  <dcterms:created xsi:type="dcterms:W3CDTF">2022-02-03T13:15:00Z</dcterms:created>
  <dcterms:modified xsi:type="dcterms:W3CDTF">2022-04-22T03:00:00Z</dcterms:modified>
</cp:coreProperties>
</file>