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4E3A" w14:textId="77777777" w:rsidR="001D35A1" w:rsidRPr="007E31B3" w:rsidRDefault="001D35A1" w:rsidP="00900FBB">
      <w:pPr>
        <w:spacing w:before="120" w:line="276" w:lineRule="auto"/>
        <w:jc w:val="center"/>
        <w:rPr>
          <w:b/>
          <w:color w:val="0000CC"/>
          <w:sz w:val="32"/>
          <w:szCs w:val="32"/>
          <w:lang w:val="vi-VN"/>
        </w:rPr>
      </w:pPr>
      <w:r w:rsidRPr="007E31B3">
        <w:rPr>
          <w:b/>
          <w:color w:val="0000CC"/>
          <w:sz w:val="32"/>
          <w:szCs w:val="32"/>
          <w:lang w:val="vi-VN"/>
        </w:rPr>
        <w:t>TỊNH ĐỘ ĐẠI KINH KHOA CHÚ 2014 – 2017 (Giảng lần thứ 4)</w:t>
      </w:r>
    </w:p>
    <w:p w14:paraId="1E02DE37" w14:textId="77777777" w:rsidR="001D35A1" w:rsidRPr="007E31B3" w:rsidRDefault="001D35A1" w:rsidP="00900FBB">
      <w:pPr>
        <w:spacing w:before="120" w:line="276" w:lineRule="auto"/>
        <w:jc w:val="center"/>
        <w:rPr>
          <w:b/>
          <w:color w:val="0000CC"/>
          <w:sz w:val="32"/>
          <w:szCs w:val="32"/>
          <w:lang w:val="vi-VN"/>
        </w:rPr>
      </w:pPr>
      <w:r w:rsidRPr="007E31B3">
        <w:rPr>
          <w:b/>
          <w:color w:val="0000CC"/>
          <w:sz w:val="32"/>
          <w:szCs w:val="32"/>
          <w:lang w:val="vi-VN"/>
        </w:rPr>
        <w:t>PHẨM 19: THỌ DỤNG CỤ TÚC</w:t>
      </w:r>
    </w:p>
    <w:p w14:paraId="6F13A0F8" w14:textId="77777777" w:rsidR="001D35A1" w:rsidRPr="007E31B3" w:rsidRDefault="001D35A1" w:rsidP="00900FBB">
      <w:pPr>
        <w:spacing w:before="120" w:line="276" w:lineRule="auto"/>
        <w:jc w:val="center"/>
        <w:rPr>
          <w:b/>
          <w:color w:val="0000CC"/>
          <w:sz w:val="32"/>
          <w:szCs w:val="32"/>
          <w:lang w:val="vi-VN"/>
        </w:rPr>
      </w:pPr>
      <w:r w:rsidRPr="007E31B3">
        <w:rPr>
          <w:b/>
          <w:color w:val="0000CC"/>
          <w:sz w:val="32"/>
          <w:szCs w:val="32"/>
          <w:lang w:val="vi-VN"/>
        </w:rPr>
        <w:t>Hưởng Thụ Đầy Đủ</w:t>
      </w:r>
    </w:p>
    <w:p w14:paraId="5F1344C0" w14:textId="77777777" w:rsidR="001D35A1" w:rsidRPr="007E31B3" w:rsidRDefault="001D35A1" w:rsidP="00900FBB">
      <w:pPr>
        <w:spacing w:before="120" w:line="276" w:lineRule="auto"/>
        <w:jc w:val="center"/>
        <w:rPr>
          <w:b/>
          <w:color w:val="0000CC"/>
          <w:sz w:val="32"/>
          <w:szCs w:val="32"/>
          <w:lang w:val="vi-VN"/>
        </w:rPr>
      </w:pPr>
      <w:r w:rsidRPr="007E31B3">
        <w:rPr>
          <w:b/>
          <w:color w:val="0000CC"/>
          <w:sz w:val="32"/>
          <w:szCs w:val="32"/>
          <w:lang w:val="vi-VN"/>
        </w:rPr>
        <w:t>Tập 286</w:t>
      </w:r>
    </w:p>
    <w:p w14:paraId="014160EE" w14:textId="77777777" w:rsidR="001D35A1" w:rsidRPr="007E31B3" w:rsidRDefault="001D35A1" w:rsidP="00900FBB">
      <w:pPr>
        <w:pStyle w:val="NormalWeb"/>
        <w:spacing w:before="120" w:beforeAutospacing="0" w:after="120" w:afterAutospacing="0"/>
        <w:jc w:val="center"/>
        <w:rPr>
          <w:b/>
          <w:color w:val="0000CC"/>
          <w:sz w:val="32"/>
          <w:szCs w:val="32"/>
          <w:lang w:val="vi-VN"/>
        </w:rPr>
      </w:pPr>
      <w:r w:rsidRPr="007E31B3">
        <w:rPr>
          <w:b/>
          <w:color w:val="0000CC"/>
          <w:sz w:val="32"/>
          <w:szCs w:val="32"/>
          <w:lang w:val="vi-VN"/>
        </w:rPr>
        <w:t>Chủ giảng: Đại Lão Hoà Thượng Pháp Sư Tịnh Không.</w:t>
      </w:r>
    </w:p>
    <w:p w14:paraId="44304282" w14:textId="77777777" w:rsidR="001D35A1" w:rsidRPr="007E31B3" w:rsidRDefault="001D35A1" w:rsidP="00900FBB">
      <w:pPr>
        <w:pStyle w:val="NormalWeb"/>
        <w:spacing w:before="120" w:beforeAutospacing="0" w:after="120" w:afterAutospacing="0"/>
        <w:jc w:val="center"/>
        <w:rPr>
          <w:b/>
          <w:color w:val="0000CC"/>
          <w:sz w:val="32"/>
          <w:szCs w:val="32"/>
          <w:lang w:val="vi-VN"/>
        </w:rPr>
      </w:pPr>
      <w:r w:rsidRPr="007E31B3">
        <w:rPr>
          <w:b/>
          <w:color w:val="0000CC"/>
          <w:sz w:val="32"/>
          <w:szCs w:val="32"/>
          <w:lang w:val="vi-VN"/>
        </w:rPr>
        <w:t>Giảng ngày 24/11/2015</w:t>
      </w:r>
    </w:p>
    <w:p w14:paraId="0A7449FA" w14:textId="77777777" w:rsidR="001D35A1" w:rsidRPr="007E31B3" w:rsidRDefault="001D35A1" w:rsidP="00900FBB">
      <w:pPr>
        <w:pStyle w:val="NormalWeb"/>
        <w:spacing w:before="120" w:beforeAutospacing="0" w:after="120" w:afterAutospacing="0"/>
        <w:jc w:val="center"/>
        <w:rPr>
          <w:b/>
          <w:color w:val="0000CC"/>
          <w:sz w:val="32"/>
          <w:szCs w:val="32"/>
          <w:lang w:val="vi-VN"/>
        </w:rPr>
      </w:pPr>
      <w:r w:rsidRPr="007E31B3">
        <w:rPr>
          <w:b/>
          <w:color w:val="0000CC"/>
          <w:sz w:val="32"/>
          <w:szCs w:val="32"/>
          <w:lang w:val="vi-VN"/>
        </w:rPr>
        <w:t>Giảng tại Hiệp hội Giáo dục Phật Đà Hồng Kông</w:t>
      </w:r>
    </w:p>
    <w:p w14:paraId="2A46A51C" w14:textId="77777777" w:rsidR="001D35A1" w:rsidRPr="007E31B3" w:rsidRDefault="001D35A1" w:rsidP="00900FBB">
      <w:pPr>
        <w:pStyle w:val="NormalWeb"/>
        <w:spacing w:before="120" w:beforeAutospacing="0" w:after="120" w:afterAutospacing="0"/>
        <w:jc w:val="center"/>
        <w:rPr>
          <w:b/>
          <w:color w:val="0000CC"/>
          <w:sz w:val="32"/>
          <w:szCs w:val="32"/>
          <w:lang w:val="vi-VN"/>
        </w:rPr>
      </w:pPr>
      <w:r w:rsidRPr="007E31B3">
        <w:rPr>
          <w:b/>
          <w:color w:val="0000CC"/>
          <w:sz w:val="32"/>
          <w:szCs w:val="32"/>
          <w:lang w:val="vi-VN"/>
        </w:rPr>
        <w:t>Chuyển ngữ: Ban phiên dịch Hoa Tạng Huyền Môn</w:t>
      </w:r>
    </w:p>
    <w:p w14:paraId="7338D9DE" w14:textId="77777777" w:rsidR="001D35A1" w:rsidRPr="007E31B3" w:rsidRDefault="001D35A1" w:rsidP="00900FBB">
      <w:pPr>
        <w:pStyle w:val="NormalWeb"/>
        <w:spacing w:before="120" w:beforeAutospacing="0" w:after="120" w:afterAutospacing="0"/>
        <w:jc w:val="center"/>
        <w:rPr>
          <w:b/>
          <w:color w:val="0000CC"/>
          <w:sz w:val="32"/>
          <w:szCs w:val="32"/>
          <w:lang w:val="vi-VN"/>
        </w:rPr>
      </w:pPr>
      <w:r w:rsidRPr="007E31B3">
        <w:rPr>
          <w:b/>
          <w:color w:val="0000CC"/>
          <w:sz w:val="32"/>
          <w:szCs w:val="32"/>
          <w:lang w:val="vi-VN"/>
        </w:rPr>
        <w:t xml:space="preserve">Dịch giả: </w:t>
      </w:r>
      <w:r w:rsidRPr="00900FBB">
        <w:rPr>
          <w:b/>
          <w:color w:val="0000CC"/>
          <w:lang w:val="vi-VN"/>
        </w:rPr>
        <w:t>Vũ Văn Trà</w:t>
      </w:r>
    </w:p>
    <w:p w14:paraId="670B0A6A" w14:textId="5322ECFA" w:rsidR="001D35A1" w:rsidRPr="007E31B3" w:rsidRDefault="001D35A1" w:rsidP="00900FBB">
      <w:pPr>
        <w:pStyle w:val="NormalWeb"/>
        <w:spacing w:before="120" w:beforeAutospacing="0" w:after="120" w:afterAutospacing="0"/>
        <w:jc w:val="center"/>
        <w:rPr>
          <w:b/>
          <w:color w:val="0000CC"/>
          <w:sz w:val="32"/>
          <w:szCs w:val="32"/>
          <w:lang w:val="vi-VN"/>
        </w:rPr>
      </w:pPr>
      <w:r w:rsidRPr="007E31B3">
        <w:rPr>
          <w:b/>
          <w:color w:val="0000CC"/>
          <w:sz w:val="32"/>
          <w:szCs w:val="32"/>
          <w:lang w:val="vi-VN"/>
        </w:rPr>
        <w:t>Giảo chánh: Thích Thiện Trang.</w:t>
      </w:r>
    </w:p>
    <w:p w14:paraId="2E299784" w14:textId="4D9109F2" w:rsidR="00473482" w:rsidRPr="007E31B3" w:rsidRDefault="001D35A1" w:rsidP="007E31B3">
      <w:pPr>
        <w:spacing w:before="120"/>
        <w:ind w:firstLine="720"/>
        <w:jc w:val="both"/>
        <w:rPr>
          <w:color w:val="0000CC"/>
          <w:sz w:val="32"/>
          <w:szCs w:val="32"/>
          <w:lang w:val="vi-VN" w:eastAsia="zh-TW"/>
        </w:rPr>
      </w:pPr>
      <w:r w:rsidRPr="007E31B3">
        <w:rPr>
          <w:color w:val="0000CC"/>
          <w:sz w:val="32"/>
          <w:szCs w:val="32"/>
          <w:lang w:val="vi-VN" w:eastAsia="zh-TW"/>
        </w:rPr>
        <w:t xml:space="preserve">Kính chào: chư vị Pháp sư, chư vị đồng học, mời an tọa, mời an tọa. Mời mọi người cùng tôi quy y Tam Bảo: </w:t>
      </w:r>
    </w:p>
    <w:p w14:paraId="409AEBFD" w14:textId="7877FCC9" w:rsidR="001D35A1" w:rsidRPr="007E31B3" w:rsidRDefault="001D35A1" w:rsidP="007E31B3">
      <w:pPr>
        <w:spacing w:before="120"/>
        <w:ind w:firstLine="720"/>
        <w:jc w:val="both"/>
        <w:rPr>
          <w:color w:val="0000CC"/>
          <w:sz w:val="32"/>
          <w:szCs w:val="32"/>
          <w:lang w:val="vi-VN"/>
        </w:rPr>
      </w:pPr>
      <w:r w:rsidRPr="007E31B3">
        <w:rPr>
          <w:color w:val="0000CC"/>
          <w:sz w:val="32"/>
          <w:szCs w:val="32"/>
          <w:lang w:val="vi-VN" w:eastAsia="zh-TW"/>
        </w:rPr>
        <w:t>“A-xà-lê tồn niệm, ngã đệ tử Diệu Âm, thỉ tùng kim nhật, nãi chí mạng tồn, quy y Phật-Đà, lưỡng túc trung tôn; Quy y Đạt-Ma, ly dục trung tôn; Quy y Tăng-Già, chư chúng trung tôn.”(3 lần)</w:t>
      </w:r>
      <w:r w:rsidRPr="007E31B3">
        <w:rPr>
          <w:color w:val="0000CC"/>
          <w:sz w:val="32"/>
          <w:szCs w:val="32"/>
          <w:lang w:val="vi-VN"/>
        </w:rPr>
        <w:t xml:space="preserve"> </w:t>
      </w:r>
    </w:p>
    <w:p w14:paraId="680F4CF2" w14:textId="20137ABB" w:rsidR="002226B6" w:rsidRPr="007E31B3" w:rsidRDefault="00DC56BF" w:rsidP="007E31B3">
      <w:pPr>
        <w:spacing w:before="120"/>
        <w:jc w:val="both"/>
        <w:rPr>
          <w:color w:val="0000CC"/>
          <w:sz w:val="32"/>
          <w:szCs w:val="32"/>
          <w:lang w:val="vi-VN" w:eastAsia="zh-TW"/>
        </w:rPr>
      </w:pPr>
      <w:r w:rsidRPr="007E31B3">
        <w:rPr>
          <w:color w:val="0000CC"/>
          <w:sz w:val="32"/>
          <w:szCs w:val="32"/>
          <w:lang w:val="vi-VN"/>
        </w:rPr>
        <w:tab/>
        <w:t>Mời xem: Đại Kinh Khoa Chú, trang 692, hàng thứ 4 từ dưới lên, </w:t>
      </w:r>
      <w:r w:rsidRPr="007E31B3">
        <w:rPr>
          <w:rFonts w:ascii="DFKai-SB" w:eastAsia="DFKai-SB" w:hAnsi="DFKai-SB" w:cs="MS Mincho" w:hint="eastAsia"/>
          <w:color w:val="0000CC"/>
          <w:sz w:val="32"/>
          <w:szCs w:val="32"/>
          <w:lang w:val="vi-VN"/>
        </w:rPr>
        <w:t>「</w:t>
      </w:r>
      <w:r w:rsidRPr="007E31B3">
        <w:rPr>
          <w:rFonts w:ascii="DFKai-SB" w:eastAsia="DFKai-SB" w:hAnsi="DFKai-SB" w:cs="MS Mincho" w:hint="eastAsia"/>
          <w:color w:val="FF0000"/>
          <w:sz w:val="32"/>
          <w:szCs w:val="32"/>
          <w:lang w:val="vi-VN"/>
        </w:rPr>
        <w:t>別顯</w:t>
      </w:r>
      <w:r w:rsidRPr="007E31B3">
        <w:rPr>
          <w:rFonts w:ascii="DFKai-SB" w:eastAsia="DFKai-SB" w:hAnsi="DFKai-SB" w:cs="MS Mincho" w:hint="eastAsia"/>
          <w:color w:val="0000CC"/>
          <w:sz w:val="32"/>
          <w:szCs w:val="32"/>
          <w:lang w:val="vi-VN"/>
        </w:rPr>
        <w:t>」</w:t>
      </w:r>
      <w:r w:rsidRPr="007E31B3">
        <w:rPr>
          <w:color w:val="0000CC"/>
          <w:sz w:val="32"/>
          <w:szCs w:val="32"/>
          <w:lang w:val="vi-VN"/>
        </w:rPr>
        <w:t xml:space="preserve"> “</w:t>
      </w:r>
      <w:r w:rsidRPr="007E31B3">
        <w:rPr>
          <w:b/>
          <w:bCs/>
          <w:color w:val="0000CC"/>
          <w:sz w:val="32"/>
          <w:szCs w:val="32"/>
          <w:lang w:val="vi-VN"/>
        </w:rPr>
        <w:t>Biệt hiển</w:t>
      </w:r>
      <w:r w:rsidRPr="007E31B3">
        <w:rPr>
          <w:color w:val="0000CC"/>
          <w:sz w:val="32"/>
          <w:szCs w:val="32"/>
          <w:lang w:val="vi-VN"/>
        </w:rPr>
        <w:t>” (</w:t>
      </w:r>
      <w:r w:rsidRPr="007E31B3">
        <w:rPr>
          <w:i/>
          <w:iCs/>
          <w:color w:val="0000CC"/>
          <w:sz w:val="32"/>
          <w:szCs w:val="32"/>
          <w:lang w:val="vi-VN"/>
        </w:rPr>
        <w:t>Đặc biệt hiển bày</w:t>
      </w:r>
      <w:r w:rsidRPr="007E31B3">
        <w:rPr>
          <w:color w:val="0000CC"/>
          <w:sz w:val="32"/>
          <w:szCs w:val="32"/>
          <w:lang w:val="vi-VN"/>
        </w:rPr>
        <w:t xml:space="preserve">). </w:t>
      </w:r>
      <w:r w:rsidRPr="007E31B3">
        <w:rPr>
          <w:color w:val="0000CC"/>
          <w:sz w:val="32"/>
          <w:szCs w:val="32"/>
          <w:lang w:val="vi-VN" w:eastAsia="zh-TW"/>
        </w:rPr>
        <w:t xml:space="preserve">Bài trước học đến: </w:t>
      </w:r>
      <w:r w:rsidRPr="007E31B3">
        <w:rPr>
          <w:rFonts w:ascii="DFKai-SB" w:eastAsia="DFKai-SB" w:hAnsi="DFKai-SB" w:cs="MS Mincho" w:hint="eastAsia"/>
          <w:color w:val="0000CC"/>
          <w:sz w:val="32"/>
          <w:szCs w:val="32"/>
          <w:lang w:val="vi-VN" w:eastAsia="zh-TW"/>
        </w:rPr>
        <w:t>【</w:t>
      </w:r>
      <w:r w:rsidRPr="007E31B3">
        <w:rPr>
          <w:rFonts w:ascii="DFKai-SB" w:eastAsia="DFKai-SB" w:hAnsi="DFKai-SB" w:cs="MS Mincho" w:hint="eastAsia"/>
          <w:color w:val="FF0000"/>
          <w:sz w:val="32"/>
          <w:szCs w:val="32"/>
          <w:lang w:val="vi-VN" w:eastAsia="zh-TW"/>
        </w:rPr>
        <w:t>受用種種。一切豐足</w:t>
      </w:r>
      <w:r w:rsidRPr="007E31B3">
        <w:rPr>
          <w:rFonts w:ascii="DFKai-SB" w:eastAsia="DFKai-SB" w:hAnsi="DFKai-SB" w:cs="MS Mincho" w:hint="eastAsia"/>
          <w:color w:val="0000CC"/>
          <w:sz w:val="32"/>
          <w:szCs w:val="32"/>
          <w:lang w:val="vi-VN" w:eastAsia="zh-TW"/>
        </w:rPr>
        <w:t>。】</w:t>
      </w:r>
      <w:r w:rsidRPr="007E31B3">
        <w:rPr>
          <w:rFonts w:ascii="DFKai-SB" w:eastAsia="DengXian" w:hAnsi="DFKai-SB" w:cs="MS Mincho" w:hint="eastAsia"/>
          <w:color w:val="0000CC"/>
          <w:sz w:val="32"/>
          <w:szCs w:val="32"/>
          <w:lang w:val="vi-VN" w:eastAsia="zh-TW"/>
        </w:rPr>
        <w:t xml:space="preserve"> </w:t>
      </w:r>
      <w:r w:rsidRPr="007E31B3">
        <w:rPr>
          <w:rFonts w:eastAsia="DengXian"/>
          <w:color w:val="0000CC"/>
          <w:sz w:val="32"/>
          <w:szCs w:val="32"/>
          <w:lang w:val="vi-VN" w:eastAsia="zh-TW"/>
        </w:rPr>
        <w:t>“</w:t>
      </w:r>
      <w:r w:rsidRPr="007E31B3">
        <w:rPr>
          <w:rFonts w:eastAsia="DengXian"/>
          <w:b/>
          <w:bCs/>
          <w:color w:val="0000CC"/>
          <w:sz w:val="32"/>
          <w:szCs w:val="32"/>
          <w:lang w:val="vi-VN" w:eastAsia="zh-TW"/>
        </w:rPr>
        <w:t>Thọ dụng chủng chủng, nhất thiết phong túc.</w:t>
      </w:r>
      <w:r w:rsidRPr="007E31B3">
        <w:rPr>
          <w:rFonts w:eastAsia="DengXian"/>
          <w:color w:val="0000CC"/>
          <w:sz w:val="32"/>
          <w:szCs w:val="32"/>
          <w:lang w:val="vi-VN" w:eastAsia="zh-TW"/>
        </w:rPr>
        <w:t>” (</w:t>
      </w:r>
      <w:r w:rsidRPr="007E31B3">
        <w:rPr>
          <w:rFonts w:eastAsia="DengXian"/>
          <w:i/>
          <w:iCs/>
          <w:color w:val="0000CC"/>
          <w:sz w:val="32"/>
          <w:szCs w:val="32"/>
          <w:lang w:val="vi-VN" w:eastAsia="zh-TW"/>
        </w:rPr>
        <w:t>Tất cả mọi loại hưởng thụ dồi dào đầy đủ</w:t>
      </w:r>
      <w:r w:rsidRPr="007E31B3">
        <w:rPr>
          <w:rFonts w:eastAsia="DengXian"/>
          <w:color w:val="0000CC"/>
          <w:sz w:val="32"/>
          <w:szCs w:val="32"/>
          <w:lang w:val="vi-VN" w:eastAsia="zh-TW"/>
        </w:rPr>
        <w:t>).</w:t>
      </w:r>
      <w:r w:rsidR="001C6204" w:rsidRPr="007E31B3">
        <w:rPr>
          <w:rFonts w:eastAsia="DengXian"/>
          <w:color w:val="0000CC"/>
          <w:sz w:val="32"/>
          <w:szCs w:val="32"/>
          <w:lang w:val="vi-VN" w:eastAsia="zh-TW"/>
        </w:rPr>
        <w:t xml:space="preserve"> </w:t>
      </w:r>
      <w:r w:rsidR="008C3576" w:rsidRPr="007E31B3">
        <w:rPr>
          <w:color w:val="0000CC"/>
          <w:sz w:val="32"/>
          <w:szCs w:val="32"/>
          <w:lang w:val="vi-VN" w:eastAsia="zh-TW"/>
        </w:rPr>
        <w:tab/>
      </w:r>
      <w:r w:rsidRPr="007E31B3">
        <w:rPr>
          <w:color w:val="0000CC"/>
          <w:sz w:val="32"/>
          <w:szCs w:val="32"/>
          <w:lang w:val="vi-VN"/>
        </w:rPr>
        <w:t>Trong Khoa Chú Niệm lão nhắc nhở chúng ta,</w:t>
      </w:r>
      <w:r w:rsidR="008C3576" w:rsidRPr="007E31B3">
        <w:rPr>
          <w:color w:val="0000CC"/>
          <w:sz w:val="32"/>
          <w:szCs w:val="32"/>
          <w:lang w:val="vi-VN"/>
        </w:rPr>
        <w:t xml:space="preserve"> </w:t>
      </w:r>
      <w:r w:rsidRPr="007E31B3">
        <w:rPr>
          <w:rFonts w:ascii="DFKai-SB" w:eastAsia="DFKai-SB" w:hAnsi="DFKai-SB" w:cs="MS Mincho" w:hint="eastAsia"/>
          <w:color w:val="0000CC"/>
          <w:sz w:val="32"/>
          <w:szCs w:val="32"/>
          <w:lang w:val="vi-VN" w:eastAsia="zh-TW"/>
        </w:rPr>
        <w:t>「</w:t>
      </w:r>
      <w:r w:rsidRPr="007E31B3">
        <w:rPr>
          <w:rFonts w:ascii="DFKai-SB" w:eastAsia="DFKai-SB" w:hAnsi="DFKai-SB" w:cs="MS Mincho" w:hint="eastAsia"/>
          <w:color w:val="FF0000"/>
          <w:sz w:val="32"/>
          <w:szCs w:val="32"/>
          <w:lang w:val="vi-VN" w:eastAsia="zh-TW"/>
        </w:rPr>
        <w:t>以福德無量，故感得受用種種，一切豐足</w:t>
      </w:r>
      <w:r w:rsidRPr="007E31B3">
        <w:rPr>
          <w:rFonts w:ascii="DFKai-SB" w:eastAsia="DFKai-SB" w:hAnsi="DFKai-SB" w:cs="MS Mincho" w:hint="eastAsia"/>
          <w:color w:val="0000CC"/>
          <w:sz w:val="32"/>
          <w:szCs w:val="32"/>
          <w:lang w:val="vi-VN" w:eastAsia="zh-TW"/>
        </w:rPr>
        <w:t>」。</w:t>
      </w:r>
      <w:r w:rsidRPr="007E31B3">
        <w:rPr>
          <w:color w:val="0000CC"/>
          <w:sz w:val="32"/>
          <w:szCs w:val="32"/>
          <w:lang w:val="vi-VN" w:eastAsia="zh-TW"/>
        </w:rPr>
        <w:t>“</w:t>
      </w:r>
      <w:r w:rsidRPr="007E31B3">
        <w:rPr>
          <w:b/>
          <w:bCs/>
          <w:color w:val="0000CC"/>
          <w:sz w:val="32"/>
          <w:szCs w:val="32"/>
          <w:lang w:val="vi-VN" w:eastAsia="zh-TW"/>
        </w:rPr>
        <w:t>Dĩ phước đức vô lượng, cố cảm đắc thọ dụng chủng chủng, nhất thiết phong túc.</w:t>
      </w:r>
      <w:r w:rsidRPr="007E31B3">
        <w:rPr>
          <w:color w:val="0000CC"/>
          <w:sz w:val="32"/>
          <w:szCs w:val="32"/>
          <w:lang w:val="vi-VN" w:eastAsia="zh-TW"/>
        </w:rPr>
        <w:t xml:space="preserve">” </w:t>
      </w:r>
      <w:r w:rsidRPr="007E31B3">
        <w:rPr>
          <w:color w:val="0000CC"/>
          <w:sz w:val="32"/>
          <w:szCs w:val="32"/>
          <w:lang w:val="vi-VN"/>
        </w:rPr>
        <w:t>(</w:t>
      </w:r>
      <w:r w:rsidRPr="007E31B3">
        <w:rPr>
          <w:i/>
          <w:iCs/>
          <w:color w:val="0000CC"/>
          <w:sz w:val="32"/>
          <w:szCs w:val="32"/>
          <w:lang w:val="vi-VN"/>
        </w:rPr>
        <w:t>Vì vô lượng phước đức, nên cảm được t</w:t>
      </w:r>
      <w:r w:rsidRPr="007E31B3">
        <w:rPr>
          <w:rFonts w:eastAsia="DengXian"/>
          <w:i/>
          <w:iCs/>
          <w:color w:val="0000CC"/>
          <w:sz w:val="32"/>
          <w:szCs w:val="32"/>
          <w:lang w:val="vi-VN"/>
        </w:rPr>
        <w:t>ất cả mọi loại hưởng thụ dồi dào đầy đủ</w:t>
      </w:r>
      <w:r w:rsidRPr="007E31B3">
        <w:rPr>
          <w:color w:val="0000CC"/>
          <w:sz w:val="32"/>
          <w:szCs w:val="32"/>
          <w:lang w:val="vi-VN"/>
        </w:rPr>
        <w:t>).</w:t>
      </w:r>
      <w:r w:rsidR="002226B6" w:rsidRPr="007E31B3">
        <w:rPr>
          <w:color w:val="0000CC"/>
          <w:sz w:val="32"/>
          <w:szCs w:val="32"/>
          <w:lang w:val="vi-VN"/>
        </w:rPr>
        <w:t xml:space="preserve"> Câu nói này rất quan trọng,</w:t>
      </w:r>
      <w:r w:rsidR="00394C0D" w:rsidRPr="007E31B3">
        <w:rPr>
          <w:color w:val="0000CC"/>
          <w:sz w:val="32"/>
          <w:szCs w:val="32"/>
          <w:lang w:val="vi-VN"/>
        </w:rPr>
        <w:t xml:space="preserve"> </w:t>
      </w:r>
      <w:r w:rsidR="002226B6" w:rsidRPr="007E31B3">
        <w:rPr>
          <w:color w:val="0000CC"/>
          <w:sz w:val="32"/>
          <w:szCs w:val="32"/>
          <w:lang w:val="vi-VN"/>
        </w:rPr>
        <w:t>bởi tất cả đầy đủ là điều</w:t>
      </w:r>
      <w:r w:rsidR="007E31B3" w:rsidRPr="007E31B3">
        <w:rPr>
          <w:color w:val="0000CC"/>
          <w:sz w:val="32"/>
          <w:szCs w:val="32"/>
          <w:lang w:val="vi-VN"/>
        </w:rPr>
        <w:t xml:space="preserve"> </w:t>
      </w:r>
      <w:r w:rsidR="002226B6" w:rsidRPr="007E31B3">
        <w:rPr>
          <w:color w:val="0000CC"/>
          <w:sz w:val="32"/>
          <w:szCs w:val="32"/>
          <w:lang w:val="vi-VN"/>
        </w:rPr>
        <w:t>mà mỗi người chúng ta</w:t>
      </w:r>
      <w:r w:rsidR="00394C0D" w:rsidRPr="007E31B3">
        <w:rPr>
          <w:color w:val="0000CC"/>
          <w:sz w:val="32"/>
          <w:szCs w:val="32"/>
          <w:lang w:val="vi-VN"/>
        </w:rPr>
        <w:t xml:space="preserve"> </w:t>
      </w:r>
      <w:r w:rsidR="002226B6" w:rsidRPr="007E31B3">
        <w:rPr>
          <w:color w:val="0000CC"/>
          <w:sz w:val="32"/>
          <w:szCs w:val="32"/>
          <w:lang w:val="vi-VN"/>
        </w:rPr>
        <w:t>đều h</w:t>
      </w:r>
      <w:r w:rsidR="00394C0D" w:rsidRPr="007E31B3">
        <w:rPr>
          <w:color w:val="0000CC"/>
          <w:sz w:val="32"/>
          <w:szCs w:val="32"/>
          <w:lang w:val="vi-VN"/>
        </w:rPr>
        <w:t>y</w:t>
      </w:r>
      <w:r w:rsidR="002226B6" w:rsidRPr="007E31B3">
        <w:rPr>
          <w:color w:val="0000CC"/>
          <w:sz w:val="32"/>
          <w:szCs w:val="32"/>
          <w:lang w:val="vi-VN"/>
        </w:rPr>
        <w:t xml:space="preserve"> vọng đạt được.</w:t>
      </w:r>
      <w:r w:rsidR="00394C0D" w:rsidRPr="007E31B3">
        <w:rPr>
          <w:color w:val="0000CC"/>
          <w:sz w:val="32"/>
          <w:szCs w:val="32"/>
          <w:lang w:val="vi-VN"/>
        </w:rPr>
        <w:t xml:space="preserve"> </w:t>
      </w:r>
      <w:r w:rsidR="002226B6" w:rsidRPr="007E31B3">
        <w:rPr>
          <w:color w:val="0000CC"/>
          <w:sz w:val="32"/>
          <w:szCs w:val="32"/>
          <w:lang w:val="vi-VN"/>
        </w:rPr>
        <w:t xml:space="preserve">Làm thế nào mới có thể đạt </w:t>
      </w:r>
      <w:r w:rsidR="002226B6" w:rsidRPr="007E31B3">
        <w:rPr>
          <w:color w:val="0000CC"/>
          <w:sz w:val="32"/>
          <w:szCs w:val="32"/>
          <w:lang w:val="vi-VN"/>
        </w:rPr>
        <w:lastRenderedPageBreak/>
        <w:t>được?</w:t>
      </w:r>
      <w:r w:rsidR="001C6204" w:rsidRPr="007E31B3">
        <w:rPr>
          <w:color w:val="0000CC"/>
          <w:sz w:val="32"/>
          <w:szCs w:val="32"/>
          <w:lang w:val="vi-VN"/>
        </w:rPr>
        <w:t xml:space="preserve"> </w:t>
      </w:r>
      <w:r w:rsidR="002226B6" w:rsidRPr="007E31B3">
        <w:rPr>
          <w:color w:val="0000CC"/>
          <w:sz w:val="32"/>
          <w:szCs w:val="32"/>
          <w:lang w:val="vi-VN"/>
        </w:rPr>
        <w:t>Tu phước tích đức thì có thể đạt được.</w:t>
      </w:r>
      <w:r w:rsidR="001C6204" w:rsidRPr="007E31B3">
        <w:rPr>
          <w:color w:val="0000CC"/>
          <w:sz w:val="32"/>
          <w:szCs w:val="32"/>
          <w:lang w:val="vi-VN"/>
        </w:rPr>
        <w:t xml:space="preserve"> </w:t>
      </w:r>
      <w:r w:rsidR="002226B6" w:rsidRPr="007E31B3">
        <w:rPr>
          <w:color w:val="0000CC"/>
          <w:sz w:val="32"/>
          <w:szCs w:val="32"/>
          <w:lang w:val="vi-VN"/>
        </w:rPr>
        <w:t>Nếu không phải là tu phước tích đức,</w:t>
      </w:r>
      <w:r w:rsidR="001C6204" w:rsidRPr="007E31B3">
        <w:rPr>
          <w:color w:val="0000CC"/>
          <w:sz w:val="32"/>
          <w:szCs w:val="32"/>
          <w:lang w:val="vi-VN"/>
        </w:rPr>
        <w:t xml:space="preserve"> </w:t>
      </w:r>
      <w:r w:rsidR="002226B6" w:rsidRPr="007E31B3">
        <w:rPr>
          <w:color w:val="0000CC"/>
          <w:sz w:val="32"/>
          <w:szCs w:val="32"/>
          <w:lang w:val="vi-VN"/>
        </w:rPr>
        <w:t>mà do dùng đủ loại thủ đoạn để có được,</w:t>
      </w:r>
      <w:r w:rsidR="001C6204" w:rsidRPr="007E31B3">
        <w:rPr>
          <w:color w:val="0000CC"/>
          <w:sz w:val="32"/>
          <w:szCs w:val="32"/>
          <w:lang w:val="vi-VN"/>
        </w:rPr>
        <w:t xml:space="preserve"> </w:t>
      </w:r>
      <w:r w:rsidR="002226B6" w:rsidRPr="007E31B3">
        <w:rPr>
          <w:color w:val="0000CC"/>
          <w:sz w:val="32"/>
          <w:szCs w:val="32"/>
          <w:lang w:val="vi-VN"/>
        </w:rPr>
        <w:t>thì đều là tạo tội nghiệp,</w:t>
      </w:r>
      <w:r w:rsidR="001C6204" w:rsidRPr="007E31B3">
        <w:rPr>
          <w:color w:val="0000CC"/>
          <w:sz w:val="32"/>
          <w:szCs w:val="32"/>
          <w:lang w:val="vi-VN"/>
        </w:rPr>
        <w:t xml:space="preserve"> </w:t>
      </w:r>
      <w:r w:rsidR="002226B6" w:rsidRPr="007E31B3">
        <w:rPr>
          <w:color w:val="0000CC"/>
          <w:sz w:val="32"/>
          <w:szCs w:val="32"/>
          <w:lang w:val="vi-VN"/>
        </w:rPr>
        <w:t xml:space="preserve">quả báo của tội nghiệp đều ở </w:t>
      </w:r>
      <w:r w:rsidR="007E31B3" w:rsidRPr="007E31B3">
        <w:rPr>
          <w:color w:val="0000CC"/>
          <w:sz w:val="32"/>
          <w:szCs w:val="32"/>
          <w:lang w:val="vi-VN"/>
        </w:rPr>
        <w:t>t</w:t>
      </w:r>
      <w:r w:rsidR="002226B6" w:rsidRPr="007E31B3">
        <w:rPr>
          <w:color w:val="0000CC"/>
          <w:sz w:val="32"/>
          <w:szCs w:val="32"/>
          <w:lang w:val="vi-VN"/>
        </w:rPr>
        <w:t>am</w:t>
      </w:r>
      <w:r w:rsidR="007E31B3" w:rsidRPr="007E31B3">
        <w:rPr>
          <w:color w:val="0000CC"/>
          <w:sz w:val="32"/>
          <w:szCs w:val="32"/>
          <w:lang w:val="vi-VN"/>
        </w:rPr>
        <w:t xml:space="preserve"> </w:t>
      </w:r>
      <w:r w:rsidR="002226B6" w:rsidRPr="007E31B3">
        <w:rPr>
          <w:color w:val="0000CC"/>
          <w:sz w:val="32"/>
          <w:szCs w:val="32"/>
          <w:lang w:val="vi-VN"/>
        </w:rPr>
        <w:t>đồ,</w:t>
      </w:r>
      <w:r w:rsidR="001C6204" w:rsidRPr="007E31B3">
        <w:rPr>
          <w:color w:val="0000CC"/>
          <w:sz w:val="32"/>
          <w:szCs w:val="32"/>
          <w:lang w:val="vi-VN"/>
        </w:rPr>
        <w:t xml:space="preserve"> </w:t>
      </w:r>
      <w:r w:rsidR="002226B6" w:rsidRPr="007E31B3">
        <w:rPr>
          <w:color w:val="0000CC"/>
          <w:sz w:val="32"/>
          <w:szCs w:val="32"/>
          <w:lang w:val="vi-VN"/>
        </w:rPr>
        <w:t>điều này chúng ta có chẳng thể không biết đến.</w:t>
      </w:r>
      <w:r w:rsidR="00844F52" w:rsidRPr="007E31B3">
        <w:rPr>
          <w:color w:val="0000CC"/>
          <w:sz w:val="32"/>
          <w:szCs w:val="32"/>
          <w:lang w:val="vi-VN"/>
        </w:rPr>
        <w:t xml:space="preserve"> </w:t>
      </w:r>
      <w:r w:rsidR="002226B6" w:rsidRPr="007E31B3">
        <w:rPr>
          <w:color w:val="0000CC"/>
          <w:sz w:val="32"/>
          <w:szCs w:val="32"/>
          <w:lang w:val="vi-VN"/>
        </w:rPr>
        <w:t>Thế gian chúng ta, hy vọng giàu sang,</w:t>
      </w:r>
      <w:r w:rsidR="00844F52" w:rsidRPr="007E31B3">
        <w:rPr>
          <w:color w:val="0000CC"/>
          <w:sz w:val="32"/>
          <w:szCs w:val="32"/>
          <w:lang w:val="vi-VN"/>
        </w:rPr>
        <w:t xml:space="preserve"> </w:t>
      </w:r>
      <w:r w:rsidR="002226B6" w:rsidRPr="007E31B3">
        <w:rPr>
          <w:color w:val="0000CC"/>
          <w:sz w:val="32"/>
          <w:szCs w:val="32"/>
          <w:lang w:val="vi-VN"/>
        </w:rPr>
        <w:t>thì nên tích lũy công đức.</w:t>
      </w:r>
      <w:r w:rsidR="00844F52" w:rsidRPr="007E31B3">
        <w:rPr>
          <w:color w:val="0000CC"/>
          <w:sz w:val="32"/>
          <w:szCs w:val="32"/>
          <w:lang w:val="vi-VN"/>
        </w:rPr>
        <w:t xml:space="preserve"> </w:t>
      </w:r>
      <w:r w:rsidR="00844F52" w:rsidRPr="007E31B3">
        <w:rPr>
          <w:color w:val="0000CC"/>
          <w:sz w:val="32"/>
          <w:szCs w:val="32"/>
          <w:lang w:val="vi-VN"/>
        </w:rPr>
        <w:tab/>
      </w:r>
      <w:r w:rsidR="002226B6" w:rsidRPr="007E31B3">
        <w:rPr>
          <w:color w:val="0000CC"/>
          <w:sz w:val="32"/>
          <w:szCs w:val="32"/>
          <w:lang w:val="vi-VN"/>
        </w:rPr>
        <w:t xml:space="preserve">Hôm nay tiếp tục xem phần </w:t>
      </w:r>
      <w:r w:rsidR="00844F52" w:rsidRPr="007E31B3">
        <w:rPr>
          <w:color w:val="0000CC"/>
          <w:sz w:val="32"/>
          <w:szCs w:val="32"/>
          <w:lang w:val="vi-VN"/>
        </w:rPr>
        <w:t>t</w:t>
      </w:r>
      <w:r w:rsidR="002226B6" w:rsidRPr="007E31B3">
        <w:rPr>
          <w:color w:val="0000CC"/>
          <w:sz w:val="32"/>
          <w:szCs w:val="32"/>
          <w:lang w:val="vi-VN"/>
        </w:rPr>
        <w:t>i</w:t>
      </w:r>
      <w:r w:rsidR="00844F52" w:rsidRPr="007E31B3">
        <w:rPr>
          <w:color w:val="0000CC"/>
          <w:sz w:val="32"/>
          <w:szCs w:val="32"/>
          <w:lang w:val="vi-VN"/>
        </w:rPr>
        <w:t>ếp</w:t>
      </w:r>
      <w:r w:rsidR="002226B6" w:rsidRPr="007E31B3">
        <w:rPr>
          <w:color w:val="0000CC"/>
          <w:sz w:val="32"/>
          <w:szCs w:val="32"/>
          <w:lang w:val="vi-VN"/>
        </w:rPr>
        <w:t xml:space="preserve">, </w:t>
      </w:r>
      <w:r w:rsidR="002226B6" w:rsidRPr="007E31B3">
        <w:rPr>
          <w:rFonts w:ascii="DFKai-SB" w:eastAsia="DFKai-SB" w:hAnsi="DFKai-SB" w:cs="MS Mincho" w:hint="eastAsia"/>
          <w:color w:val="0000CC"/>
          <w:sz w:val="32"/>
          <w:szCs w:val="32"/>
          <w:lang w:val="vi-VN"/>
        </w:rPr>
        <w:t>「</w:t>
      </w:r>
      <w:r w:rsidR="002226B6" w:rsidRPr="007E31B3">
        <w:rPr>
          <w:rFonts w:ascii="DFKai-SB" w:eastAsia="DFKai-SB" w:hAnsi="DFKai-SB" w:cs="MS Mincho" w:hint="eastAsia"/>
          <w:color w:val="FF0000"/>
          <w:sz w:val="32"/>
          <w:szCs w:val="32"/>
          <w:lang w:val="vi-VN"/>
        </w:rPr>
        <w:t>別顯</w:t>
      </w:r>
      <w:r w:rsidR="002226B6" w:rsidRPr="007E31B3">
        <w:rPr>
          <w:rFonts w:ascii="DFKai-SB" w:eastAsia="DFKai-SB" w:hAnsi="DFKai-SB" w:cs="MS Mincho" w:hint="eastAsia"/>
          <w:color w:val="0000CC"/>
          <w:sz w:val="32"/>
          <w:szCs w:val="32"/>
          <w:lang w:val="vi-VN"/>
        </w:rPr>
        <w:t>」</w:t>
      </w:r>
      <w:r w:rsidR="002226B6" w:rsidRPr="007E31B3">
        <w:rPr>
          <w:color w:val="0000CC"/>
          <w:sz w:val="32"/>
          <w:szCs w:val="32"/>
          <w:lang w:val="vi-VN"/>
        </w:rPr>
        <w:t xml:space="preserve"> “</w:t>
      </w:r>
      <w:r w:rsidR="002226B6" w:rsidRPr="007E31B3">
        <w:rPr>
          <w:b/>
          <w:bCs/>
          <w:color w:val="0000CC"/>
          <w:sz w:val="32"/>
          <w:szCs w:val="32"/>
          <w:lang w:val="vi-VN"/>
        </w:rPr>
        <w:t>Biệt hiển</w:t>
      </w:r>
      <w:r w:rsidR="002226B6" w:rsidRPr="007E31B3">
        <w:rPr>
          <w:color w:val="0000CC"/>
          <w:sz w:val="32"/>
          <w:szCs w:val="32"/>
          <w:lang w:val="vi-VN"/>
        </w:rPr>
        <w:t>” (</w:t>
      </w:r>
      <w:r w:rsidR="002226B6" w:rsidRPr="007E31B3">
        <w:rPr>
          <w:i/>
          <w:iCs/>
          <w:color w:val="0000CC"/>
          <w:sz w:val="32"/>
          <w:szCs w:val="32"/>
          <w:lang w:val="vi-VN"/>
        </w:rPr>
        <w:t>Đặc biệt nêu ra</w:t>
      </w:r>
      <w:r w:rsidR="002226B6" w:rsidRPr="007E31B3">
        <w:rPr>
          <w:color w:val="0000CC"/>
          <w:sz w:val="32"/>
          <w:szCs w:val="32"/>
          <w:lang w:val="vi-VN"/>
        </w:rPr>
        <w:t>),</w:t>
      </w:r>
      <w:r w:rsidR="00844F52" w:rsidRPr="007E31B3">
        <w:rPr>
          <w:color w:val="0000CC"/>
          <w:sz w:val="32"/>
          <w:szCs w:val="32"/>
          <w:lang w:val="vi-VN"/>
        </w:rPr>
        <w:t xml:space="preserve"> </w:t>
      </w:r>
      <w:r w:rsidR="002226B6" w:rsidRPr="007E31B3">
        <w:rPr>
          <w:color w:val="0000CC"/>
          <w:sz w:val="32"/>
          <w:szCs w:val="32"/>
          <w:lang w:val="vi-VN"/>
        </w:rPr>
        <w:t xml:space="preserve">đoạn nhỏ thứ nhất </w:t>
      </w:r>
      <w:r w:rsidR="002226B6" w:rsidRPr="007E31B3">
        <w:rPr>
          <w:rFonts w:ascii="DFKai-SB" w:eastAsia="DFKai-SB" w:hAnsi="DFKai-SB" w:cs="PMingLiU" w:hint="eastAsia"/>
          <w:color w:val="0000CC"/>
          <w:sz w:val="32"/>
          <w:szCs w:val="32"/>
          <w:lang w:val="vi-VN"/>
        </w:rPr>
        <w:t>「</w:t>
      </w:r>
      <w:r w:rsidR="002226B6" w:rsidRPr="007E31B3">
        <w:rPr>
          <w:rFonts w:ascii="DFKai-SB" w:eastAsia="DFKai-SB" w:hAnsi="DFKai-SB" w:cs="PMingLiU" w:hint="eastAsia"/>
          <w:color w:val="FF0000"/>
          <w:sz w:val="32"/>
          <w:szCs w:val="32"/>
          <w:lang w:val="vi-VN"/>
        </w:rPr>
        <w:t>隨意自在</w:t>
      </w:r>
      <w:r w:rsidR="002226B6" w:rsidRPr="007E31B3">
        <w:rPr>
          <w:rFonts w:ascii="DFKai-SB" w:eastAsia="DFKai-SB" w:hAnsi="DFKai-SB" w:cs="PMingLiU" w:hint="eastAsia"/>
          <w:color w:val="0000CC"/>
          <w:sz w:val="32"/>
          <w:szCs w:val="32"/>
          <w:lang w:val="vi-VN"/>
        </w:rPr>
        <w:t>」</w:t>
      </w:r>
      <w:r w:rsidR="002226B6" w:rsidRPr="007E31B3">
        <w:rPr>
          <w:color w:val="0000CC"/>
          <w:sz w:val="32"/>
          <w:szCs w:val="32"/>
          <w:lang w:val="vi-VN"/>
        </w:rPr>
        <w:t>“</w:t>
      </w:r>
      <w:r w:rsidR="002226B6" w:rsidRPr="007E31B3">
        <w:rPr>
          <w:b/>
          <w:bCs/>
          <w:color w:val="0000CC"/>
          <w:sz w:val="32"/>
          <w:szCs w:val="32"/>
          <w:lang w:val="vi-VN"/>
        </w:rPr>
        <w:t>Tùy ý tự tại</w:t>
      </w:r>
      <w:r w:rsidR="002226B6" w:rsidRPr="007E31B3">
        <w:rPr>
          <w:color w:val="0000CC"/>
          <w:sz w:val="32"/>
          <w:szCs w:val="32"/>
          <w:lang w:val="vi-VN"/>
        </w:rPr>
        <w:t>” (</w:t>
      </w:r>
      <w:r w:rsidR="002226B6" w:rsidRPr="007E31B3">
        <w:rPr>
          <w:i/>
          <w:iCs/>
          <w:color w:val="0000CC"/>
          <w:sz w:val="32"/>
          <w:szCs w:val="32"/>
          <w:lang w:val="vi-VN"/>
        </w:rPr>
        <w:t>Tự tại tùy ý</w:t>
      </w:r>
      <w:r w:rsidR="002226B6" w:rsidRPr="007E31B3">
        <w:rPr>
          <w:color w:val="0000CC"/>
          <w:sz w:val="32"/>
          <w:szCs w:val="32"/>
          <w:lang w:val="vi-VN"/>
        </w:rPr>
        <w:t>).</w:t>
      </w:r>
      <w:r w:rsidR="00844F52" w:rsidRPr="007E31B3">
        <w:rPr>
          <w:color w:val="0000CC"/>
          <w:sz w:val="32"/>
          <w:szCs w:val="32"/>
          <w:lang w:val="vi-VN"/>
        </w:rPr>
        <w:t xml:space="preserve"> </w:t>
      </w:r>
      <w:r w:rsidR="002226B6" w:rsidRPr="007E31B3">
        <w:rPr>
          <w:color w:val="0000CC"/>
          <w:sz w:val="32"/>
          <w:szCs w:val="32"/>
          <w:lang w:val="vi-VN" w:eastAsia="zh-TW"/>
        </w:rPr>
        <w:t>Mời xem kinh văn:</w:t>
      </w:r>
    </w:p>
    <w:p w14:paraId="11B716F8" w14:textId="52C6B77D" w:rsidR="001D35A1" w:rsidRPr="007E31B3" w:rsidRDefault="00156264" w:rsidP="007E31B3">
      <w:pPr>
        <w:spacing w:before="120"/>
        <w:jc w:val="both"/>
        <w:rPr>
          <w:rFonts w:eastAsia="DengXian"/>
          <w:color w:val="0000CC"/>
          <w:sz w:val="32"/>
          <w:szCs w:val="32"/>
          <w:lang w:eastAsia="zh-TW"/>
        </w:rPr>
      </w:pPr>
      <w:r w:rsidRPr="007E31B3">
        <w:rPr>
          <w:rFonts w:ascii="DFKai-SB" w:eastAsia="DFKai-SB" w:hAnsi="DFKai-SB" w:cs="MS Mincho"/>
          <w:color w:val="0000CC"/>
          <w:sz w:val="32"/>
          <w:szCs w:val="32"/>
          <w:lang w:val="vi-VN" w:eastAsia="zh-TW"/>
        </w:rPr>
        <w:tab/>
      </w:r>
      <w:r w:rsidR="00B2772D" w:rsidRPr="007E31B3">
        <w:rPr>
          <w:rFonts w:ascii="DFKai-SB" w:eastAsia="DFKai-SB" w:hAnsi="DFKai-SB" w:cs="MS Mincho" w:hint="eastAsia"/>
          <w:color w:val="0000CC"/>
          <w:sz w:val="32"/>
          <w:szCs w:val="32"/>
          <w:lang w:val="vi-VN" w:eastAsia="zh-TW"/>
        </w:rPr>
        <w:t>【</w:t>
      </w:r>
      <w:r w:rsidR="00B2772D" w:rsidRPr="007E31B3">
        <w:rPr>
          <w:rFonts w:ascii="DFKai-SB" w:eastAsia="DFKai-SB" w:hAnsi="DFKai-SB" w:cs="MS Mincho" w:hint="eastAsia"/>
          <w:color w:val="FF0000"/>
          <w:sz w:val="32"/>
          <w:szCs w:val="32"/>
          <w:lang w:val="vi-VN" w:eastAsia="zh-TW"/>
        </w:rPr>
        <w:t>宮殿。服飾。香花。幡蓋。</w:t>
      </w:r>
      <w:r w:rsidR="00B2772D" w:rsidRPr="007E31B3">
        <w:rPr>
          <w:rFonts w:ascii="DFKai-SB" w:eastAsia="DFKai-SB" w:hAnsi="DFKai-SB" w:cs="MS Mincho" w:hint="eastAsia"/>
          <w:color w:val="FF0000"/>
          <w:sz w:val="32"/>
          <w:szCs w:val="32"/>
          <w:lang w:eastAsia="zh-TW"/>
        </w:rPr>
        <w:t>莊嚴之具。隨意所須。悉皆如念。</w:t>
      </w:r>
      <w:r w:rsidR="00B2772D" w:rsidRPr="007E31B3">
        <w:rPr>
          <w:rFonts w:ascii="DFKai-SB" w:eastAsia="DFKai-SB" w:hAnsi="DFKai-SB" w:cs="MS Mincho" w:hint="eastAsia"/>
          <w:color w:val="0000CC"/>
          <w:sz w:val="32"/>
          <w:szCs w:val="32"/>
          <w:lang w:eastAsia="zh-TW"/>
        </w:rPr>
        <w:t>】</w:t>
      </w:r>
      <w:r w:rsidR="00B2772D" w:rsidRPr="007E31B3">
        <w:rPr>
          <w:rFonts w:eastAsia="DengXian"/>
          <w:color w:val="0000CC"/>
          <w:sz w:val="32"/>
          <w:szCs w:val="32"/>
          <w:lang w:val="vi-VN" w:eastAsia="zh-TW"/>
        </w:rPr>
        <w:t>“</w:t>
      </w:r>
      <w:r w:rsidR="00B2772D" w:rsidRPr="007E31B3">
        <w:rPr>
          <w:rFonts w:eastAsia="DengXian"/>
          <w:b/>
          <w:bCs/>
          <w:color w:val="0000CC"/>
          <w:sz w:val="32"/>
          <w:szCs w:val="32"/>
          <w:lang w:eastAsia="zh-TW"/>
        </w:rPr>
        <w:t>Cung điện, phục sức, hương hoa, phan cái, trang nghiêm chi cụ, tùy ý sở tu, tất giai như niệm</w:t>
      </w:r>
      <w:r w:rsidR="00B2772D" w:rsidRPr="007E31B3">
        <w:rPr>
          <w:rFonts w:eastAsia="DengXian"/>
          <w:color w:val="0000CC"/>
          <w:sz w:val="32"/>
          <w:szCs w:val="32"/>
          <w:lang w:eastAsia="zh-TW"/>
        </w:rPr>
        <w:t>” (</w:t>
      </w:r>
      <w:r w:rsidR="00B2772D" w:rsidRPr="007E31B3">
        <w:rPr>
          <w:rFonts w:eastAsia="DengXian"/>
          <w:i/>
          <w:iCs/>
          <w:color w:val="0000CC"/>
          <w:sz w:val="32"/>
          <w:szCs w:val="32"/>
          <w:lang w:eastAsia="zh-TW"/>
        </w:rPr>
        <w:t>Cung điện, y phục trang sức, hương hoa phan lộng, những vật trang nghiêm tùy theo ý nhu cầu đều được như ý niệm</w:t>
      </w:r>
      <w:r w:rsidR="00B2772D" w:rsidRPr="007E31B3">
        <w:rPr>
          <w:rFonts w:eastAsia="DengXian"/>
          <w:color w:val="0000CC"/>
          <w:sz w:val="32"/>
          <w:szCs w:val="32"/>
          <w:lang w:eastAsia="zh-TW"/>
        </w:rPr>
        <w:t>).</w:t>
      </w:r>
    </w:p>
    <w:p w14:paraId="2BC2D5B8" w14:textId="48D6758E" w:rsidR="00E945A0" w:rsidRPr="007E31B3" w:rsidRDefault="00156264" w:rsidP="007E31B3">
      <w:pPr>
        <w:spacing w:before="120"/>
        <w:jc w:val="both"/>
        <w:rPr>
          <w:rFonts w:eastAsia="DengXian"/>
          <w:color w:val="0000CC"/>
          <w:lang w:val="vi-VN" w:eastAsia="zh-TW"/>
        </w:rPr>
      </w:pPr>
      <w:r w:rsidRPr="007E31B3">
        <w:rPr>
          <w:rFonts w:eastAsiaTheme="minorEastAsia"/>
          <w:color w:val="0000CC"/>
          <w:sz w:val="32"/>
          <w:szCs w:val="32"/>
          <w:lang w:val="vi-VN" w:eastAsia="zh-TW"/>
        </w:rPr>
        <w:tab/>
      </w:r>
      <w:r w:rsidRPr="007E31B3">
        <w:rPr>
          <w:rFonts w:eastAsia="DFKai-SB"/>
          <w:color w:val="0000CC"/>
          <w:sz w:val="32"/>
          <w:szCs w:val="32"/>
          <w:lang w:val="vi-VN"/>
        </w:rPr>
        <w:t>『</w:t>
      </w:r>
      <w:r w:rsidRPr="007E31B3">
        <w:rPr>
          <w:rFonts w:eastAsia="DFKai-SB"/>
          <w:color w:val="FF0000"/>
          <w:sz w:val="32"/>
          <w:szCs w:val="32"/>
          <w:lang w:val="vi-VN"/>
        </w:rPr>
        <w:t>念</w:t>
      </w:r>
      <w:r w:rsidRPr="007E31B3">
        <w:rPr>
          <w:rFonts w:eastAsia="DFKai-SB"/>
          <w:color w:val="0000CC"/>
          <w:sz w:val="32"/>
          <w:szCs w:val="32"/>
          <w:lang w:val="vi-VN"/>
        </w:rPr>
        <w:t>』</w:t>
      </w:r>
      <w:r w:rsidRPr="007E31B3">
        <w:rPr>
          <w:rFonts w:eastAsia="DengXian"/>
          <w:color w:val="0000CC"/>
          <w:sz w:val="32"/>
          <w:szCs w:val="32"/>
          <w:lang w:val="vi-VN"/>
        </w:rPr>
        <w:t xml:space="preserve"> “Niệm” là tâm tưởng, những tự tại này chính là hưởng thụ, đều là tâm tưởng sự thành. Hiện nay chúng ta ở trong sinh hoạt thường ngày, chú ý chữ “niệm” này để</w:t>
      </w:r>
      <w:r w:rsidR="007E31B3" w:rsidRPr="007E31B3">
        <w:rPr>
          <w:rFonts w:eastAsia="DengXian"/>
          <w:color w:val="0000CC"/>
          <w:sz w:val="32"/>
          <w:szCs w:val="32"/>
          <w:lang w:val="vi-VN"/>
        </w:rPr>
        <w:t xml:space="preserve"> </w:t>
      </w:r>
      <w:r w:rsidRPr="007E31B3">
        <w:rPr>
          <w:rFonts w:eastAsia="DengXian"/>
          <w:color w:val="0000CC"/>
          <w:sz w:val="32"/>
          <w:szCs w:val="32"/>
          <w:lang w:val="vi-VN"/>
        </w:rPr>
        <w:t xml:space="preserve">tu nhân. Ý niệm tốt nhất là gì? </w:t>
      </w:r>
      <w:r w:rsidR="00900FBB" w:rsidRPr="00900FBB">
        <w:rPr>
          <w:rFonts w:eastAsia="DengXian"/>
          <w:color w:val="0000CC"/>
          <w:sz w:val="32"/>
          <w:szCs w:val="32"/>
          <w:lang w:val="vi-VN"/>
        </w:rPr>
        <w:t>Ý</w:t>
      </w:r>
      <w:r w:rsidRPr="007E31B3">
        <w:rPr>
          <w:rFonts w:eastAsia="DengXian"/>
          <w:color w:val="0000CC"/>
          <w:sz w:val="32"/>
          <w:szCs w:val="32"/>
          <w:lang w:val="vi-VN"/>
        </w:rPr>
        <w:t xml:space="preserve"> niệm tốt nhất chính là: danh hiệu A Mi Đà Phật, không có gì tốt hơn ý niệm này. Cho nên tất cả ý niệm đều phải buông xuống,</w:t>
      </w:r>
      <w:r w:rsidR="00CE054B" w:rsidRPr="007E31B3">
        <w:rPr>
          <w:rFonts w:eastAsia="DengXian"/>
          <w:color w:val="0000CC"/>
          <w:sz w:val="32"/>
          <w:szCs w:val="32"/>
          <w:lang w:val="vi-VN"/>
        </w:rPr>
        <w:t xml:space="preserve"> chỉ khởi một niệm này, không nên để cho ý niệm này gián đoạn, mất đi. Trong miệng không niệm cũng</w:t>
      </w:r>
      <w:r w:rsidR="007E31B3" w:rsidRPr="007E31B3">
        <w:rPr>
          <w:rFonts w:eastAsia="DengXian"/>
          <w:color w:val="0000CC"/>
          <w:sz w:val="32"/>
          <w:szCs w:val="32"/>
          <w:lang w:val="vi-VN"/>
        </w:rPr>
        <w:t xml:space="preserve"> </w:t>
      </w:r>
      <w:r w:rsidR="00CE054B" w:rsidRPr="007E31B3">
        <w:rPr>
          <w:rFonts w:eastAsia="DengXian"/>
          <w:color w:val="0000CC"/>
          <w:sz w:val="32"/>
          <w:szCs w:val="32"/>
          <w:lang w:val="vi-VN"/>
        </w:rPr>
        <w:t>không sao, trong tâm này niệm liên tục, điều này quan trọng. Nơi miệng niệm mệt rồi, có thể không phát ra tiếng chỉ niệm ở tâm, cố gắng hết sức để cho ý niệm này không gián đoạn, quả báo đó của chúng ta: thì hoàn toàn tương đồng với những điều đã nói trên kinh, thật sự là:</w:t>
      </w:r>
      <w:r w:rsidR="00E945A0" w:rsidRPr="007E31B3">
        <w:rPr>
          <w:rFonts w:ascii="DFKai-SB" w:eastAsia="DFKai-SB" w:hAnsi="DFKai-SB" w:cs="MS Mincho" w:hint="eastAsia"/>
          <w:color w:val="0000CC"/>
          <w:sz w:val="32"/>
          <w:szCs w:val="32"/>
          <w:lang w:val="vi-VN"/>
        </w:rPr>
        <w:t xml:space="preserve"> 『</w:t>
      </w:r>
      <w:r w:rsidR="00E945A0" w:rsidRPr="007E31B3">
        <w:rPr>
          <w:rFonts w:ascii="DFKai-SB" w:eastAsia="DFKai-SB" w:hAnsi="DFKai-SB" w:cs="MS Mincho" w:hint="eastAsia"/>
          <w:color w:val="FF0000"/>
          <w:sz w:val="32"/>
          <w:szCs w:val="32"/>
          <w:lang w:val="vi-VN"/>
        </w:rPr>
        <w:t>隨意所須，悉皆如念</w:t>
      </w:r>
      <w:r w:rsidR="00E945A0" w:rsidRPr="007E31B3">
        <w:rPr>
          <w:rFonts w:ascii="DFKai-SB" w:eastAsia="DFKai-SB" w:hAnsi="DFKai-SB" w:cs="MS Mincho" w:hint="eastAsia"/>
          <w:color w:val="0000CC"/>
          <w:sz w:val="32"/>
          <w:szCs w:val="32"/>
          <w:lang w:val="vi-VN"/>
        </w:rPr>
        <w:t>』</w:t>
      </w:r>
      <w:r w:rsidR="00E945A0" w:rsidRPr="007E31B3">
        <w:rPr>
          <w:rFonts w:eastAsia="DengXian"/>
          <w:color w:val="0000CC"/>
          <w:sz w:val="32"/>
          <w:szCs w:val="32"/>
          <w:lang w:val="vi-VN"/>
        </w:rPr>
        <w:t>“</w:t>
      </w:r>
      <w:r w:rsidR="00E945A0" w:rsidRPr="007E31B3">
        <w:rPr>
          <w:rFonts w:eastAsia="DengXian"/>
          <w:b/>
          <w:bCs/>
          <w:color w:val="0000CC"/>
          <w:sz w:val="32"/>
          <w:szCs w:val="32"/>
          <w:lang w:val="vi-VN"/>
        </w:rPr>
        <w:t>Tùy ý sở tu, tất giai như niệm.</w:t>
      </w:r>
      <w:r w:rsidR="00E945A0" w:rsidRPr="007E31B3">
        <w:rPr>
          <w:rFonts w:eastAsia="DengXian"/>
          <w:color w:val="0000CC"/>
          <w:sz w:val="32"/>
          <w:szCs w:val="32"/>
          <w:lang w:val="vi-VN"/>
        </w:rPr>
        <w:t>” (</w:t>
      </w:r>
      <w:r w:rsidR="00E945A0" w:rsidRPr="007E31B3">
        <w:rPr>
          <w:rFonts w:eastAsia="DengXian"/>
          <w:i/>
          <w:iCs/>
          <w:color w:val="0000CC"/>
          <w:sz w:val="32"/>
          <w:szCs w:val="32"/>
          <w:lang w:val="vi-VN"/>
        </w:rPr>
        <w:t>Tùy theo ý nhu cầu đều được như ý niệm</w:t>
      </w:r>
      <w:r w:rsidR="00E945A0" w:rsidRPr="007E31B3">
        <w:rPr>
          <w:rFonts w:eastAsia="DengXian"/>
          <w:color w:val="0000CC"/>
          <w:sz w:val="32"/>
          <w:szCs w:val="32"/>
          <w:lang w:val="vi-VN"/>
        </w:rPr>
        <w:t xml:space="preserve">). Kinh văn chia thành bốn đoạn, đoạn thứ hai nói </w:t>
      </w:r>
      <w:r w:rsidR="00E945A0" w:rsidRPr="007E31B3">
        <w:rPr>
          <w:rFonts w:ascii="DFKai-SB" w:eastAsia="DFKai-SB" w:hAnsi="DFKai-SB" w:cs="MS Mincho" w:hint="eastAsia"/>
          <w:color w:val="0000CC"/>
          <w:sz w:val="32"/>
          <w:szCs w:val="32"/>
          <w:lang w:val="vi-VN"/>
        </w:rPr>
        <w:t>「</w:t>
      </w:r>
      <w:r w:rsidR="00E945A0" w:rsidRPr="007E31B3">
        <w:rPr>
          <w:rFonts w:ascii="DFKai-SB" w:eastAsia="DFKai-SB" w:hAnsi="DFKai-SB" w:cs="MS Mincho" w:hint="eastAsia"/>
          <w:color w:val="FF0000"/>
          <w:sz w:val="32"/>
          <w:szCs w:val="32"/>
          <w:lang w:val="vi-VN"/>
        </w:rPr>
        <w:t>食自在</w:t>
      </w:r>
      <w:r w:rsidR="00E945A0" w:rsidRPr="007E31B3">
        <w:rPr>
          <w:rFonts w:ascii="DFKai-SB" w:eastAsia="DFKai-SB" w:hAnsi="DFKai-SB" w:cs="MS Mincho" w:hint="eastAsia"/>
          <w:color w:val="0000CC"/>
          <w:sz w:val="32"/>
          <w:szCs w:val="32"/>
          <w:lang w:val="vi-VN"/>
        </w:rPr>
        <w:t>」</w:t>
      </w:r>
      <w:r w:rsidR="00E945A0" w:rsidRPr="007E31B3">
        <w:rPr>
          <w:rFonts w:eastAsia="DengXian"/>
          <w:color w:val="0000CC"/>
          <w:sz w:val="32"/>
          <w:szCs w:val="32"/>
          <w:lang w:val="vi-VN"/>
        </w:rPr>
        <w:t>“</w:t>
      </w:r>
      <w:r w:rsidR="00E945A0" w:rsidRPr="007E31B3">
        <w:rPr>
          <w:rFonts w:eastAsia="DengXian"/>
          <w:b/>
          <w:bCs/>
          <w:color w:val="0000CC"/>
          <w:sz w:val="32"/>
          <w:szCs w:val="32"/>
          <w:lang w:val="vi-VN"/>
        </w:rPr>
        <w:t>Thực tự tại</w:t>
      </w:r>
      <w:r w:rsidR="00E945A0" w:rsidRPr="007E31B3">
        <w:rPr>
          <w:rFonts w:eastAsia="DengXian"/>
          <w:color w:val="0000CC"/>
          <w:sz w:val="32"/>
          <w:szCs w:val="32"/>
          <w:lang w:val="vi-VN"/>
        </w:rPr>
        <w:t>” (</w:t>
      </w:r>
      <w:r w:rsidR="00E945A0" w:rsidRPr="007E31B3">
        <w:rPr>
          <w:rFonts w:eastAsia="DengXian"/>
          <w:i/>
          <w:iCs/>
          <w:color w:val="0000CC"/>
          <w:sz w:val="32"/>
          <w:szCs w:val="32"/>
          <w:lang w:val="vi-VN"/>
        </w:rPr>
        <w:t>Thức ăn tự tại</w:t>
      </w:r>
      <w:r w:rsidR="00E945A0" w:rsidRPr="007E31B3">
        <w:rPr>
          <w:rFonts w:eastAsia="DengXian"/>
          <w:color w:val="0000CC"/>
          <w:sz w:val="32"/>
          <w:szCs w:val="32"/>
          <w:lang w:val="vi-VN"/>
        </w:rPr>
        <w:t xml:space="preserve">). </w:t>
      </w:r>
      <w:r w:rsidR="00E945A0" w:rsidRPr="007E31B3">
        <w:rPr>
          <w:rFonts w:ascii="DFKai-SB" w:eastAsia="DFKai-SB" w:hAnsi="DFKai-SB" w:cs="MS Mincho" w:hint="eastAsia"/>
          <w:color w:val="0000CC"/>
          <w:sz w:val="32"/>
          <w:szCs w:val="32"/>
          <w:lang w:val="vi-VN"/>
        </w:rPr>
        <w:t>「</w:t>
      </w:r>
      <w:r w:rsidR="00E945A0" w:rsidRPr="007E31B3">
        <w:rPr>
          <w:rFonts w:ascii="DFKai-SB" w:eastAsia="DFKai-SB" w:hAnsi="DFKai-SB" w:cs="MS Mincho" w:hint="eastAsia"/>
          <w:color w:val="FF0000"/>
          <w:sz w:val="32"/>
          <w:szCs w:val="32"/>
          <w:lang w:val="vi-VN"/>
        </w:rPr>
        <w:t>以下從飲食、衣服、住所三方面，明</w:t>
      </w:r>
      <w:r w:rsidR="00E945A0" w:rsidRPr="007E31B3">
        <w:rPr>
          <w:rFonts w:ascii="DFKai-SB" w:eastAsia="DFKai-SB" w:hAnsi="DFKai-SB" w:cs="MS Mincho" w:hint="eastAsia"/>
          <w:color w:val="FF0000"/>
          <w:sz w:val="32"/>
          <w:szCs w:val="32"/>
          <w:lang w:val="vi-VN"/>
        </w:rPr>
        <w:lastRenderedPageBreak/>
        <w:t>其受用具足</w:t>
      </w:r>
      <w:r w:rsidR="00E945A0" w:rsidRPr="007E31B3">
        <w:rPr>
          <w:rFonts w:ascii="DFKai-SB" w:eastAsia="DFKai-SB" w:hAnsi="DFKai-SB" w:cs="MS Mincho" w:hint="eastAsia"/>
          <w:color w:val="0000CC"/>
          <w:sz w:val="32"/>
          <w:szCs w:val="32"/>
          <w:lang w:val="vi-VN"/>
        </w:rPr>
        <w:t>」</w:t>
      </w:r>
      <w:r w:rsidR="00E945A0" w:rsidRPr="007E31B3">
        <w:rPr>
          <w:rFonts w:eastAsia="DengXian"/>
          <w:color w:val="0000CC"/>
          <w:sz w:val="32"/>
          <w:szCs w:val="32"/>
          <w:lang w:val="vi-VN"/>
        </w:rPr>
        <w:t>“</w:t>
      </w:r>
      <w:r w:rsidR="00E945A0" w:rsidRPr="007E31B3">
        <w:rPr>
          <w:rFonts w:eastAsia="DengXian"/>
          <w:b/>
          <w:bCs/>
          <w:color w:val="0000CC"/>
          <w:sz w:val="32"/>
          <w:szCs w:val="32"/>
          <w:lang w:val="vi-VN"/>
        </w:rPr>
        <w:t>Dĩ hạ tùng ẩm thực, y phục, trụ sở tam phương diện, minh kỳ thọ dụng cụ túc</w:t>
      </w:r>
      <w:r w:rsidR="00E945A0" w:rsidRPr="007E31B3">
        <w:rPr>
          <w:rFonts w:eastAsia="DengXian"/>
          <w:color w:val="0000CC"/>
          <w:sz w:val="32"/>
          <w:szCs w:val="32"/>
          <w:lang w:val="vi-VN"/>
        </w:rPr>
        <w:t>” (</w:t>
      </w:r>
      <w:r w:rsidR="00E945A0" w:rsidRPr="007E31B3">
        <w:rPr>
          <w:rFonts w:eastAsia="DengXian"/>
          <w:i/>
          <w:iCs/>
          <w:color w:val="0000CC"/>
          <w:sz w:val="32"/>
          <w:szCs w:val="32"/>
          <w:lang w:val="vi-VN"/>
        </w:rPr>
        <w:t xml:space="preserve">Dưới đây từ </w:t>
      </w:r>
      <w:r w:rsidR="007E31B3" w:rsidRPr="007E31B3">
        <w:rPr>
          <w:rFonts w:eastAsia="DengXian"/>
          <w:i/>
          <w:iCs/>
          <w:color w:val="0000CC"/>
          <w:sz w:val="32"/>
          <w:szCs w:val="32"/>
          <w:lang w:val="vi-VN"/>
        </w:rPr>
        <w:t>b</w:t>
      </w:r>
      <w:r w:rsidR="00E945A0" w:rsidRPr="007E31B3">
        <w:rPr>
          <w:rFonts w:eastAsia="DengXian"/>
          <w:i/>
          <w:iCs/>
          <w:color w:val="0000CC"/>
          <w:sz w:val="32"/>
          <w:szCs w:val="32"/>
          <w:lang w:val="vi-VN"/>
        </w:rPr>
        <w:t>a phương diện ăn uống, y phục, chỗ ở: làm sáng tỏ [cho] hưởng thụ đầy đủ này</w:t>
      </w:r>
      <w:r w:rsidR="00E945A0" w:rsidRPr="007E31B3">
        <w:rPr>
          <w:rFonts w:eastAsia="DengXian"/>
          <w:color w:val="0000CC"/>
          <w:sz w:val="32"/>
          <w:szCs w:val="32"/>
          <w:lang w:val="vi-VN"/>
        </w:rPr>
        <w:t xml:space="preserve">). Đoạn thứ hai nói ăn uống, </w:t>
      </w:r>
      <w:r w:rsidR="00E945A0" w:rsidRPr="007E31B3">
        <w:rPr>
          <w:rFonts w:ascii="DFKai-SB" w:eastAsia="DFKai-SB" w:hAnsi="DFKai-SB" w:cs="MS Mincho" w:hint="eastAsia"/>
          <w:color w:val="0000CC"/>
          <w:sz w:val="32"/>
          <w:szCs w:val="32"/>
          <w:lang w:val="vi-VN"/>
        </w:rPr>
        <w:t>「</w:t>
      </w:r>
      <w:r w:rsidR="00E945A0" w:rsidRPr="007E31B3">
        <w:rPr>
          <w:rFonts w:ascii="DFKai-SB" w:eastAsia="DFKai-SB" w:hAnsi="DFKai-SB" w:cs="MS Mincho" w:hint="eastAsia"/>
          <w:color w:val="FF0000"/>
          <w:sz w:val="32"/>
          <w:szCs w:val="32"/>
          <w:lang w:val="vi-VN"/>
        </w:rPr>
        <w:t>食自在</w:t>
      </w:r>
      <w:r w:rsidR="00E945A0" w:rsidRPr="007E31B3">
        <w:rPr>
          <w:rFonts w:ascii="DFKai-SB" w:eastAsia="DFKai-SB" w:hAnsi="DFKai-SB" w:cs="MS Mincho" w:hint="eastAsia"/>
          <w:color w:val="0000CC"/>
          <w:sz w:val="32"/>
          <w:szCs w:val="32"/>
          <w:lang w:val="vi-VN"/>
        </w:rPr>
        <w:t>」</w:t>
      </w:r>
      <w:r w:rsidR="00E945A0" w:rsidRPr="007E31B3">
        <w:rPr>
          <w:rFonts w:eastAsia="DengXian"/>
          <w:color w:val="0000CC"/>
          <w:sz w:val="32"/>
          <w:szCs w:val="32"/>
          <w:lang w:val="vi-VN"/>
        </w:rPr>
        <w:t>“</w:t>
      </w:r>
      <w:r w:rsidR="00E945A0" w:rsidRPr="007E31B3">
        <w:rPr>
          <w:rFonts w:eastAsia="DengXian"/>
          <w:b/>
          <w:bCs/>
          <w:color w:val="0000CC"/>
          <w:sz w:val="32"/>
          <w:szCs w:val="32"/>
          <w:lang w:val="vi-VN"/>
        </w:rPr>
        <w:t>Thực tự tại</w:t>
      </w:r>
      <w:r w:rsidR="00E945A0" w:rsidRPr="007E31B3">
        <w:rPr>
          <w:rFonts w:eastAsia="DengXian"/>
          <w:color w:val="0000CC"/>
          <w:sz w:val="32"/>
          <w:szCs w:val="32"/>
          <w:lang w:val="vi-VN"/>
        </w:rPr>
        <w:t>” (</w:t>
      </w:r>
      <w:r w:rsidR="00900FBB" w:rsidRPr="00900FBB">
        <w:rPr>
          <w:rFonts w:eastAsia="DengXian"/>
          <w:i/>
          <w:iCs/>
          <w:color w:val="0000CC"/>
          <w:sz w:val="32"/>
          <w:szCs w:val="32"/>
          <w:lang w:val="vi-VN"/>
        </w:rPr>
        <w:t>Ă</w:t>
      </w:r>
      <w:r w:rsidR="00E945A0" w:rsidRPr="007E31B3">
        <w:rPr>
          <w:rFonts w:eastAsia="DengXian"/>
          <w:i/>
          <w:iCs/>
          <w:color w:val="0000CC"/>
          <w:sz w:val="32"/>
          <w:szCs w:val="32"/>
          <w:lang w:val="vi-VN"/>
        </w:rPr>
        <w:t xml:space="preserve">n uống tự tại). </w:t>
      </w:r>
      <w:r w:rsidR="00E945A0" w:rsidRPr="007E31B3">
        <w:rPr>
          <w:rFonts w:eastAsia="DengXian"/>
          <w:color w:val="0000CC"/>
          <w:sz w:val="32"/>
          <w:szCs w:val="32"/>
          <w:lang w:val="vi-VN" w:eastAsia="zh-TW"/>
        </w:rPr>
        <w:t>Mời xem kinh văn:</w:t>
      </w:r>
    </w:p>
    <w:p w14:paraId="177796EC" w14:textId="0F86160D" w:rsidR="00082A60" w:rsidRPr="007E31B3" w:rsidRDefault="005B2D64" w:rsidP="007E31B3">
      <w:pPr>
        <w:spacing w:before="120"/>
        <w:jc w:val="both"/>
        <w:rPr>
          <w:rFonts w:eastAsia="DengXian"/>
          <w:color w:val="0000CC"/>
          <w:sz w:val="32"/>
          <w:szCs w:val="32"/>
          <w:lang w:val="vi-VN"/>
        </w:rPr>
      </w:pPr>
      <w:r w:rsidRPr="007E31B3">
        <w:rPr>
          <w:rFonts w:ascii="DFKai-SB" w:eastAsia="DFKai-SB" w:hAnsi="DFKai-SB" w:cs="MS Mincho"/>
          <w:color w:val="0000CC"/>
          <w:sz w:val="30"/>
          <w:szCs w:val="30"/>
          <w:lang w:val="vi-VN" w:eastAsia="zh-TW"/>
        </w:rPr>
        <w:tab/>
      </w:r>
      <w:r w:rsidRPr="007E31B3">
        <w:rPr>
          <w:rFonts w:ascii="DFKai-SB" w:eastAsia="DFKai-SB" w:hAnsi="DFKai-SB" w:cs="MS Mincho" w:hint="eastAsia"/>
          <w:color w:val="0000CC"/>
          <w:sz w:val="32"/>
          <w:szCs w:val="32"/>
          <w:lang w:val="vi-VN" w:eastAsia="zh-TW"/>
        </w:rPr>
        <w:t>【</w:t>
      </w:r>
      <w:r w:rsidRPr="00E51344">
        <w:rPr>
          <w:rFonts w:ascii="DFKai-SB" w:eastAsia="DFKai-SB" w:hAnsi="DFKai-SB" w:cs="MS Mincho" w:hint="eastAsia"/>
          <w:color w:val="FF0000"/>
          <w:sz w:val="32"/>
          <w:szCs w:val="32"/>
          <w:lang w:val="vi-VN" w:eastAsia="zh-TW"/>
        </w:rPr>
        <w:t>若欲食時。七寶</w:t>
      </w:r>
      <w:r w:rsidRPr="00E51344">
        <w:rPr>
          <w:rFonts w:ascii="DFKai-SB" w:eastAsia="DFKai-SB" w:hAnsi="DFKai-SB" w:cs="MS Gothic" w:hint="eastAsia"/>
          <w:color w:val="FF0000"/>
          <w:sz w:val="32"/>
          <w:szCs w:val="32"/>
          <w:lang w:val="vi-VN" w:eastAsia="zh-TW"/>
        </w:rPr>
        <w:t>缽器。自然在前。百味飲食。</w:t>
      </w:r>
      <w:r w:rsidRPr="00E51344">
        <w:rPr>
          <w:rFonts w:ascii="DFKai-SB" w:eastAsia="DFKai-SB" w:hAnsi="DFKai-SB" w:cs="MS Gothic" w:hint="eastAsia"/>
          <w:color w:val="FF0000"/>
          <w:sz w:val="32"/>
          <w:szCs w:val="32"/>
          <w:lang w:eastAsia="zh-TW"/>
        </w:rPr>
        <w:t>自然盈滿。雖有此食。實無食者。但見色聞香。以意為食。色力增長。而無便穢。身心柔軟。無</w:t>
      </w:r>
      <w:r w:rsidRPr="00E51344">
        <w:rPr>
          <w:rFonts w:ascii="DFKai-SB" w:eastAsia="DFKai-SB" w:hAnsi="DFKai-SB" w:cs="MS Mincho" w:hint="eastAsia"/>
          <w:color w:val="FF0000"/>
          <w:sz w:val="32"/>
          <w:szCs w:val="32"/>
          <w:lang w:eastAsia="zh-TW"/>
        </w:rPr>
        <w:t>所味著。事已化去。時至復現</w:t>
      </w:r>
      <w:r w:rsidRPr="007E31B3">
        <w:rPr>
          <w:rFonts w:ascii="DFKai-SB" w:eastAsia="DFKai-SB" w:hAnsi="DFKai-SB" w:cs="MS Mincho" w:hint="eastAsia"/>
          <w:color w:val="0000CC"/>
          <w:sz w:val="32"/>
          <w:szCs w:val="32"/>
          <w:lang w:eastAsia="zh-TW"/>
        </w:rPr>
        <w:t>。】</w:t>
      </w:r>
      <w:r w:rsidRPr="007E31B3">
        <w:rPr>
          <w:color w:val="0000CC"/>
          <w:sz w:val="32"/>
          <w:szCs w:val="32"/>
          <w:lang w:val="vi-VN" w:eastAsia="zh-TW"/>
        </w:rPr>
        <w:t>“</w:t>
      </w:r>
      <w:r w:rsidRPr="007E31B3">
        <w:rPr>
          <w:b/>
          <w:bCs/>
          <w:color w:val="0000CC"/>
          <w:sz w:val="32"/>
          <w:szCs w:val="32"/>
          <w:lang w:val="vi-VN" w:eastAsia="zh-TW"/>
        </w:rPr>
        <w:t xml:space="preserve">Nhược dục thực thời, thất bảo bát khí, tự nhiên tại tiền; Bá vị ẩm thực, tự nhiên doanh mãn. </w:t>
      </w:r>
      <w:r w:rsidRPr="007E31B3">
        <w:rPr>
          <w:b/>
          <w:bCs/>
          <w:color w:val="0000CC"/>
          <w:sz w:val="32"/>
          <w:szCs w:val="32"/>
          <w:lang w:val="vi-VN"/>
        </w:rPr>
        <w:t>Tuy hữu thử thực, thật vô thực giả, đãn kiến sắc văn hương, dĩ ý vi thực. Sắc lực tăng trưởng, nhi vô tiện uế. Thân tâm nhu nhuyễn, vô sở vị trước. Sự dĩ hóa khứ, thời chí phục hiện</w:t>
      </w:r>
      <w:r w:rsidRPr="007E31B3">
        <w:rPr>
          <w:color w:val="0000CC"/>
          <w:sz w:val="32"/>
          <w:szCs w:val="32"/>
          <w:lang w:val="vi-VN"/>
        </w:rPr>
        <w:t>. ” (</w:t>
      </w:r>
      <w:r w:rsidRPr="007E31B3">
        <w:rPr>
          <w:i/>
          <w:iCs/>
          <w:color w:val="0000CC"/>
          <w:sz w:val="32"/>
          <w:szCs w:val="32"/>
          <w:lang w:val="vi-VN"/>
        </w:rPr>
        <w:t>Nếu khi muốn ăn, dụng cụ đồ ăn làm bằng bảy báu tự nhiên hiện ra, trăm loại thức ăn đồ uống mỹ vị, tự nhiên đầy đủ. Tuy có đồ ăn uống như thế, nhưng thật ra không ăn, chỉ cần thấy sắc ngửi hương, dùng ý để ăn, thì tinh thần sức khỏe tăng lên, mà không có bài tiết dơ bẩn, thân tâm mềm mại, không bị tham đắm hương vị. Ăn xong rồi [đồ dùng dụng cụ đồ ăn] biến mất, đến khi  muốn ăn thì lại hiện ra</w:t>
      </w:r>
      <w:r w:rsidRPr="007E31B3">
        <w:rPr>
          <w:color w:val="0000CC"/>
          <w:sz w:val="32"/>
          <w:szCs w:val="32"/>
          <w:lang w:val="vi-VN"/>
        </w:rPr>
        <w:t>).</w:t>
      </w:r>
    </w:p>
    <w:p w14:paraId="46686671" w14:textId="648BDBE3" w:rsidR="00796092" w:rsidRPr="007E31B3" w:rsidRDefault="00796092" w:rsidP="007E31B3">
      <w:pPr>
        <w:spacing w:before="240"/>
        <w:jc w:val="both"/>
        <w:rPr>
          <w:color w:val="0000CC"/>
          <w:sz w:val="32"/>
          <w:szCs w:val="32"/>
          <w:lang w:val="vi-VN"/>
        </w:rPr>
      </w:pPr>
      <w:r w:rsidRPr="007E31B3">
        <w:rPr>
          <w:color w:val="0000CC"/>
          <w:sz w:val="32"/>
          <w:szCs w:val="32"/>
          <w:lang w:val="vi-VN"/>
        </w:rPr>
        <w:tab/>
        <w:t>Thế giới Cực Lạc, mọi người chúng ta đều biết, hình dáng của hưởng thụ ở nơi đó: khác nhau với</w:t>
      </w:r>
      <w:r w:rsidR="00E51344" w:rsidRPr="00E51344">
        <w:rPr>
          <w:color w:val="0000CC"/>
          <w:sz w:val="32"/>
          <w:szCs w:val="32"/>
          <w:lang w:val="vi-VN"/>
        </w:rPr>
        <w:t xml:space="preserve"> </w:t>
      </w:r>
      <w:r w:rsidRPr="007E31B3">
        <w:rPr>
          <w:color w:val="0000CC"/>
          <w:sz w:val="32"/>
          <w:szCs w:val="32"/>
          <w:lang w:val="vi-VN"/>
        </w:rPr>
        <w:t xml:space="preserve">người: trên địa cầu chúng ta. Trái đất này của chúng ta, cho đến sáu đường luân hồi, lại mở rộng lên là mười pháp giới, trong mười pháp giới, tất cả vạn sự vạn vật từ đâu mà đến? Trong kinh giáo Đại-thừa như Kinh Hoa Nghiêm, đức Phật nói với chúng ta, tất cả những hiện tượng này: đều là </w:t>
      </w:r>
      <w:r w:rsidRPr="007E31B3">
        <w:rPr>
          <w:rFonts w:ascii="DFKai-SB" w:eastAsia="DFKai-SB" w:hAnsi="DFKai-SB" w:cs="MS Gothic" w:hint="eastAsia"/>
          <w:color w:val="0000CC"/>
          <w:sz w:val="30"/>
          <w:szCs w:val="30"/>
          <w:lang w:val="vi-VN"/>
        </w:rPr>
        <w:t>「</w:t>
      </w:r>
      <w:r w:rsidRPr="00E51344">
        <w:rPr>
          <w:rFonts w:ascii="DFKai-SB" w:eastAsia="DFKai-SB" w:hAnsi="DFKai-SB" w:cs="MS Gothic" w:hint="eastAsia"/>
          <w:color w:val="FF0000"/>
          <w:sz w:val="30"/>
          <w:szCs w:val="30"/>
          <w:lang w:val="vi-VN"/>
        </w:rPr>
        <w:t>唯心所現，唯識所變</w:t>
      </w:r>
      <w:r w:rsidRPr="007E31B3">
        <w:rPr>
          <w:rFonts w:ascii="DFKai-SB" w:eastAsia="DFKai-SB" w:hAnsi="DFKai-SB" w:cs="MS Gothic" w:hint="eastAsia"/>
          <w:color w:val="0000CC"/>
          <w:sz w:val="30"/>
          <w:szCs w:val="30"/>
          <w:lang w:val="vi-VN"/>
        </w:rPr>
        <w:t>」</w:t>
      </w:r>
      <w:r w:rsidRPr="007E31B3">
        <w:rPr>
          <w:color w:val="0000CC"/>
          <w:sz w:val="32"/>
          <w:szCs w:val="32"/>
          <w:lang w:val="vi-VN"/>
        </w:rPr>
        <w:t>“</w:t>
      </w:r>
      <w:r w:rsidRPr="007E31B3">
        <w:rPr>
          <w:b/>
          <w:bCs/>
          <w:color w:val="0000CC"/>
          <w:sz w:val="32"/>
          <w:szCs w:val="32"/>
          <w:lang w:val="vi-VN"/>
        </w:rPr>
        <w:t>Duy tâm sở hiện, duy thức sở biến</w:t>
      </w:r>
      <w:r w:rsidRPr="007E31B3">
        <w:rPr>
          <w:color w:val="0000CC"/>
          <w:sz w:val="32"/>
          <w:szCs w:val="32"/>
          <w:lang w:val="vi-VN"/>
        </w:rPr>
        <w:t>” (</w:t>
      </w:r>
      <w:r w:rsidRPr="007E31B3">
        <w:rPr>
          <w:i/>
          <w:iCs/>
          <w:color w:val="0000CC"/>
          <w:sz w:val="32"/>
          <w:szCs w:val="32"/>
          <w:lang w:val="vi-VN"/>
        </w:rPr>
        <w:t>Do tâm mà hiện, do thức mà biến</w:t>
      </w:r>
      <w:r w:rsidRPr="007E31B3">
        <w:rPr>
          <w:color w:val="0000CC"/>
          <w:sz w:val="32"/>
          <w:szCs w:val="32"/>
          <w:lang w:val="vi-VN"/>
        </w:rPr>
        <w:t xml:space="preserve">). Hai câu nói này là giảng, mười pháp giới Y-chánh trang nghiêm: là do tâm sanh, tâm là Chân tâm, </w:t>
      </w:r>
      <w:r w:rsidRPr="007E31B3">
        <w:rPr>
          <w:color w:val="0000CC"/>
          <w:sz w:val="32"/>
          <w:szCs w:val="32"/>
          <w:lang w:val="vi-VN"/>
        </w:rPr>
        <w:lastRenderedPageBreak/>
        <w:t xml:space="preserve">do Chân tâm sanh do Chân tâm hiện; A-lại-da là vọng tâm, do vọng tâm </w:t>
      </w:r>
      <w:r w:rsidR="00687D36" w:rsidRPr="00687D36">
        <w:rPr>
          <w:color w:val="0000CC"/>
          <w:sz w:val="32"/>
          <w:szCs w:val="32"/>
          <w:lang w:val="vi-VN"/>
        </w:rPr>
        <w:t>biến</w:t>
      </w:r>
      <w:r w:rsidRPr="007E31B3">
        <w:rPr>
          <w:color w:val="0000CC"/>
          <w:sz w:val="32"/>
          <w:szCs w:val="32"/>
          <w:lang w:val="vi-VN"/>
        </w:rPr>
        <w:t>. Cách nói này rất khó hiểu. Chúng ta dùng màn hình TV, thì mọi người đều dễ hiểu rồi. Hiện tại khoa học kỹ thuật phát triển, hầu như nhà nào cũng có TV. Mở màn hình lên, là một vùng ánh sáng, điều gì cũng không có. Đây là mở màn hình lên, để cho chúng ta thấy được một vùng ánh sáng, ánh sáng đó, giống như Thường-tịch-quang: của Thế giới Cực Lạc vậy. Đây là gì? Pháp-thân. Pháp-thân không có tướng, không có hiện tượng vật chất, không có hiện tượng ý niệm, cũng không có hiện tượng dao động sóng, tất cả không có, một vầng quang minh, Tịnh-tông gọi đó là Thường-tịch-quang-độ. Thường thì không sanh không diệt, đây gọi là thường, có sanh diệt thì vô thường. Tất cả Thế giới Cực Lạc không sanh không diệt, thế giới này của chúng ta, trong mười pháp giới là vô thường, trong mười pháp giới có sanh có diệt. Thường-tịch-quang là thường, thường là không sanh không diệt; Tịch là thanh tịnh vô-vi, không có hiện tượng; Quang là một vùng quang minh, tướng đó chính là quang minh, không lúc nào không tồn tại, không nơi nào không có, thật sự giống như chúng ta mở màn hình vậy. Màn hình mở lên rồi, điều thứ hai chúng ta sẽ nhấn một kênh, sau khi nhấn được kênh, từ trên màn hình xuất hiện hiện tượng, xuất hiện tướng người, tướng của tất cả vạn vật, tướng đó tức là tướng trên màn hình: là có sanh có diệt. Chúng ta hiện tại dùng TV, một giây đồng hồ sinh diệt bao nhiêu lần? Khoa học kỹ thuật hiện nay là 100 lần; Nói cách khác, tướng trên màn hình TV, trong một giây đã được thay đổi một trăm tấm, giống như phim hoạt hình vậy, đã qua 100 tấm rồi.</w:t>
      </w:r>
    </w:p>
    <w:p w14:paraId="52A72AD0" w14:textId="0A912C2C" w:rsidR="000E61F0" w:rsidRPr="007E31B3" w:rsidRDefault="003F5C99" w:rsidP="007E31B3">
      <w:pPr>
        <w:spacing w:before="120"/>
        <w:jc w:val="both"/>
        <w:rPr>
          <w:color w:val="0000CC"/>
          <w:sz w:val="32"/>
          <w:szCs w:val="32"/>
          <w:lang w:val="vi-VN"/>
        </w:rPr>
      </w:pPr>
      <w:r w:rsidRPr="007E31B3">
        <w:rPr>
          <w:color w:val="0000CC"/>
          <w:sz w:val="32"/>
          <w:szCs w:val="32"/>
          <w:lang w:val="vi-VN"/>
        </w:rPr>
        <w:tab/>
        <w:t>Hiện thực điều mà mắt chúng ta thấy, điều mà tai nghe được, điều mà sáu căn tiếp xúc, có bao nhi</w:t>
      </w:r>
      <w:r w:rsidR="00687D36" w:rsidRPr="00687D36">
        <w:rPr>
          <w:color w:val="0000CC"/>
          <w:sz w:val="32"/>
          <w:szCs w:val="32"/>
          <w:lang w:val="vi-VN"/>
        </w:rPr>
        <w:t>ê</w:t>
      </w:r>
      <w:r w:rsidRPr="007E31B3">
        <w:rPr>
          <w:color w:val="0000CC"/>
          <w:sz w:val="32"/>
          <w:szCs w:val="32"/>
          <w:lang w:val="vi-VN"/>
        </w:rPr>
        <w:t xml:space="preserve">u hình ảnh trong một giây? Đức Phật nói được rất rõ ràng, hiện nay nhà Cơ học lượng tử chứng minh rồi, một chút </w:t>
      </w:r>
      <w:r w:rsidRPr="007E31B3">
        <w:rPr>
          <w:color w:val="0000CC"/>
          <w:sz w:val="32"/>
          <w:szCs w:val="32"/>
          <w:lang w:val="vi-VN"/>
        </w:rPr>
        <w:lastRenderedPageBreak/>
        <w:t xml:space="preserve">cũng không giả, cho nên Phật Pháp là khoa học, khoa học bậc cao. Trên kinh Bồ-tát Di Lặc nói với chúng ta, </w:t>
      </w:r>
      <w:r w:rsidRPr="007E31B3">
        <w:rPr>
          <w:rFonts w:ascii="DFKai-SB" w:eastAsia="DFKai-SB" w:hAnsi="DFKai-SB" w:cs="PMingLiU" w:hint="eastAsia"/>
          <w:color w:val="0000CC"/>
          <w:sz w:val="30"/>
          <w:szCs w:val="30"/>
          <w:lang w:val="vi-VN"/>
        </w:rPr>
        <w:t>「</w:t>
      </w:r>
      <w:r w:rsidRPr="00687D36">
        <w:rPr>
          <w:rFonts w:ascii="DFKai-SB" w:eastAsia="DFKai-SB" w:hAnsi="DFKai-SB" w:cs="PMingLiU" w:hint="eastAsia"/>
          <w:color w:val="FF0000"/>
          <w:sz w:val="30"/>
          <w:szCs w:val="30"/>
          <w:lang w:val="vi-VN"/>
        </w:rPr>
        <w:t>一彈指三十二億百千念</w:t>
      </w:r>
      <w:r w:rsidRPr="007E31B3">
        <w:rPr>
          <w:rFonts w:ascii="DFKai-SB" w:eastAsia="DFKai-SB" w:hAnsi="DFKai-SB" w:cs="PMingLiU" w:hint="eastAsia"/>
          <w:color w:val="0000CC"/>
          <w:sz w:val="30"/>
          <w:szCs w:val="30"/>
          <w:lang w:val="vi-VN"/>
        </w:rPr>
        <w:t>」</w:t>
      </w:r>
      <w:r w:rsidRPr="007E31B3">
        <w:rPr>
          <w:b/>
          <w:bCs/>
          <w:color w:val="0000CC"/>
          <w:sz w:val="32"/>
          <w:szCs w:val="32"/>
          <w:lang w:val="vi-VN"/>
        </w:rPr>
        <w:t>“Nhất đàn chỉ tam thập nhị ức bá thiên niệm”</w:t>
      </w:r>
      <w:r w:rsidRPr="007E31B3">
        <w:rPr>
          <w:color w:val="0000CC"/>
          <w:sz w:val="32"/>
          <w:szCs w:val="32"/>
          <w:lang w:val="vi-VN"/>
        </w:rPr>
        <w:t xml:space="preserve"> (</w:t>
      </w:r>
      <w:r w:rsidRPr="007E31B3">
        <w:rPr>
          <w:i/>
          <w:iCs/>
          <w:color w:val="0000CC"/>
          <w:sz w:val="32"/>
          <w:szCs w:val="32"/>
          <w:lang w:val="vi-VN"/>
        </w:rPr>
        <w:t>Một khảy tay có 32 ức trăm ngàn ý niệm</w:t>
      </w:r>
      <w:r w:rsidRPr="007E31B3">
        <w:rPr>
          <w:color w:val="0000CC"/>
          <w:sz w:val="32"/>
          <w:szCs w:val="32"/>
          <w:lang w:val="vi-VN"/>
        </w:rPr>
        <w:t>), một khảy tay đó. Một giây có thể khảy mấy lần? Có người nói với tôi, có thể khảy bảy lần. Tôi tuổi tác lớn thế này, sức khỏe suy rồi, đại khái một giây tôi có thể khảy năm lần,</w:t>
      </w:r>
      <w:r w:rsidR="0072170D" w:rsidRPr="007E31B3">
        <w:rPr>
          <w:color w:val="0000CC"/>
          <w:sz w:val="32"/>
          <w:szCs w:val="32"/>
          <w:lang w:val="vi-VN"/>
        </w:rPr>
        <w:t xml:space="preserve"> </w:t>
      </w:r>
      <w:r w:rsidRPr="007E31B3">
        <w:rPr>
          <w:color w:val="0000CC"/>
          <w:sz w:val="32"/>
          <w:szCs w:val="32"/>
          <w:lang w:val="vi-VN"/>
        </w:rPr>
        <w:t>tôi tin người trẻ tuổi sức khỏe mạnh mẽ,</w:t>
      </w:r>
      <w:r w:rsidR="0072170D" w:rsidRPr="007E31B3">
        <w:rPr>
          <w:color w:val="0000CC"/>
          <w:sz w:val="32"/>
          <w:szCs w:val="32"/>
          <w:lang w:val="vi-VN"/>
        </w:rPr>
        <w:t xml:space="preserve"> </w:t>
      </w:r>
      <w:r w:rsidRPr="007E31B3">
        <w:rPr>
          <w:color w:val="0000CC"/>
          <w:sz w:val="32"/>
          <w:szCs w:val="32"/>
          <w:lang w:val="vi-VN"/>
        </w:rPr>
        <w:t>có thể khảy bảy lần.</w:t>
      </w:r>
      <w:r w:rsidR="0072170D" w:rsidRPr="007E31B3">
        <w:rPr>
          <w:color w:val="0000CC"/>
          <w:sz w:val="32"/>
          <w:szCs w:val="32"/>
          <w:lang w:val="vi-VN"/>
        </w:rPr>
        <w:t xml:space="preserve"> </w:t>
      </w:r>
      <w:r w:rsidRPr="007E31B3">
        <w:rPr>
          <w:color w:val="0000CC"/>
          <w:sz w:val="32"/>
          <w:szCs w:val="32"/>
          <w:lang w:val="vi-VN"/>
        </w:rPr>
        <w:t xml:space="preserve">320 ngàn tỷ ý niệm nhân </w:t>
      </w:r>
      <w:r w:rsidR="0089380E" w:rsidRPr="0089380E">
        <w:rPr>
          <w:color w:val="0000CC"/>
          <w:sz w:val="32"/>
          <w:szCs w:val="32"/>
          <w:lang w:val="vi-VN"/>
        </w:rPr>
        <w:t>7</w:t>
      </w:r>
      <w:r w:rsidRPr="007E31B3">
        <w:rPr>
          <w:color w:val="0000CC"/>
          <w:sz w:val="32"/>
          <w:szCs w:val="32"/>
          <w:lang w:val="vi-VN"/>
        </w:rPr>
        <w:t>,</w:t>
      </w:r>
      <w:r w:rsidR="0072170D" w:rsidRPr="007E31B3">
        <w:rPr>
          <w:color w:val="0000CC"/>
          <w:sz w:val="32"/>
          <w:szCs w:val="32"/>
          <w:lang w:val="vi-VN"/>
        </w:rPr>
        <w:t xml:space="preserve"> </w:t>
      </w:r>
      <w:r w:rsidRPr="007E31B3">
        <w:rPr>
          <w:color w:val="0000CC"/>
          <w:sz w:val="32"/>
          <w:szCs w:val="32"/>
          <w:lang w:val="vi-VN"/>
        </w:rPr>
        <w:t>một giây đó có bao nhiêu lần?</w:t>
      </w:r>
      <w:r w:rsidR="0072170D" w:rsidRPr="007E31B3">
        <w:rPr>
          <w:color w:val="0000CC"/>
          <w:sz w:val="32"/>
          <w:szCs w:val="32"/>
          <w:lang w:val="vi-VN"/>
        </w:rPr>
        <w:t xml:space="preserve"> </w:t>
      </w:r>
      <w:r w:rsidRPr="007E31B3">
        <w:rPr>
          <w:color w:val="0000CC"/>
          <w:sz w:val="32"/>
          <w:szCs w:val="32"/>
          <w:lang w:val="vi-VN"/>
        </w:rPr>
        <w:t>2240 ngàn tỷ, thì ngay trước mắt,</w:t>
      </w:r>
      <w:r w:rsidR="0072170D" w:rsidRPr="007E31B3">
        <w:rPr>
          <w:color w:val="0000CC"/>
          <w:sz w:val="32"/>
          <w:szCs w:val="32"/>
          <w:lang w:val="vi-VN"/>
        </w:rPr>
        <w:t xml:space="preserve"> </w:t>
      </w:r>
      <w:r w:rsidRPr="007E31B3">
        <w:rPr>
          <w:color w:val="0000CC"/>
          <w:sz w:val="32"/>
          <w:szCs w:val="32"/>
          <w:lang w:val="vi-VN"/>
        </w:rPr>
        <w:t>chúng ta không có cảm giác,</w:t>
      </w:r>
      <w:r w:rsidR="0072170D" w:rsidRPr="007E31B3">
        <w:rPr>
          <w:color w:val="0000CC"/>
          <w:sz w:val="32"/>
          <w:szCs w:val="32"/>
          <w:lang w:val="vi-VN"/>
        </w:rPr>
        <w:t xml:space="preserve"> </w:t>
      </w:r>
      <w:r w:rsidRPr="007E31B3">
        <w:rPr>
          <w:color w:val="0000CC"/>
          <w:sz w:val="32"/>
          <w:szCs w:val="32"/>
          <w:lang w:val="vi-VN"/>
        </w:rPr>
        <w:t>là thật không phải giả.</w:t>
      </w:r>
      <w:r w:rsidR="0072170D" w:rsidRPr="007E31B3">
        <w:rPr>
          <w:color w:val="0000CC"/>
          <w:sz w:val="32"/>
          <w:szCs w:val="32"/>
          <w:lang w:val="vi-VN"/>
        </w:rPr>
        <w:t xml:space="preserve"> </w:t>
      </w:r>
      <w:r w:rsidRPr="007E31B3">
        <w:rPr>
          <w:color w:val="0000CC"/>
          <w:sz w:val="32"/>
          <w:szCs w:val="32"/>
          <w:lang w:val="vi-VN"/>
        </w:rPr>
        <w:t>Nhà Cơ học lượng tử nói với chúng ta,</w:t>
      </w:r>
      <w:r w:rsidR="0072170D" w:rsidRPr="007E31B3">
        <w:rPr>
          <w:color w:val="0000CC"/>
          <w:sz w:val="32"/>
          <w:szCs w:val="32"/>
          <w:lang w:val="vi-VN"/>
        </w:rPr>
        <w:t xml:space="preserve"> </w:t>
      </w:r>
      <w:r w:rsidRPr="007E31B3">
        <w:rPr>
          <w:color w:val="0000CC"/>
          <w:sz w:val="32"/>
          <w:szCs w:val="32"/>
          <w:lang w:val="vi-VN"/>
        </w:rPr>
        <w:t>Dưới tình hình dao động sóng tần số cao này,</w:t>
      </w:r>
      <w:r w:rsidR="0072170D" w:rsidRPr="007E31B3">
        <w:rPr>
          <w:color w:val="0000CC"/>
          <w:sz w:val="32"/>
          <w:szCs w:val="32"/>
          <w:lang w:val="vi-VN"/>
        </w:rPr>
        <w:t xml:space="preserve"> </w:t>
      </w:r>
      <w:r w:rsidRPr="007E31B3">
        <w:rPr>
          <w:color w:val="0000CC"/>
          <w:sz w:val="32"/>
          <w:szCs w:val="32"/>
          <w:lang w:val="vi-VN"/>
        </w:rPr>
        <w:t>đã sinh ra ý niệm,</w:t>
      </w:r>
      <w:r w:rsidR="0072170D" w:rsidRPr="007E31B3">
        <w:rPr>
          <w:color w:val="0000CC"/>
          <w:sz w:val="32"/>
          <w:szCs w:val="32"/>
          <w:lang w:val="vi-VN"/>
        </w:rPr>
        <w:t xml:space="preserve"> </w:t>
      </w:r>
      <w:r w:rsidRPr="007E31B3">
        <w:rPr>
          <w:color w:val="0000CC"/>
          <w:sz w:val="32"/>
          <w:szCs w:val="32"/>
          <w:lang w:val="vi-VN"/>
        </w:rPr>
        <w:t>từ ý niệm đã sản sinh ra hiện tượng vật chất.</w:t>
      </w:r>
      <w:r w:rsidR="00540E13" w:rsidRPr="007E31B3">
        <w:rPr>
          <w:color w:val="0000CC"/>
          <w:sz w:val="32"/>
          <w:szCs w:val="32"/>
          <w:lang w:val="vi-VN"/>
        </w:rPr>
        <w:t xml:space="preserve"> </w:t>
      </w:r>
      <w:r w:rsidRPr="007E31B3">
        <w:rPr>
          <w:color w:val="0000CC"/>
          <w:sz w:val="32"/>
          <w:szCs w:val="32"/>
          <w:lang w:val="vi-VN"/>
        </w:rPr>
        <w:t>Hiện tượng vật chất là giả không phải là thật,</w:t>
      </w:r>
      <w:r w:rsidR="00540E13" w:rsidRPr="007E31B3">
        <w:rPr>
          <w:color w:val="0000CC"/>
          <w:sz w:val="32"/>
          <w:szCs w:val="32"/>
          <w:lang w:val="vi-VN"/>
        </w:rPr>
        <w:t xml:space="preserve"> </w:t>
      </w:r>
      <w:r w:rsidRPr="007E31B3">
        <w:rPr>
          <w:color w:val="0000CC"/>
          <w:sz w:val="32"/>
          <w:szCs w:val="32"/>
          <w:lang w:val="vi-VN"/>
        </w:rPr>
        <w:t>trong một giây sanh diệt: 2240 ngàn tỷ lần.</w:t>
      </w:r>
      <w:r w:rsidR="00540E13" w:rsidRPr="007E31B3">
        <w:rPr>
          <w:color w:val="0000CC"/>
          <w:sz w:val="32"/>
          <w:szCs w:val="32"/>
          <w:lang w:val="vi-VN"/>
        </w:rPr>
        <w:t xml:space="preserve"> </w:t>
      </w:r>
      <w:r w:rsidRPr="007E31B3">
        <w:rPr>
          <w:color w:val="0000CC"/>
          <w:sz w:val="32"/>
          <w:szCs w:val="32"/>
          <w:lang w:val="vi-VN"/>
        </w:rPr>
        <w:t>Cho nên đức Phật nói ở trong Kinh Kim Cang,</w:t>
      </w:r>
      <w:r w:rsidR="00540E13" w:rsidRPr="007E31B3">
        <w:rPr>
          <w:color w:val="0000CC"/>
          <w:sz w:val="32"/>
          <w:szCs w:val="32"/>
          <w:lang w:val="vi-VN"/>
        </w:rPr>
        <w:t xml:space="preserve"> </w:t>
      </w:r>
      <w:r w:rsidRPr="007E31B3">
        <w:rPr>
          <w:color w:val="0000CC"/>
          <w:sz w:val="32"/>
          <w:szCs w:val="32"/>
          <w:lang w:val="vi-VN"/>
        </w:rPr>
        <w:t>Mọi người đọc rất quen Kinh Kim Cang,</w:t>
      </w:r>
      <w:r w:rsidR="00540E13" w:rsidRPr="007E31B3">
        <w:rPr>
          <w:color w:val="0000CC"/>
          <w:sz w:val="32"/>
          <w:szCs w:val="32"/>
          <w:lang w:val="vi-VN"/>
        </w:rPr>
        <w:t xml:space="preserve"> </w:t>
      </w:r>
      <w:r w:rsidR="00540E13" w:rsidRPr="007E31B3">
        <w:rPr>
          <w:rFonts w:ascii="DFKai-SB" w:eastAsia="DFKai-SB" w:hAnsi="DFKai-SB" w:cs="PMingLiU" w:hint="eastAsia"/>
          <w:color w:val="0000CC"/>
          <w:sz w:val="30"/>
          <w:szCs w:val="30"/>
          <w:lang w:val="vi-VN"/>
        </w:rPr>
        <w:t>「</w:t>
      </w:r>
      <w:r w:rsidR="00540E13" w:rsidRPr="0089380E">
        <w:rPr>
          <w:rFonts w:ascii="DFKai-SB" w:eastAsia="DFKai-SB" w:hAnsi="DFKai-SB" w:cs="PMingLiU" w:hint="eastAsia"/>
          <w:color w:val="FF0000"/>
          <w:sz w:val="30"/>
          <w:szCs w:val="30"/>
          <w:lang w:val="vi-VN"/>
        </w:rPr>
        <w:t>凡所有相皆是虛妄</w:t>
      </w:r>
      <w:r w:rsidR="00540E13" w:rsidRPr="007E31B3">
        <w:rPr>
          <w:rFonts w:ascii="DFKai-SB" w:eastAsia="DFKai-SB" w:hAnsi="DFKai-SB" w:cs="PMingLiU" w:hint="eastAsia"/>
          <w:color w:val="0000CC"/>
          <w:sz w:val="30"/>
          <w:szCs w:val="30"/>
          <w:lang w:val="vi-VN"/>
        </w:rPr>
        <w:t>」</w:t>
      </w:r>
      <w:r w:rsidR="00540E13" w:rsidRPr="007E31B3">
        <w:rPr>
          <w:b/>
          <w:bCs/>
          <w:color w:val="0000CC"/>
          <w:sz w:val="32"/>
          <w:szCs w:val="32"/>
          <w:lang w:val="vi-VN"/>
        </w:rPr>
        <w:t xml:space="preserve">“Phàm sở hữu tướng giai thị hư vọng” </w:t>
      </w:r>
      <w:r w:rsidR="00540E13" w:rsidRPr="007E31B3">
        <w:rPr>
          <w:color w:val="0000CC"/>
          <w:sz w:val="32"/>
          <w:szCs w:val="32"/>
          <w:lang w:val="vi-VN"/>
        </w:rPr>
        <w:t>(</w:t>
      </w:r>
      <w:r w:rsidR="00540E13" w:rsidRPr="007E31B3">
        <w:rPr>
          <w:i/>
          <w:iCs/>
          <w:color w:val="0000CC"/>
          <w:sz w:val="32"/>
          <w:szCs w:val="32"/>
          <w:lang w:val="vi-VN"/>
        </w:rPr>
        <w:t>Phàm những gì có tướng đều là hư vọng</w:t>
      </w:r>
      <w:r w:rsidR="00540E13" w:rsidRPr="007E31B3">
        <w:rPr>
          <w:color w:val="0000CC"/>
          <w:sz w:val="32"/>
          <w:szCs w:val="32"/>
          <w:lang w:val="vi-VN"/>
        </w:rPr>
        <w:t>),</w:t>
      </w:r>
      <w:r w:rsidR="000E61F0" w:rsidRPr="007E31B3">
        <w:rPr>
          <w:color w:val="0000CC"/>
          <w:sz w:val="32"/>
          <w:szCs w:val="32"/>
          <w:lang w:val="vi-VN"/>
        </w:rPr>
        <w:t xml:space="preserve"> bất luận là hiện tượng vật chất, là hiện tượng này của ý niệm, ý niệm là thuộc về hiện tượng tinh thần, tất cả là do sanh ra ở: tần số cao này, nên không phải thật. Ý niệm này sanh rồi, lập tức liền diệt mất, sanh không có chỗ đến, đi không có bóng dáng, quý vị tìm không thấy. Bao nhiêu chúng sanh bị điều này gạt, chấp trước đó là thật, chấp trước đó là có. Không chỉ người chúng ta bị điều này gạt, mà 28 tầng trời cũng bị điều đó gạt rồi;</w:t>
      </w:r>
      <w:r w:rsidR="00695861" w:rsidRPr="007E31B3">
        <w:rPr>
          <w:color w:val="0000CC"/>
          <w:sz w:val="32"/>
          <w:szCs w:val="32"/>
          <w:lang w:val="vi-VN"/>
        </w:rPr>
        <w:t xml:space="preserve"> </w:t>
      </w:r>
      <w:r w:rsidR="000E61F0" w:rsidRPr="007E31B3">
        <w:rPr>
          <w:color w:val="0000CC"/>
          <w:sz w:val="32"/>
          <w:szCs w:val="32"/>
          <w:lang w:val="vi-VN"/>
        </w:rPr>
        <w:t>Thanh-văn, Duyên-giác, Quyền-giáo Bồ-tát</w:t>
      </w:r>
      <w:r w:rsidR="00695861" w:rsidRPr="007E31B3">
        <w:rPr>
          <w:color w:val="0000CC"/>
          <w:sz w:val="32"/>
          <w:szCs w:val="32"/>
          <w:lang w:val="vi-VN"/>
        </w:rPr>
        <w:t xml:space="preserve">: </w:t>
      </w:r>
      <w:r w:rsidR="000E61F0" w:rsidRPr="007E31B3">
        <w:rPr>
          <w:color w:val="0000CC"/>
          <w:sz w:val="32"/>
          <w:szCs w:val="32"/>
          <w:lang w:val="vi-VN"/>
        </w:rPr>
        <w:t>mặc dù biết, nhưng không có chứng được.</w:t>
      </w:r>
      <w:r w:rsidR="00695861" w:rsidRPr="007E31B3">
        <w:rPr>
          <w:color w:val="0000CC"/>
          <w:sz w:val="32"/>
          <w:szCs w:val="32"/>
          <w:lang w:val="vi-VN"/>
        </w:rPr>
        <w:t xml:space="preserve"> </w:t>
      </w:r>
    </w:p>
    <w:p w14:paraId="483AD7EF" w14:textId="6D521361" w:rsidR="007D0FC5" w:rsidRPr="007E31B3" w:rsidRDefault="00294BB1" w:rsidP="007E31B3">
      <w:pPr>
        <w:spacing w:before="160"/>
        <w:jc w:val="both"/>
        <w:rPr>
          <w:color w:val="0000CC"/>
          <w:sz w:val="32"/>
          <w:szCs w:val="32"/>
          <w:lang w:val="vi-VN"/>
        </w:rPr>
      </w:pPr>
      <w:r w:rsidRPr="007E31B3">
        <w:rPr>
          <w:color w:val="0000CC"/>
          <w:sz w:val="32"/>
          <w:szCs w:val="32"/>
          <w:lang w:val="vi-VN"/>
        </w:rPr>
        <w:tab/>
      </w:r>
      <w:r w:rsidR="000E61F0" w:rsidRPr="007E31B3">
        <w:rPr>
          <w:color w:val="0000CC"/>
          <w:sz w:val="32"/>
          <w:szCs w:val="32"/>
          <w:lang w:val="vi-VN"/>
        </w:rPr>
        <w:t>Như chúng ta hiện nay, chúng ta biết, nhưng chính mình không chứng được,</w:t>
      </w:r>
      <w:r w:rsidRPr="007E31B3">
        <w:rPr>
          <w:color w:val="0000CC"/>
          <w:sz w:val="32"/>
          <w:szCs w:val="32"/>
          <w:lang w:val="vi-VN"/>
        </w:rPr>
        <w:t xml:space="preserve"> </w:t>
      </w:r>
      <w:r w:rsidR="000E61F0" w:rsidRPr="007E31B3">
        <w:rPr>
          <w:color w:val="0000CC"/>
          <w:sz w:val="32"/>
          <w:szCs w:val="32"/>
          <w:lang w:val="vi-VN"/>
        </w:rPr>
        <w:t>nguyên nhân là gì? Chúng ta không có công phu.</w:t>
      </w:r>
      <w:r w:rsidRPr="007E31B3">
        <w:rPr>
          <w:color w:val="0000CC"/>
          <w:sz w:val="32"/>
          <w:szCs w:val="32"/>
          <w:lang w:val="vi-VN"/>
        </w:rPr>
        <w:t xml:space="preserve"> </w:t>
      </w:r>
      <w:r w:rsidR="000E61F0" w:rsidRPr="007E31B3">
        <w:rPr>
          <w:color w:val="0000CC"/>
          <w:sz w:val="32"/>
          <w:szCs w:val="32"/>
          <w:lang w:val="vi-VN"/>
        </w:rPr>
        <w:t>Phải tu chứng có công,</w:t>
      </w:r>
      <w:r w:rsidRPr="007E31B3">
        <w:rPr>
          <w:color w:val="0000CC"/>
          <w:sz w:val="32"/>
          <w:szCs w:val="32"/>
          <w:lang w:val="vi-VN"/>
        </w:rPr>
        <w:t xml:space="preserve"> </w:t>
      </w:r>
      <w:r w:rsidR="000E61F0" w:rsidRPr="007E31B3">
        <w:rPr>
          <w:color w:val="0000CC"/>
          <w:sz w:val="32"/>
          <w:szCs w:val="32"/>
          <w:lang w:val="vi-VN"/>
        </w:rPr>
        <w:t>quý vị mới có thể chứng được,</w:t>
      </w:r>
      <w:r w:rsidRPr="007E31B3">
        <w:rPr>
          <w:color w:val="0000CC"/>
          <w:sz w:val="32"/>
          <w:szCs w:val="32"/>
          <w:lang w:val="vi-VN"/>
        </w:rPr>
        <w:t xml:space="preserve"> </w:t>
      </w:r>
      <w:r w:rsidR="000E61F0" w:rsidRPr="007E31B3">
        <w:rPr>
          <w:color w:val="0000CC"/>
          <w:sz w:val="32"/>
          <w:szCs w:val="32"/>
          <w:lang w:val="vi-VN"/>
        </w:rPr>
        <w:t>cho nên gọi là công đức.</w:t>
      </w:r>
      <w:r w:rsidRPr="007E31B3">
        <w:rPr>
          <w:color w:val="0000CC"/>
          <w:sz w:val="32"/>
          <w:szCs w:val="32"/>
          <w:lang w:val="vi-VN"/>
        </w:rPr>
        <w:t xml:space="preserve"> </w:t>
      </w:r>
      <w:r w:rsidR="000E61F0" w:rsidRPr="007E31B3">
        <w:rPr>
          <w:color w:val="0000CC"/>
          <w:sz w:val="32"/>
          <w:szCs w:val="32"/>
          <w:lang w:val="vi-VN"/>
        </w:rPr>
        <w:t>Tu thế nào? 84 ngàn pháp môn,</w:t>
      </w:r>
      <w:r w:rsidRPr="007E31B3">
        <w:rPr>
          <w:color w:val="0000CC"/>
          <w:sz w:val="32"/>
          <w:szCs w:val="32"/>
          <w:lang w:val="vi-VN"/>
        </w:rPr>
        <w:t xml:space="preserve"> </w:t>
      </w:r>
      <w:r w:rsidR="000E61F0" w:rsidRPr="007E31B3">
        <w:rPr>
          <w:color w:val="0000CC"/>
          <w:sz w:val="32"/>
          <w:szCs w:val="32"/>
          <w:lang w:val="vi-VN"/>
        </w:rPr>
        <w:t>thậm chí nói vô lượng pháp môn.</w:t>
      </w:r>
      <w:r w:rsidRPr="007E31B3">
        <w:rPr>
          <w:color w:val="0000CC"/>
          <w:sz w:val="32"/>
          <w:szCs w:val="32"/>
          <w:lang w:val="vi-VN"/>
        </w:rPr>
        <w:t xml:space="preserve"> </w:t>
      </w:r>
      <w:r w:rsidR="000E61F0" w:rsidRPr="007E31B3">
        <w:rPr>
          <w:color w:val="0000CC"/>
          <w:sz w:val="32"/>
          <w:szCs w:val="32"/>
          <w:lang w:val="vi-VN"/>
        </w:rPr>
        <w:t xml:space="preserve">Pháp là phương pháp, </w:t>
      </w:r>
      <w:r w:rsidR="000E61F0" w:rsidRPr="007E31B3">
        <w:rPr>
          <w:color w:val="0000CC"/>
          <w:sz w:val="32"/>
          <w:szCs w:val="32"/>
          <w:lang w:val="vi-VN"/>
        </w:rPr>
        <w:lastRenderedPageBreak/>
        <w:t>môn là con đường,</w:t>
      </w:r>
      <w:r w:rsidRPr="007E31B3">
        <w:rPr>
          <w:color w:val="0000CC"/>
          <w:sz w:val="32"/>
          <w:szCs w:val="32"/>
          <w:lang w:val="vi-VN"/>
        </w:rPr>
        <w:t xml:space="preserve"> </w:t>
      </w:r>
      <w:r w:rsidR="000E61F0" w:rsidRPr="007E31B3">
        <w:rPr>
          <w:color w:val="0000CC"/>
          <w:sz w:val="32"/>
          <w:szCs w:val="32"/>
          <w:lang w:val="vi-VN"/>
        </w:rPr>
        <w:t>phương pháp, con đường không có nhất định,</w:t>
      </w:r>
      <w:r w:rsidRPr="007E31B3">
        <w:rPr>
          <w:color w:val="0000CC"/>
          <w:sz w:val="32"/>
          <w:szCs w:val="32"/>
          <w:lang w:val="vi-VN"/>
        </w:rPr>
        <w:t xml:space="preserve"> </w:t>
      </w:r>
      <w:r w:rsidR="000E61F0" w:rsidRPr="007E31B3">
        <w:rPr>
          <w:color w:val="0000CC"/>
          <w:sz w:val="32"/>
          <w:szCs w:val="32"/>
          <w:lang w:val="vi-VN"/>
        </w:rPr>
        <w:t>hơn nữa vô lượng vô biên,</w:t>
      </w:r>
      <w:r w:rsidRPr="007E31B3">
        <w:rPr>
          <w:color w:val="0000CC"/>
          <w:sz w:val="32"/>
          <w:szCs w:val="32"/>
          <w:lang w:val="vi-VN"/>
        </w:rPr>
        <w:t xml:space="preserve"> </w:t>
      </w:r>
      <w:r w:rsidR="000E61F0" w:rsidRPr="007E31B3">
        <w:rPr>
          <w:color w:val="0000CC"/>
          <w:sz w:val="32"/>
          <w:szCs w:val="32"/>
          <w:lang w:val="vi-VN"/>
        </w:rPr>
        <w:t>nguyên lý nguyên tắc là một</w:t>
      </w:r>
      <w:r w:rsidRPr="007E31B3">
        <w:rPr>
          <w:color w:val="0000CC"/>
          <w:sz w:val="32"/>
          <w:szCs w:val="32"/>
          <w:lang w:val="vi-VN"/>
        </w:rPr>
        <w:t xml:space="preserve">. </w:t>
      </w:r>
      <w:r w:rsidR="00687D36" w:rsidRPr="00687D36">
        <w:rPr>
          <w:color w:val="0000CC"/>
          <w:sz w:val="32"/>
          <w:szCs w:val="32"/>
          <w:lang w:val="vi-VN"/>
        </w:rPr>
        <w:t>C</w:t>
      </w:r>
      <w:r w:rsidR="000E61F0" w:rsidRPr="007E31B3">
        <w:rPr>
          <w:color w:val="0000CC"/>
          <w:sz w:val="32"/>
          <w:szCs w:val="32"/>
          <w:lang w:val="vi-VN"/>
        </w:rPr>
        <w:t>húng ta làm rõ ràng, làm sáng tỏ</w:t>
      </w:r>
      <w:r w:rsidR="00687D36" w:rsidRPr="00687D36">
        <w:rPr>
          <w:color w:val="0000CC"/>
          <w:sz w:val="32"/>
          <w:szCs w:val="32"/>
          <w:lang w:val="vi-VN"/>
        </w:rPr>
        <w:t xml:space="preserve"> đ</w:t>
      </w:r>
      <w:r w:rsidR="00687D36" w:rsidRPr="007E31B3">
        <w:rPr>
          <w:color w:val="0000CC"/>
          <w:sz w:val="32"/>
          <w:szCs w:val="32"/>
          <w:lang w:val="vi-VN"/>
        </w:rPr>
        <w:t>iều này</w:t>
      </w:r>
      <w:r w:rsidR="000E61F0" w:rsidRPr="007E31B3">
        <w:rPr>
          <w:color w:val="0000CC"/>
          <w:sz w:val="32"/>
          <w:szCs w:val="32"/>
          <w:lang w:val="vi-VN"/>
        </w:rPr>
        <w:t>,</w:t>
      </w:r>
      <w:r w:rsidRPr="007E31B3">
        <w:rPr>
          <w:color w:val="0000CC"/>
          <w:sz w:val="32"/>
          <w:szCs w:val="32"/>
          <w:lang w:val="vi-VN"/>
        </w:rPr>
        <w:t xml:space="preserve"> </w:t>
      </w:r>
      <w:r w:rsidR="000E61F0" w:rsidRPr="007E31B3">
        <w:rPr>
          <w:color w:val="0000CC"/>
          <w:sz w:val="32"/>
          <w:szCs w:val="32"/>
          <w:lang w:val="vi-VN"/>
        </w:rPr>
        <w:t>sau đó thế nào?</w:t>
      </w:r>
      <w:r w:rsidRPr="007E31B3">
        <w:rPr>
          <w:color w:val="0000CC"/>
          <w:sz w:val="32"/>
          <w:szCs w:val="32"/>
          <w:lang w:val="vi-VN"/>
        </w:rPr>
        <w:t xml:space="preserve"> </w:t>
      </w:r>
      <w:r w:rsidR="000E61F0" w:rsidRPr="007E31B3">
        <w:rPr>
          <w:color w:val="0000CC"/>
          <w:sz w:val="32"/>
          <w:szCs w:val="32"/>
          <w:lang w:val="vi-VN"/>
        </w:rPr>
        <w:t>Sau đó mới hiểu được những điều trên kinh nói,</w:t>
      </w:r>
      <w:r w:rsidRPr="007E31B3">
        <w:rPr>
          <w:color w:val="0000CC"/>
          <w:sz w:val="32"/>
          <w:szCs w:val="32"/>
          <w:lang w:val="vi-VN"/>
        </w:rPr>
        <w:t xml:space="preserve"> </w:t>
      </w:r>
      <w:r w:rsidR="000E61F0" w:rsidRPr="007E31B3">
        <w:rPr>
          <w:color w:val="0000CC"/>
          <w:sz w:val="32"/>
          <w:szCs w:val="32"/>
          <w:lang w:val="vi-VN"/>
        </w:rPr>
        <w:t>pháp môn bình đẳng, không có cao thấp.</w:t>
      </w:r>
      <w:r w:rsidRPr="007E31B3">
        <w:rPr>
          <w:color w:val="0000CC"/>
          <w:sz w:val="32"/>
          <w:szCs w:val="32"/>
          <w:lang w:val="vi-VN"/>
        </w:rPr>
        <w:t xml:space="preserve"> </w:t>
      </w:r>
      <w:r w:rsidR="000E61F0" w:rsidRPr="007E31B3">
        <w:rPr>
          <w:color w:val="0000CC"/>
          <w:sz w:val="32"/>
          <w:szCs w:val="32"/>
          <w:lang w:val="vi-VN"/>
        </w:rPr>
        <w:t>Bất kỳ pháp môn nào,</w:t>
      </w:r>
      <w:r w:rsidRPr="007E31B3">
        <w:rPr>
          <w:color w:val="0000CC"/>
          <w:sz w:val="32"/>
          <w:szCs w:val="32"/>
          <w:lang w:val="vi-VN"/>
        </w:rPr>
        <w:t xml:space="preserve"> </w:t>
      </w:r>
      <w:r w:rsidR="000E61F0" w:rsidRPr="007E31B3">
        <w:rPr>
          <w:color w:val="0000CC"/>
          <w:sz w:val="32"/>
          <w:szCs w:val="32"/>
          <w:lang w:val="vi-VN"/>
        </w:rPr>
        <w:t>quý vị chỉ cần công phú đắc lực, thì quý vị có thể chứng được,</w:t>
      </w:r>
      <w:r w:rsidR="00D76580" w:rsidRPr="007E31B3">
        <w:rPr>
          <w:color w:val="0000CC"/>
          <w:sz w:val="32"/>
          <w:szCs w:val="32"/>
          <w:lang w:val="vi-VN"/>
        </w:rPr>
        <w:t xml:space="preserve"> </w:t>
      </w:r>
      <w:r w:rsidR="007D0FC5" w:rsidRPr="007E31B3">
        <w:rPr>
          <w:color w:val="0000CC"/>
          <w:sz w:val="32"/>
          <w:szCs w:val="32"/>
          <w:lang w:val="vi-VN"/>
        </w:rPr>
        <w:t xml:space="preserve">vì vậy pháp môn là bình đẳng, không phải là nói chỉ có đây chứng được, kia không thể chứng đắc, không phải vậy, bất kỳ pháp môn nào cũng có thể chứng được, nhưng phải hiểu được một nguyên tắc, nhất định là một môn, không phải đồng thời tu hai môn, ba môn, vậy thì phiền phức rồi. Một căn phòng này, quý vị không thể nào từ hai cửa đi vào, từ ba cửa đi vào, quý vị đi vào được nhất định là một cửa; Bất luận là cửa phía đông, là cửa phía tây, cửa phía nam, điều đó không liên quan, quý vị đi vào rồi, một cửa mới có thể đi vào. Ở trong giáo lý Đại-thừa </w:t>
      </w:r>
      <w:r w:rsidR="00171943" w:rsidRPr="00171943">
        <w:rPr>
          <w:color w:val="0000CC"/>
          <w:sz w:val="32"/>
          <w:szCs w:val="32"/>
          <w:lang w:val="vi-VN"/>
        </w:rPr>
        <w:t>đ</w:t>
      </w:r>
      <w:r w:rsidR="007D0FC5" w:rsidRPr="007E31B3">
        <w:rPr>
          <w:color w:val="0000CC"/>
          <w:sz w:val="32"/>
          <w:szCs w:val="32"/>
          <w:lang w:val="vi-VN"/>
        </w:rPr>
        <w:t>ức Phật giảng quá nhiều rồi,</w:t>
      </w:r>
      <w:r w:rsidR="009A793C" w:rsidRPr="007E31B3">
        <w:rPr>
          <w:color w:val="0000CC"/>
          <w:sz w:val="32"/>
          <w:szCs w:val="32"/>
          <w:lang w:val="vi-VN"/>
        </w:rPr>
        <w:t xml:space="preserve"> </w:t>
      </w:r>
      <w:r w:rsidR="007D0FC5" w:rsidRPr="007E31B3">
        <w:rPr>
          <w:color w:val="0000CC"/>
          <w:sz w:val="32"/>
          <w:szCs w:val="32"/>
          <w:lang w:val="vi-VN"/>
        </w:rPr>
        <w:t>khuyên nhủ chúng ta,</w:t>
      </w:r>
      <w:r w:rsidR="009A793C" w:rsidRPr="007E31B3">
        <w:rPr>
          <w:color w:val="0000CC"/>
          <w:sz w:val="32"/>
          <w:szCs w:val="32"/>
          <w:lang w:val="vi-VN"/>
        </w:rPr>
        <w:t xml:space="preserve"> </w:t>
      </w:r>
      <w:r w:rsidR="007D0FC5" w:rsidRPr="007E31B3">
        <w:rPr>
          <w:color w:val="0000CC"/>
          <w:sz w:val="32"/>
          <w:szCs w:val="32"/>
          <w:lang w:val="vi-VN"/>
        </w:rPr>
        <w:t xml:space="preserve">tu hành phải </w:t>
      </w:r>
      <w:r w:rsidR="007D0FC5" w:rsidRPr="007E31B3">
        <w:rPr>
          <w:rFonts w:ascii="DFKai-SB" w:eastAsia="DFKai-SB" w:hAnsi="DFKai-SB" w:cs="MS Gothic" w:hint="eastAsia"/>
          <w:color w:val="0000CC"/>
          <w:sz w:val="30"/>
          <w:szCs w:val="30"/>
          <w:lang w:val="vi-VN"/>
        </w:rPr>
        <w:t>「</w:t>
      </w:r>
      <w:r w:rsidR="007D0FC5" w:rsidRPr="0089380E">
        <w:rPr>
          <w:rFonts w:ascii="DFKai-SB" w:eastAsia="DFKai-SB" w:hAnsi="DFKai-SB" w:cs="MS Gothic" w:hint="eastAsia"/>
          <w:color w:val="FF0000"/>
          <w:sz w:val="30"/>
          <w:szCs w:val="30"/>
          <w:lang w:val="vi-VN"/>
        </w:rPr>
        <w:t>一門深入，長時薰修</w:t>
      </w:r>
      <w:r w:rsidR="007D0FC5" w:rsidRPr="007E31B3">
        <w:rPr>
          <w:rFonts w:ascii="DFKai-SB" w:eastAsia="DFKai-SB" w:hAnsi="DFKai-SB" w:cs="MS Gothic" w:hint="eastAsia"/>
          <w:color w:val="0000CC"/>
          <w:sz w:val="30"/>
          <w:szCs w:val="30"/>
          <w:lang w:val="vi-VN"/>
        </w:rPr>
        <w:t>」</w:t>
      </w:r>
      <w:r w:rsidR="007D0FC5" w:rsidRPr="007E31B3">
        <w:rPr>
          <w:b/>
          <w:bCs/>
          <w:color w:val="0000CC"/>
          <w:sz w:val="32"/>
          <w:szCs w:val="32"/>
          <w:lang w:val="vi-VN"/>
        </w:rPr>
        <w:t>“Nhất môn thâm nhập, trường thời huân tu” (</w:t>
      </w:r>
      <w:r w:rsidR="007D0FC5" w:rsidRPr="007E31B3">
        <w:rPr>
          <w:i/>
          <w:iCs/>
          <w:color w:val="0000CC"/>
          <w:sz w:val="32"/>
          <w:szCs w:val="32"/>
          <w:lang w:val="vi-VN"/>
        </w:rPr>
        <w:t xml:space="preserve">Thâm nhập một môn, huân tu lâu dài </w:t>
      </w:r>
      <w:r w:rsidR="007D0FC5" w:rsidRPr="007E31B3">
        <w:rPr>
          <w:color w:val="0000CC"/>
          <w:sz w:val="32"/>
          <w:szCs w:val="32"/>
          <w:lang w:val="vi-VN"/>
        </w:rPr>
        <w:t>)</w:t>
      </w:r>
      <w:r w:rsidR="009A793C" w:rsidRPr="007E31B3">
        <w:rPr>
          <w:color w:val="0000CC"/>
          <w:sz w:val="32"/>
          <w:szCs w:val="32"/>
          <w:lang w:val="vi-VN"/>
        </w:rPr>
        <w:t xml:space="preserve">. </w:t>
      </w:r>
      <w:r w:rsidR="007D0FC5" w:rsidRPr="007E31B3">
        <w:rPr>
          <w:color w:val="0000CC"/>
          <w:sz w:val="32"/>
          <w:szCs w:val="32"/>
          <w:lang w:val="vi-VN"/>
        </w:rPr>
        <w:t>Vì sao vậy?</w:t>
      </w:r>
      <w:r w:rsidR="009A793C" w:rsidRPr="007E31B3">
        <w:rPr>
          <w:color w:val="0000CC"/>
          <w:sz w:val="32"/>
          <w:szCs w:val="32"/>
          <w:lang w:val="vi-VN"/>
        </w:rPr>
        <w:t xml:space="preserve"> </w:t>
      </w:r>
      <w:r w:rsidR="007D0FC5" w:rsidRPr="007E31B3">
        <w:rPr>
          <w:color w:val="0000CC"/>
          <w:sz w:val="32"/>
          <w:szCs w:val="32"/>
          <w:lang w:val="vi-VN"/>
        </w:rPr>
        <w:t>Lời này chính là Giới Luật của tu học,</w:t>
      </w:r>
      <w:r w:rsidR="009A793C" w:rsidRPr="007E31B3">
        <w:rPr>
          <w:color w:val="0000CC"/>
          <w:sz w:val="32"/>
          <w:szCs w:val="32"/>
          <w:lang w:val="vi-VN"/>
        </w:rPr>
        <w:t xml:space="preserve"> </w:t>
      </w:r>
      <w:r w:rsidR="007D0FC5" w:rsidRPr="007E31B3">
        <w:rPr>
          <w:color w:val="0000CC"/>
          <w:sz w:val="32"/>
          <w:szCs w:val="32"/>
          <w:lang w:val="vi-VN"/>
        </w:rPr>
        <w:t>quy củ của tu học,</w:t>
      </w:r>
      <w:r w:rsidR="009A793C" w:rsidRPr="007E31B3">
        <w:rPr>
          <w:color w:val="0000CC"/>
          <w:sz w:val="32"/>
          <w:szCs w:val="32"/>
          <w:lang w:val="vi-VN"/>
        </w:rPr>
        <w:t xml:space="preserve"> </w:t>
      </w:r>
      <w:r w:rsidR="007D0FC5" w:rsidRPr="007E31B3">
        <w:rPr>
          <w:color w:val="0000CC"/>
          <w:sz w:val="32"/>
          <w:szCs w:val="32"/>
          <w:lang w:val="vi-VN"/>
        </w:rPr>
        <w:t>quý vị phải hiểu, quý vị phải tuân thủ.</w:t>
      </w:r>
      <w:r w:rsidR="009A793C" w:rsidRPr="007E31B3">
        <w:rPr>
          <w:color w:val="0000CC"/>
          <w:sz w:val="32"/>
          <w:szCs w:val="32"/>
          <w:lang w:val="vi-VN"/>
        </w:rPr>
        <w:t xml:space="preserve"> </w:t>
      </w:r>
      <w:r w:rsidR="007D0FC5" w:rsidRPr="007E31B3">
        <w:rPr>
          <w:color w:val="0000CC"/>
          <w:sz w:val="32"/>
          <w:szCs w:val="32"/>
          <w:lang w:val="vi-VN"/>
        </w:rPr>
        <w:t>Huân tu lâu dài thì có thể thành công, Tại sao? Được định rồi.</w:t>
      </w:r>
    </w:p>
    <w:p w14:paraId="454F57FE" w14:textId="0D588DB6" w:rsidR="0048111A" w:rsidRPr="007E31B3" w:rsidRDefault="0099424C" w:rsidP="007E31B3">
      <w:pPr>
        <w:spacing w:before="120"/>
        <w:jc w:val="both"/>
        <w:rPr>
          <w:color w:val="0000CC"/>
          <w:sz w:val="32"/>
          <w:szCs w:val="32"/>
          <w:lang w:val="vi-VN"/>
        </w:rPr>
      </w:pPr>
      <w:r w:rsidRPr="007E31B3">
        <w:rPr>
          <w:color w:val="0000CC"/>
          <w:sz w:val="32"/>
          <w:szCs w:val="32"/>
          <w:lang w:val="vi-VN"/>
        </w:rPr>
        <w:tab/>
        <w:t>Thí như</w:t>
      </w:r>
      <w:r w:rsidR="00687D36" w:rsidRPr="00687D36">
        <w:rPr>
          <w:color w:val="0000CC"/>
          <w:sz w:val="32"/>
          <w:szCs w:val="32"/>
          <w:lang w:val="vi-VN"/>
        </w:rPr>
        <w:t xml:space="preserve"> thông thường</w:t>
      </w:r>
      <w:r w:rsidRPr="007E31B3">
        <w:rPr>
          <w:color w:val="0000CC"/>
          <w:sz w:val="32"/>
          <w:szCs w:val="32"/>
          <w:lang w:val="vi-VN"/>
        </w:rPr>
        <w:t xml:space="preserve"> tầng lớp trí thức thích đọc sách, người thích đọc sách, vào cửa dễ nhất là gì? Đọc kinh, phải tụng kinh, là thật đó không phải là giả. Thế nhưng tụng kinh phải biết tụng, đọc kinh phải biết đọc, nghe kinh phải biết nghe. Trên Luận Đại Thừa Khởi Tín dạy chúng ta, chúng ta đọc kinh, nghe kinh, không chấp trước tướng ngôn thuyết, lời nói không nên chấp trước, nghe hiểu thì tốt rồi; Không nên chấp trước tướng danh tự, danh từ thuật ngữ: là phương tiện dạy học của đức Thích Ca Mâu Ni Phật,</w:t>
      </w:r>
      <w:r w:rsidR="00035EE0" w:rsidRPr="007E31B3">
        <w:rPr>
          <w:color w:val="0000CC"/>
          <w:sz w:val="32"/>
          <w:szCs w:val="32"/>
          <w:lang w:val="vi-VN"/>
        </w:rPr>
        <w:t xml:space="preserve"> </w:t>
      </w:r>
      <w:r w:rsidRPr="007E31B3">
        <w:rPr>
          <w:color w:val="0000CC"/>
          <w:sz w:val="32"/>
          <w:szCs w:val="32"/>
          <w:lang w:val="vi-VN"/>
        </w:rPr>
        <w:t>quý vị chấp trước điều đó là thật thì sai rồi.</w:t>
      </w:r>
      <w:r w:rsidR="00035EE0" w:rsidRPr="007E31B3">
        <w:rPr>
          <w:color w:val="0000CC"/>
          <w:sz w:val="32"/>
          <w:szCs w:val="32"/>
          <w:lang w:val="vi-VN"/>
        </w:rPr>
        <w:t xml:space="preserve"> </w:t>
      </w:r>
      <w:r w:rsidRPr="007E31B3">
        <w:rPr>
          <w:color w:val="0000CC"/>
          <w:sz w:val="32"/>
          <w:szCs w:val="32"/>
          <w:lang w:val="vi-VN"/>
        </w:rPr>
        <w:t xml:space="preserve">Ví như nói đức Phật, </w:t>
      </w:r>
      <w:r w:rsidRPr="007E31B3">
        <w:rPr>
          <w:color w:val="0000CC"/>
          <w:sz w:val="32"/>
          <w:szCs w:val="32"/>
          <w:lang w:val="vi-VN"/>
        </w:rPr>
        <w:lastRenderedPageBreak/>
        <w:t>Bồ-tát, La-hán,</w:t>
      </w:r>
      <w:r w:rsidR="00035EE0" w:rsidRPr="007E31B3">
        <w:rPr>
          <w:color w:val="0000CC"/>
          <w:sz w:val="32"/>
          <w:szCs w:val="32"/>
          <w:lang w:val="vi-VN"/>
        </w:rPr>
        <w:t xml:space="preserve"> </w:t>
      </w:r>
      <w:r w:rsidRPr="007E31B3">
        <w:rPr>
          <w:color w:val="0000CC"/>
          <w:sz w:val="32"/>
          <w:szCs w:val="32"/>
          <w:lang w:val="vi-VN"/>
        </w:rPr>
        <w:t>đây đều là danh từ thuật ngữ,</w:t>
      </w:r>
      <w:r w:rsidR="00035EE0" w:rsidRPr="007E31B3">
        <w:rPr>
          <w:color w:val="0000CC"/>
          <w:sz w:val="32"/>
          <w:szCs w:val="32"/>
          <w:lang w:val="vi-VN"/>
        </w:rPr>
        <w:t xml:space="preserve"> </w:t>
      </w:r>
      <w:r w:rsidRPr="007E31B3">
        <w:rPr>
          <w:color w:val="0000CC"/>
          <w:sz w:val="32"/>
          <w:szCs w:val="32"/>
          <w:lang w:val="vi-VN"/>
        </w:rPr>
        <w:t>quý vị chấp trước điều này thật có: là sai,</w:t>
      </w:r>
      <w:r w:rsidR="00035EE0" w:rsidRPr="007E31B3">
        <w:rPr>
          <w:color w:val="0000CC"/>
          <w:sz w:val="32"/>
          <w:szCs w:val="32"/>
          <w:lang w:val="vi-VN"/>
        </w:rPr>
        <w:t xml:space="preserve"> </w:t>
      </w:r>
      <w:r w:rsidRPr="007E31B3">
        <w:rPr>
          <w:color w:val="0000CC"/>
          <w:sz w:val="32"/>
          <w:szCs w:val="32"/>
          <w:lang w:val="vi-VN"/>
        </w:rPr>
        <w:t>đó là do Phật phương tiện nói.</w:t>
      </w:r>
      <w:r w:rsidR="00035EE0" w:rsidRPr="007E31B3">
        <w:rPr>
          <w:color w:val="0000CC"/>
          <w:sz w:val="32"/>
          <w:szCs w:val="32"/>
          <w:lang w:val="vi-VN"/>
        </w:rPr>
        <w:t xml:space="preserve"> </w:t>
      </w:r>
      <w:r w:rsidRPr="007E31B3">
        <w:rPr>
          <w:color w:val="0000CC"/>
          <w:sz w:val="32"/>
          <w:szCs w:val="32"/>
          <w:lang w:val="vi-VN"/>
        </w:rPr>
        <w:t>Phật là hằng thuận chúng sanh, tùy căn cơ mà dạy họ,</w:t>
      </w:r>
      <w:r w:rsidR="00035EE0" w:rsidRPr="007E31B3">
        <w:rPr>
          <w:color w:val="0000CC"/>
          <w:sz w:val="32"/>
          <w:szCs w:val="32"/>
          <w:lang w:val="vi-VN"/>
        </w:rPr>
        <w:t xml:space="preserve"> </w:t>
      </w:r>
      <w:r w:rsidRPr="007E31B3">
        <w:rPr>
          <w:color w:val="0000CC"/>
          <w:sz w:val="32"/>
          <w:szCs w:val="32"/>
          <w:lang w:val="vi-VN"/>
        </w:rPr>
        <w:t>hiện tướng khác nhau, nói pháp khác nhau,</w:t>
      </w:r>
      <w:r w:rsidR="00035EE0" w:rsidRPr="007E31B3">
        <w:rPr>
          <w:color w:val="0000CC"/>
          <w:sz w:val="32"/>
          <w:szCs w:val="32"/>
          <w:lang w:val="vi-VN"/>
        </w:rPr>
        <w:t xml:space="preserve"> </w:t>
      </w:r>
      <w:r w:rsidRPr="007E31B3">
        <w:rPr>
          <w:color w:val="0000CC"/>
          <w:sz w:val="32"/>
          <w:szCs w:val="32"/>
          <w:lang w:val="vi-VN"/>
        </w:rPr>
        <w:t>nhưng giống nhau là dạy quý vị khai ngộ, dạy quý vị được định,</w:t>
      </w:r>
      <w:r w:rsidR="00035EE0" w:rsidRPr="007E31B3">
        <w:rPr>
          <w:color w:val="0000CC"/>
          <w:sz w:val="32"/>
          <w:szCs w:val="32"/>
          <w:lang w:val="vi-VN"/>
        </w:rPr>
        <w:t xml:space="preserve"> </w:t>
      </w:r>
      <w:r w:rsidRPr="007E31B3">
        <w:rPr>
          <w:color w:val="0000CC"/>
          <w:sz w:val="32"/>
          <w:szCs w:val="32"/>
          <w:lang w:val="vi-VN"/>
        </w:rPr>
        <w:t>quan trọng nhất chính là phải được định, phải khai ngộ.</w:t>
      </w:r>
      <w:r w:rsidR="00035EE0" w:rsidRPr="007E31B3">
        <w:rPr>
          <w:color w:val="0000CC"/>
          <w:sz w:val="32"/>
          <w:szCs w:val="32"/>
          <w:lang w:val="vi-VN"/>
        </w:rPr>
        <w:t xml:space="preserve"> </w:t>
      </w:r>
      <w:r w:rsidRPr="007E31B3">
        <w:rPr>
          <w:color w:val="0000CC"/>
          <w:sz w:val="32"/>
          <w:szCs w:val="32"/>
          <w:lang w:val="vi-VN"/>
        </w:rPr>
        <w:t>Cho nên kinh có ý nghĩa hay không?</w:t>
      </w:r>
      <w:r w:rsidR="00035EE0" w:rsidRPr="007E31B3">
        <w:rPr>
          <w:color w:val="0000CC"/>
          <w:sz w:val="32"/>
          <w:szCs w:val="32"/>
          <w:lang w:val="vi-VN"/>
        </w:rPr>
        <w:t xml:space="preserve"> </w:t>
      </w:r>
      <w:r w:rsidRPr="007E31B3">
        <w:rPr>
          <w:color w:val="0000CC"/>
          <w:sz w:val="32"/>
          <w:szCs w:val="32"/>
          <w:lang w:val="vi-VN"/>
        </w:rPr>
        <w:t xml:space="preserve">Nói cho quý vị biết, là không </w:t>
      </w:r>
      <w:r w:rsidR="0089380E" w:rsidRPr="0089380E">
        <w:rPr>
          <w:color w:val="0000CC"/>
          <w:sz w:val="32"/>
          <w:szCs w:val="32"/>
          <w:lang w:val="vi-VN"/>
        </w:rPr>
        <w:t xml:space="preserve">có </w:t>
      </w:r>
      <w:r w:rsidRPr="007E31B3">
        <w:rPr>
          <w:color w:val="0000CC"/>
          <w:sz w:val="32"/>
          <w:szCs w:val="32"/>
          <w:lang w:val="vi-VN"/>
        </w:rPr>
        <w:t>ý nghĩa;</w:t>
      </w:r>
      <w:r w:rsidR="00035EE0" w:rsidRPr="007E31B3">
        <w:rPr>
          <w:color w:val="0000CC"/>
          <w:sz w:val="32"/>
          <w:szCs w:val="32"/>
          <w:lang w:val="vi-VN"/>
        </w:rPr>
        <w:t xml:space="preserve"> </w:t>
      </w:r>
      <w:r w:rsidRPr="007E31B3">
        <w:rPr>
          <w:color w:val="0000CC"/>
          <w:sz w:val="32"/>
          <w:szCs w:val="32"/>
          <w:lang w:val="vi-VN"/>
        </w:rPr>
        <w:t>Quý vị chỉ cần đọc thôi, đừng nghĩ ý nghĩa bên trong,</w:t>
      </w:r>
      <w:r w:rsidR="00035EE0" w:rsidRPr="007E31B3">
        <w:rPr>
          <w:color w:val="0000CC"/>
          <w:sz w:val="32"/>
          <w:szCs w:val="32"/>
          <w:lang w:val="vi-VN"/>
        </w:rPr>
        <w:t xml:space="preserve"> </w:t>
      </w:r>
      <w:r w:rsidRPr="007E31B3">
        <w:rPr>
          <w:color w:val="0000CC"/>
          <w:sz w:val="32"/>
          <w:szCs w:val="32"/>
          <w:lang w:val="vi-VN"/>
        </w:rPr>
        <w:t>nghĩ ý nghĩa bên trong là vọng tưởng của chính quý vị,</w:t>
      </w:r>
      <w:r w:rsidR="00035EE0" w:rsidRPr="007E31B3">
        <w:rPr>
          <w:color w:val="0000CC"/>
          <w:sz w:val="32"/>
          <w:szCs w:val="32"/>
          <w:lang w:val="vi-VN"/>
        </w:rPr>
        <w:t xml:space="preserve"> </w:t>
      </w:r>
      <w:r w:rsidRPr="007E31B3">
        <w:rPr>
          <w:color w:val="0000CC"/>
          <w:sz w:val="32"/>
          <w:szCs w:val="32"/>
          <w:lang w:val="vi-VN"/>
        </w:rPr>
        <w:t>không có ý nghĩa.</w:t>
      </w:r>
      <w:r w:rsidR="00035EE0" w:rsidRPr="007E31B3">
        <w:rPr>
          <w:color w:val="0000CC"/>
          <w:sz w:val="32"/>
          <w:szCs w:val="32"/>
          <w:lang w:val="vi-VN"/>
        </w:rPr>
        <w:t xml:space="preserve"> </w:t>
      </w:r>
      <w:r w:rsidRPr="007E31B3">
        <w:rPr>
          <w:color w:val="0000CC"/>
          <w:sz w:val="32"/>
          <w:szCs w:val="32"/>
          <w:lang w:val="vi-VN"/>
        </w:rPr>
        <w:t>Sau khi thông rồi thì thế nào? Thì có vô lượng nghĩa,</w:t>
      </w:r>
      <w:r w:rsidR="00035EE0" w:rsidRPr="007E31B3">
        <w:rPr>
          <w:color w:val="0000CC"/>
          <w:sz w:val="32"/>
          <w:szCs w:val="32"/>
          <w:lang w:val="vi-VN"/>
        </w:rPr>
        <w:t xml:space="preserve"> </w:t>
      </w:r>
      <w:r w:rsidRPr="007E31B3">
        <w:rPr>
          <w:color w:val="0000CC"/>
          <w:sz w:val="32"/>
          <w:szCs w:val="32"/>
          <w:lang w:val="vi-VN"/>
        </w:rPr>
        <w:t>không phải là một ý nghĩa.</w:t>
      </w:r>
      <w:r w:rsidR="00035EE0" w:rsidRPr="007E31B3">
        <w:rPr>
          <w:color w:val="0000CC"/>
          <w:sz w:val="32"/>
          <w:szCs w:val="32"/>
          <w:lang w:val="vi-VN"/>
        </w:rPr>
        <w:t xml:space="preserve"> </w:t>
      </w:r>
      <w:r w:rsidRPr="007E31B3">
        <w:rPr>
          <w:color w:val="0000CC"/>
          <w:sz w:val="32"/>
          <w:szCs w:val="32"/>
          <w:lang w:val="vi-VN"/>
        </w:rPr>
        <w:t>Vì vô lượng nghĩa nên quý vị có thể ứng phó vô lượng chúng sanh,</w:t>
      </w:r>
      <w:r w:rsidR="00035EE0" w:rsidRPr="007E31B3">
        <w:rPr>
          <w:color w:val="0000CC"/>
          <w:sz w:val="32"/>
          <w:szCs w:val="32"/>
          <w:lang w:val="vi-VN"/>
        </w:rPr>
        <w:t xml:space="preserve"> </w:t>
      </w:r>
      <w:r w:rsidRPr="007E31B3">
        <w:rPr>
          <w:color w:val="0000CC"/>
          <w:sz w:val="32"/>
          <w:szCs w:val="32"/>
          <w:lang w:val="vi-VN"/>
        </w:rPr>
        <w:t>Bồ-tát hướng đến quý vị xin chỉ dạy,</w:t>
      </w:r>
      <w:r w:rsidR="00035EE0" w:rsidRPr="007E31B3">
        <w:rPr>
          <w:color w:val="0000CC"/>
          <w:sz w:val="32"/>
          <w:szCs w:val="32"/>
          <w:lang w:val="vi-VN"/>
        </w:rPr>
        <w:t xml:space="preserve"> </w:t>
      </w:r>
      <w:r w:rsidRPr="007E31B3">
        <w:rPr>
          <w:color w:val="0000CC"/>
          <w:sz w:val="32"/>
          <w:szCs w:val="32"/>
          <w:lang w:val="vi-VN"/>
        </w:rPr>
        <w:t>quý vị nói pháp cho Bồ-tát,</w:t>
      </w:r>
      <w:r w:rsidR="00035EE0" w:rsidRPr="007E31B3">
        <w:rPr>
          <w:color w:val="0000CC"/>
          <w:sz w:val="32"/>
          <w:szCs w:val="32"/>
          <w:lang w:val="vi-VN"/>
        </w:rPr>
        <w:t xml:space="preserve"> </w:t>
      </w:r>
      <w:r w:rsidRPr="007E31B3">
        <w:rPr>
          <w:color w:val="0000CC"/>
          <w:sz w:val="32"/>
          <w:szCs w:val="32"/>
          <w:lang w:val="vi-VN"/>
        </w:rPr>
        <w:t>Pháp nói cho Bồ-tát và A-la-hán</w:t>
      </w:r>
      <w:r w:rsidR="00035EE0" w:rsidRPr="007E31B3">
        <w:rPr>
          <w:color w:val="0000CC"/>
          <w:sz w:val="32"/>
          <w:szCs w:val="32"/>
          <w:lang w:val="vi-VN"/>
        </w:rPr>
        <w:t xml:space="preserve">, </w:t>
      </w:r>
      <w:r w:rsidRPr="007E31B3">
        <w:rPr>
          <w:color w:val="0000CC"/>
          <w:sz w:val="32"/>
          <w:szCs w:val="32"/>
          <w:lang w:val="vi-VN"/>
        </w:rPr>
        <w:t>nhất định khác nhau</w:t>
      </w:r>
      <w:r w:rsidR="00035EE0" w:rsidRPr="007E31B3">
        <w:rPr>
          <w:color w:val="0000CC"/>
          <w:sz w:val="32"/>
          <w:szCs w:val="32"/>
          <w:lang w:val="vi-VN"/>
        </w:rPr>
        <w:t xml:space="preserve">. </w:t>
      </w:r>
      <w:r w:rsidRPr="007E31B3">
        <w:rPr>
          <w:color w:val="0000CC"/>
          <w:sz w:val="32"/>
          <w:szCs w:val="32"/>
          <w:lang w:val="vi-VN"/>
        </w:rPr>
        <w:t>Pháp nói cho A-la-hán lại khác với:</w:t>
      </w:r>
      <w:r w:rsidR="00035EE0" w:rsidRPr="007E31B3">
        <w:rPr>
          <w:color w:val="0000CC"/>
          <w:sz w:val="32"/>
          <w:szCs w:val="32"/>
          <w:lang w:val="vi-VN"/>
        </w:rPr>
        <w:t xml:space="preserve"> </w:t>
      </w:r>
      <w:r w:rsidRPr="007E31B3">
        <w:rPr>
          <w:color w:val="0000CC"/>
          <w:sz w:val="32"/>
          <w:szCs w:val="32"/>
          <w:lang w:val="vi-VN"/>
        </w:rPr>
        <w:t>sáu đường phàm phu,</w:t>
      </w:r>
      <w:r w:rsidR="00035EE0" w:rsidRPr="007E31B3">
        <w:rPr>
          <w:color w:val="0000CC"/>
          <w:sz w:val="32"/>
          <w:szCs w:val="32"/>
          <w:lang w:val="vi-VN"/>
        </w:rPr>
        <w:t xml:space="preserve"> </w:t>
      </w:r>
      <w:r w:rsidRPr="007E31B3">
        <w:rPr>
          <w:color w:val="0000CC"/>
          <w:sz w:val="32"/>
          <w:szCs w:val="32"/>
          <w:lang w:val="vi-VN"/>
        </w:rPr>
        <w:t>vì vậy vô lượng nghĩa,</w:t>
      </w:r>
      <w:r w:rsidR="00035EE0" w:rsidRPr="007E31B3">
        <w:rPr>
          <w:color w:val="0000CC"/>
          <w:sz w:val="32"/>
          <w:szCs w:val="32"/>
          <w:lang w:val="vi-VN"/>
        </w:rPr>
        <w:t xml:space="preserve"> </w:t>
      </w:r>
      <w:r w:rsidRPr="007E31B3">
        <w:rPr>
          <w:color w:val="0000CC"/>
          <w:sz w:val="32"/>
          <w:szCs w:val="32"/>
          <w:lang w:val="vi-VN"/>
        </w:rPr>
        <w:t>đạo lý này cần phải hiểu.</w:t>
      </w:r>
      <w:r w:rsidR="00035EE0" w:rsidRPr="007E31B3">
        <w:rPr>
          <w:color w:val="0000CC"/>
          <w:sz w:val="32"/>
          <w:szCs w:val="32"/>
          <w:lang w:val="vi-VN"/>
        </w:rPr>
        <w:t xml:space="preserve"> </w:t>
      </w:r>
      <w:r w:rsidRPr="007E31B3">
        <w:rPr>
          <w:color w:val="0000CC"/>
          <w:sz w:val="32"/>
          <w:szCs w:val="32"/>
          <w:lang w:val="vi-VN"/>
        </w:rPr>
        <w:t>Cho nên không thể chấp trước, không thể chấp tướng,</w:t>
      </w:r>
      <w:r w:rsidR="00035EE0" w:rsidRPr="007E31B3">
        <w:rPr>
          <w:color w:val="0000CC"/>
          <w:sz w:val="32"/>
          <w:szCs w:val="32"/>
          <w:lang w:val="vi-VN"/>
        </w:rPr>
        <w:t xml:space="preserve"> </w:t>
      </w:r>
      <w:r w:rsidR="0089380E" w:rsidRPr="0089380E">
        <w:rPr>
          <w:color w:val="0000CC"/>
          <w:sz w:val="32"/>
          <w:szCs w:val="32"/>
          <w:lang w:val="vi-VN"/>
        </w:rPr>
        <w:t>s</w:t>
      </w:r>
      <w:r w:rsidRPr="007E31B3">
        <w:rPr>
          <w:color w:val="0000CC"/>
          <w:sz w:val="32"/>
          <w:szCs w:val="32"/>
          <w:lang w:val="vi-VN"/>
        </w:rPr>
        <w:t>ợ nhất là dính vào tướng.</w:t>
      </w:r>
      <w:r w:rsidR="00035EE0" w:rsidRPr="007E31B3">
        <w:rPr>
          <w:color w:val="0000CC"/>
          <w:sz w:val="32"/>
          <w:szCs w:val="32"/>
          <w:lang w:val="vi-VN"/>
        </w:rPr>
        <w:t xml:space="preserve"> </w:t>
      </w:r>
    </w:p>
    <w:p w14:paraId="4F085B84" w14:textId="6AB2F88A" w:rsidR="008B6F1B" w:rsidRPr="007E31B3" w:rsidRDefault="0048111A" w:rsidP="007E31B3">
      <w:pPr>
        <w:spacing w:before="120"/>
        <w:jc w:val="both"/>
        <w:rPr>
          <w:color w:val="0000CC"/>
          <w:sz w:val="32"/>
          <w:szCs w:val="32"/>
          <w:lang w:val="vi-VN"/>
        </w:rPr>
      </w:pPr>
      <w:r w:rsidRPr="007E31B3">
        <w:rPr>
          <w:color w:val="0000CC"/>
          <w:sz w:val="32"/>
          <w:szCs w:val="32"/>
          <w:lang w:val="vi-VN"/>
        </w:rPr>
        <w:tab/>
      </w:r>
      <w:r w:rsidR="0099424C" w:rsidRPr="007E31B3">
        <w:rPr>
          <w:color w:val="0000CC"/>
          <w:sz w:val="32"/>
          <w:szCs w:val="32"/>
          <w:lang w:val="vi-VN"/>
        </w:rPr>
        <w:t>Chúng ta liền hiểu được,</w:t>
      </w:r>
      <w:r w:rsidR="00035EE0" w:rsidRPr="007E31B3">
        <w:rPr>
          <w:color w:val="0000CC"/>
          <w:sz w:val="32"/>
          <w:szCs w:val="32"/>
          <w:lang w:val="vi-VN"/>
        </w:rPr>
        <w:t xml:space="preserve"> </w:t>
      </w:r>
      <w:r w:rsidR="0099424C" w:rsidRPr="007E31B3">
        <w:rPr>
          <w:color w:val="0000CC"/>
          <w:sz w:val="32"/>
          <w:szCs w:val="32"/>
          <w:lang w:val="vi-VN"/>
        </w:rPr>
        <w:t>chúng sanh khác với Phật,</w:t>
      </w:r>
      <w:r w:rsidR="00035EE0" w:rsidRPr="007E31B3">
        <w:rPr>
          <w:color w:val="0000CC"/>
          <w:sz w:val="32"/>
          <w:szCs w:val="32"/>
          <w:lang w:val="vi-VN"/>
        </w:rPr>
        <w:t xml:space="preserve"> </w:t>
      </w:r>
      <w:r w:rsidR="0099424C" w:rsidRPr="007E31B3">
        <w:rPr>
          <w:color w:val="0000CC"/>
          <w:sz w:val="32"/>
          <w:szCs w:val="32"/>
          <w:lang w:val="vi-VN"/>
        </w:rPr>
        <w:t>chính là có dính vào tướng hay không.</w:t>
      </w:r>
      <w:r w:rsidR="00035EE0" w:rsidRPr="007E31B3">
        <w:rPr>
          <w:color w:val="0000CC"/>
          <w:sz w:val="32"/>
          <w:szCs w:val="32"/>
          <w:lang w:val="vi-VN"/>
        </w:rPr>
        <w:t xml:space="preserve"> </w:t>
      </w:r>
      <w:r w:rsidR="0099424C" w:rsidRPr="007E31B3">
        <w:rPr>
          <w:color w:val="0000CC"/>
          <w:sz w:val="32"/>
          <w:szCs w:val="32"/>
          <w:lang w:val="vi-VN"/>
        </w:rPr>
        <w:t>Sáu căn tiếp xúc với cảnh giới sáu trần,</w:t>
      </w:r>
      <w:r w:rsidR="00035EE0" w:rsidRPr="007E31B3">
        <w:rPr>
          <w:color w:val="0000CC"/>
          <w:sz w:val="32"/>
          <w:szCs w:val="32"/>
          <w:lang w:val="vi-VN"/>
        </w:rPr>
        <w:t xml:space="preserve"> </w:t>
      </w:r>
      <w:r w:rsidR="0099424C" w:rsidRPr="007E31B3">
        <w:rPr>
          <w:color w:val="0000CC"/>
          <w:sz w:val="32"/>
          <w:szCs w:val="32"/>
          <w:lang w:val="vi-VN"/>
        </w:rPr>
        <w:t>niệm Phật cũng tốt, tụng kinh cũng tốt,</w:t>
      </w:r>
      <w:r w:rsidR="00035EE0" w:rsidRPr="007E31B3">
        <w:rPr>
          <w:color w:val="0000CC"/>
          <w:sz w:val="32"/>
          <w:szCs w:val="32"/>
          <w:lang w:val="vi-VN"/>
        </w:rPr>
        <w:t xml:space="preserve"> </w:t>
      </w:r>
      <w:r w:rsidRPr="007E31B3">
        <w:rPr>
          <w:color w:val="0000CC"/>
          <w:sz w:val="32"/>
          <w:szCs w:val="32"/>
          <w:lang w:val="vi-VN"/>
        </w:rPr>
        <w:t>không khởi tâm, không động niệm, không phân biệt, không chấp trước, đây là Phật. Dùng phương pháp gì để được cảnh giới này? Là dùng phương pháp tụng kinh. Tụng đến trình độ nào? Không khởi tâm, không động niệm, không phân biệt, không chấp trước, thì thành Phật rồi. Cảnh giới này chính là điều mà Thiền-tông nói là: Đại triệt Đại ngộ, Minh tâm Kiến tánh, Tịnh-độ-tông gọi là Lý-nhất-tâm bất loạn. Nhất tâm bất loạn,</w:t>
      </w:r>
      <w:r w:rsidR="008B6F1B" w:rsidRPr="007E31B3">
        <w:rPr>
          <w:color w:val="0000CC"/>
          <w:sz w:val="32"/>
          <w:szCs w:val="32"/>
          <w:lang w:val="vi-VN"/>
        </w:rPr>
        <w:t xml:space="preserve"> </w:t>
      </w:r>
      <w:r w:rsidRPr="007E31B3">
        <w:rPr>
          <w:color w:val="0000CC"/>
          <w:sz w:val="32"/>
          <w:szCs w:val="32"/>
          <w:lang w:val="vi-VN"/>
        </w:rPr>
        <w:t>có Sự-nhất-tâm, có Lý-nhất-tâm. Có khởi tâm động niệm, còn khởi tâm động niệm, không có phân biệt chấp trước, đây là cảnh giới của Bồ-tát.</w:t>
      </w:r>
      <w:r w:rsidR="008B6F1B" w:rsidRPr="007E31B3">
        <w:rPr>
          <w:color w:val="0000CC"/>
          <w:sz w:val="32"/>
          <w:szCs w:val="32"/>
          <w:lang w:val="vi-VN"/>
        </w:rPr>
        <w:t xml:space="preserve"> </w:t>
      </w:r>
      <w:r w:rsidRPr="007E31B3">
        <w:rPr>
          <w:color w:val="0000CC"/>
          <w:sz w:val="32"/>
          <w:szCs w:val="32"/>
          <w:lang w:val="vi-VN"/>
        </w:rPr>
        <w:t>Thứ ba là có khởi tâm động niệm, có phân biệt, không có chấp trước,</w:t>
      </w:r>
      <w:r w:rsidR="008B6F1B" w:rsidRPr="007E31B3">
        <w:rPr>
          <w:color w:val="0000CC"/>
          <w:sz w:val="32"/>
          <w:szCs w:val="32"/>
          <w:lang w:val="vi-VN"/>
        </w:rPr>
        <w:t xml:space="preserve"> </w:t>
      </w:r>
      <w:r w:rsidRPr="007E31B3">
        <w:rPr>
          <w:color w:val="0000CC"/>
          <w:sz w:val="32"/>
          <w:szCs w:val="32"/>
          <w:lang w:val="vi-VN"/>
        </w:rPr>
        <w:t xml:space="preserve">đây là cảnh giới của A-la-hán. Nếu nói tất cả khởi tâm động </w:t>
      </w:r>
      <w:r w:rsidRPr="007E31B3">
        <w:rPr>
          <w:color w:val="0000CC"/>
          <w:sz w:val="32"/>
          <w:szCs w:val="32"/>
          <w:lang w:val="vi-VN"/>
        </w:rPr>
        <w:lastRenderedPageBreak/>
        <w:t>niệm, phân biệt, chấp trước đều có, thì quý vị là phàm phu trong sáu đường.</w:t>
      </w:r>
      <w:r w:rsidR="008B6F1B" w:rsidRPr="007E31B3">
        <w:rPr>
          <w:color w:val="0000CC"/>
          <w:sz w:val="32"/>
          <w:szCs w:val="32"/>
          <w:lang w:val="vi-VN"/>
        </w:rPr>
        <w:t xml:space="preserve"> </w:t>
      </w:r>
      <w:r w:rsidRPr="007E31B3">
        <w:rPr>
          <w:color w:val="0000CC"/>
          <w:sz w:val="32"/>
          <w:szCs w:val="32"/>
          <w:lang w:val="vi-VN"/>
        </w:rPr>
        <w:t>Quý vị nhìn xem, mục tiêu thống nhất: của 84 ngàn pháp môn, đều là dạy quý vị: sáu căn ở trong cảnh giới sáu trần, không khởi tâm, không động niệm, không phân biệt, không chấp trước. Nên 84 ngàn pháp môn bình đẳng, vô lượng pháp môn bình đẳng, đều có thể khiến quý vị đạt được cảnh giới đó. Học Phật, đây là thật học Phật,</w:t>
      </w:r>
      <w:r w:rsidR="008B6F1B" w:rsidRPr="007E31B3">
        <w:rPr>
          <w:color w:val="0000CC"/>
          <w:sz w:val="32"/>
          <w:szCs w:val="32"/>
          <w:lang w:val="vi-VN"/>
        </w:rPr>
        <w:t xml:space="preserve"> đây là cầu Vô-thượng Bồ-đề.</w:t>
      </w:r>
    </w:p>
    <w:p w14:paraId="4904517B" w14:textId="52D72B0F" w:rsidR="0048111A" w:rsidRPr="007E31B3" w:rsidRDefault="0084760F" w:rsidP="007E31B3">
      <w:pPr>
        <w:spacing w:before="120"/>
        <w:jc w:val="both"/>
        <w:rPr>
          <w:color w:val="0000CC"/>
          <w:sz w:val="32"/>
          <w:szCs w:val="32"/>
          <w:lang w:val="vi-VN"/>
        </w:rPr>
      </w:pPr>
      <w:r w:rsidRPr="007E31B3">
        <w:rPr>
          <w:color w:val="0000CC"/>
          <w:sz w:val="32"/>
          <w:szCs w:val="32"/>
          <w:lang w:val="vi-VN"/>
        </w:rPr>
        <w:tab/>
        <w:t xml:space="preserve">Lão Hòa thượng Hải Hiền: là tấm gương tốt nhất cho chúng ta. Thầy của ngài là người rất giỏi, không phải người thường, có mắt trí huệ biết nhìn người, khi nhìn mặt thì thấy được người này: tương lai nhất định có thành tựu, thành tựu thế nào? Thành Phật, ngài sẽ thành Phật. Vì sao ngài thấy ra vậy? Người thanh niên này thành thật, điều đó rất khó được, thành thật là dùng Chân tâm không phải dùng vọng tâm; Nghe lời, thật làm. Học trò này có ba điều kiện </w:t>
      </w:r>
      <w:r w:rsidR="00687D36" w:rsidRPr="00900FBB">
        <w:rPr>
          <w:color w:val="0000CC"/>
          <w:sz w:val="32"/>
          <w:szCs w:val="32"/>
          <w:lang w:val="vi-VN"/>
        </w:rPr>
        <w:t>đó</w:t>
      </w:r>
      <w:r w:rsidRPr="007E31B3">
        <w:rPr>
          <w:color w:val="0000CC"/>
          <w:sz w:val="32"/>
          <w:szCs w:val="32"/>
          <w:lang w:val="vi-VN"/>
        </w:rPr>
        <w:t>, đây là gì? Đây là tư liệu của thành Phật. Thầy nhất định giúp cho ngài thành Phật, nếu ngài không thành Phật, thì Sư phụ có lỗi với ngài. Sư phụ gặp được rồi, dạy cho ngài một pháp môn, Nam mô A Mi Đà Phật, dặn dò ngài một mực mà niệm. Còn bổ sung một câu nói: “Sáng tỏ rồi không được nói lung tung, không được nói”. Lời nói này quan trọng, sáng tỏ rồi là thế nào? Đại triệt Đại ngộ, Minh tâm Kiến tánh. Với một câu A Mi Đà Phật này lão Hòa thượng Hải Hiền: niệm đến Lý-nhất-tâm bất loạn, Lý-nhất-tâm bất loạn chính là Đại triệt Đại ngộ, Minh tâm Kiến tánh. Sau đó thì thế nào? Sư phụ đã dạy: không được nói, vậy thì không nói. Nếu ngài muốn thuyết pháp, thì không khác với: đức Thích Ca Mâu Ni Phật, với Lục tổ Đại sư Huệ Năng đời Đường, quý ngài là cùng một cảnh giới. Một câu Phật hiệu, đó là gì? Là do đã tu được thiện căn sâu dày. Người bình thường niệm câu Phật hiệu này không được, niệm cả đời công phu không đắc lực,</w:t>
      </w:r>
      <w:r w:rsidR="007B73F6" w:rsidRPr="007E31B3">
        <w:rPr>
          <w:color w:val="0000CC"/>
          <w:sz w:val="32"/>
          <w:szCs w:val="32"/>
          <w:lang w:val="vi-VN"/>
        </w:rPr>
        <w:t xml:space="preserve"> </w:t>
      </w:r>
      <w:r w:rsidRPr="007E31B3">
        <w:rPr>
          <w:color w:val="0000CC"/>
          <w:sz w:val="32"/>
          <w:szCs w:val="32"/>
          <w:lang w:val="vi-VN"/>
        </w:rPr>
        <w:t>sau cùng vẫn</w:t>
      </w:r>
      <w:r w:rsidR="005F613E" w:rsidRPr="005F613E">
        <w:rPr>
          <w:color w:val="0000CC"/>
          <w:sz w:val="32"/>
          <w:szCs w:val="32"/>
          <w:lang w:val="vi-VN"/>
        </w:rPr>
        <w:t xml:space="preserve"> </w:t>
      </w:r>
      <w:r w:rsidRPr="007E31B3">
        <w:rPr>
          <w:color w:val="0000CC"/>
          <w:sz w:val="32"/>
          <w:szCs w:val="32"/>
          <w:lang w:val="vi-VN"/>
        </w:rPr>
        <w:t xml:space="preserve">tạo sáu đường luân hồi như cũ. </w:t>
      </w:r>
      <w:r w:rsidRPr="007E31B3">
        <w:rPr>
          <w:color w:val="0000CC"/>
          <w:sz w:val="32"/>
          <w:szCs w:val="32"/>
          <w:lang w:val="vi-VN"/>
        </w:rPr>
        <w:lastRenderedPageBreak/>
        <w:t>Nguyên nhân vì sao?</w:t>
      </w:r>
      <w:r w:rsidR="007B73F6" w:rsidRPr="007E31B3">
        <w:rPr>
          <w:color w:val="0000CC"/>
          <w:sz w:val="32"/>
          <w:szCs w:val="32"/>
          <w:lang w:val="vi-VN"/>
        </w:rPr>
        <w:t xml:space="preserve"> </w:t>
      </w:r>
      <w:r w:rsidRPr="007E31B3">
        <w:rPr>
          <w:color w:val="0000CC"/>
          <w:sz w:val="32"/>
          <w:szCs w:val="32"/>
          <w:lang w:val="vi-VN"/>
        </w:rPr>
        <w:t>Họ khởi tâm động niệm, phân biệt chấp trước, không hiểu đạo lý này.</w:t>
      </w:r>
    </w:p>
    <w:p w14:paraId="0E97F942" w14:textId="24FCF4F1" w:rsidR="0048111A" w:rsidRPr="007E31B3" w:rsidRDefault="006E3A1F" w:rsidP="007E31B3">
      <w:pPr>
        <w:spacing w:before="120"/>
        <w:jc w:val="both"/>
        <w:rPr>
          <w:color w:val="0000CC"/>
          <w:sz w:val="32"/>
          <w:szCs w:val="32"/>
          <w:lang w:val="fr-FR"/>
        </w:rPr>
      </w:pPr>
      <w:r w:rsidRPr="007E31B3">
        <w:rPr>
          <w:color w:val="0000CC"/>
          <w:sz w:val="32"/>
          <w:szCs w:val="32"/>
          <w:lang w:val="vi-VN"/>
        </w:rPr>
        <w:tab/>
        <w:t xml:space="preserve">Công phu này có thứ bậc, đi từ thấp lên cao. Đầu tiên luyện điều gì? Luyện tập không chấp trước. Dùng phương pháp gì để không chấp trước? Niệm A Mi Đà Phật. Ý niệm chấp trước khởi lên, A Mi Đà Phật thì tiêu trừ rồi, chỉ có khởi lên ý niệm này, ngoài ý niệm này ra, không thể có ý niệm thứ hai. Mắt thấy sắc thấy được rõ ràng, tai nghe âm thanh nghe được sáng tỏ, thấy rõ ràng, nghe rõ ràng rồi, đừng để trong tâm, cao minh là ở chỗ này. Không để ở trong tâm, trong tâm là điều gì? </w:t>
      </w:r>
      <w:r w:rsidRPr="007E31B3">
        <w:rPr>
          <w:color w:val="0000CC"/>
          <w:sz w:val="32"/>
          <w:szCs w:val="32"/>
          <w:lang w:val="fr-FR"/>
        </w:rPr>
        <w:t xml:space="preserve">Trong tâm là A Mi Đà Phật. Ai biết </w:t>
      </w:r>
      <w:proofErr w:type="gramStart"/>
      <w:r w:rsidRPr="007E31B3">
        <w:rPr>
          <w:color w:val="0000CC"/>
          <w:sz w:val="32"/>
          <w:szCs w:val="32"/>
          <w:lang w:val="fr-FR"/>
        </w:rPr>
        <w:t>niệm?</w:t>
      </w:r>
      <w:proofErr w:type="gramEnd"/>
      <w:r w:rsidRPr="007E31B3">
        <w:rPr>
          <w:color w:val="0000CC"/>
          <w:sz w:val="32"/>
          <w:szCs w:val="32"/>
          <w:lang w:val="fr-FR"/>
        </w:rPr>
        <w:t xml:space="preserve"> Lão Hòa thượng Hải Hiện biết niệm, ngài đã làm được, cho nên ngài thành tựu rồi. Chúng ta không cách nào thành tựu như ngài vậy, chính là một mặt niệm Phật, một mặt trong tâm vẫn còn phân biệt, còn chấp trước, điều này không được, đây là niệm Phật không có công phu. Đây chính là do chúng ta không giống ngài, ngài chân thành, chúng ta thì giả tạo, làm giả, không làm thật. Ngài nghe lời, chúng ta không vâng lời, không nghe lời thầy, cũng không nghe lời của Phật Bồ-tát. Những điều trên kinh nói, chúng ta không tin, chúng ta nghi ngờ, đây chính là không nghe lời Phật. Vậy làm sao có thể thành </w:t>
      </w:r>
      <w:proofErr w:type="gramStart"/>
      <w:r w:rsidRPr="007E31B3">
        <w:rPr>
          <w:color w:val="0000CC"/>
          <w:sz w:val="32"/>
          <w:szCs w:val="32"/>
          <w:lang w:val="fr-FR"/>
        </w:rPr>
        <w:t>tựu?</w:t>
      </w:r>
      <w:proofErr w:type="gramEnd"/>
      <w:r w:rsidRPr="007E31B3">
        <w:rPr>
          <w:color w:val="0000CC"/>
          <w:sz w:val="32"/>
          <w:szCs w:val="32"/>
          <w:lang w:val="fr-FR"/>
        </w:rPr>
        <w:t xml:space="preserve"> Chúng ta không có thật làm, khuyết điểm đến từ chỗ này, chẳng thể không biết. Biết nhanh chóng sửa đổi vẫn còn kịp. Pháp môn rộng lớn này, không thể nghĩ bàn. Nguyện thứ 18, đến lúc mạng sắp hết, hơi thở này vẫn còn thì vẫn còn kịp. Vậy vẫn còn </w:t>
      </w:r>
      <w:proofErr w:type="gramStart"/>
      <w:r w:rsidRPr="007E31B3">
        <w:rPr>
          <w:color w:val="0000CC"/>
          <w:sz w:val="32"/>
          <w:szCs w:val="32"/>
          <w:lang w:val="fr-FR"/>
        </w:rPr>
        <w:t>được!</w:t>
      </w:r>
      <w:proofErr w:type="gramEnd"/>
      <w:r w:rsidRPr="007E31B3">
        <w:rPr>
          <w:color w:val="0000CC"/>
          <w:sz w:val="32"/>
          <w:szCs w:val="32"/>
          <w:lang w:val="fr-FR"/>
        </w:rPr>
        <w:t xml:space="preserve"> Buông xuống tất cả,</w:t>
      </w:r>
      <w:r w:rsidR="00AE17CF" w:rsidRPr="007E31B3">
        <w:rPr>
          <w:color w:val="0000CC"/>
          <w:sz w:val="32"/>
          <w:szCs w:val="32"/>
          <w:lang w:val="fr-FR"/>
        </w:rPr>
        <w:t xml:space="preserve"> </w:t>
      </w:r>
      <w:r w:rsidRPr="007E31B3">
        <w:rPr>
          <w:color w:val="0000CC"/>
          <w:sz w:val="32"/>
          <w:szCs w:val="32"/>
          <w:lang w:val="fr-FR"/>
        </w:rPr>
        <w:t>trong tâm chỉ có một câu A Mi Đà Phật,</w:t>
      </w:r>
      <w:r w:rsidR="00AE17CF" w:rsidRPr="007E31B3">
        <w:rPr>
          <w:color w:val="0000CC"/>
          <w:sz w:val="32"/>
          <w:szCs w:val="32"/>
          <w:lang w:val="fr-FR"/>
        </w:rPr>
        <w:t xml:space="preserve"> </w:t>
      </w:r>
      <w:r w:rsidRPr="007E31B3">
        <w:rPr>
          <w:color w:val="0000CC"/>
          <w:sz w:val="32"/>
          <w:szCs w:val="32"/>
          <w:lang w:val="fr-FR"/>
        </w:rPr>
        <w:t>liền được vãng sanh.</w:t>
      </w:r>
    </w:p>
    <w:p w14:paraId="3E1788B0" w14:textId="3A16363D" w:rsidR="00082A60" w:rsidRPr="007E31B3" w:rsidRDefault="00C00A24" w:rsidP="007E31B3">
      <w:pPr>
        <w:spacing w:before="120"/>
        <w:jc w:val="both"/>
        <w:rPr>
          <w:color w:val="0000CC"/>
          <w:sz w:val="32"/>
          <w:szCs w:val="32"/>
          <w:lang w:val="fr-FR"/>
        </w:rPr>
      </w:pPr>
      <w:r w:rsidRPr="007E31B3">
        <w:rPr>
          <w:color w:val="0000CC"/>
          <w:sz w:val="32"/>
          <w:szCs w:val="32"/>
          <w:lang w:val="fr-FR"/>
        </w:rPr>
        <w:tab/>
      </w:r>
      <w:r w:rsidR="00C824D7" w:rsidRPr="007E31B3">
        <w:rPr>
          <w:color w:val="0000CC"/>
          <w:sz w:val="32"/>
          <w:szCs w:val="32"/>
          <w:lang w:val="fr-FR"/>
        </w:rPr>
        <w:t>Khi tôi mới học Phật,</w:t>
      </w:r>
      <w:r w:rsidRPr="007E31B3">
        <w:rPr>
          <w:color w:val="0000CC"/>
          <w:sz w:val="32"/>
          <w:szCs w:val="32"/>
          <w:lang w:val="fr-FR"/>
        </w:rPr>
        <w:t xml:space="preserve"> </w:t>
      </w:r>
      <w:r w:rsidR="00C824D7" w:rsidRPr="007E31B3">
        <w:rPr>
          <w:color w:val="0000CC"/>
          <w:sz w:val="32"/>
          <w:szCs w:val="32"/>
          <w:lang w:val="fr-FR"/>
        </w:rPr>
        <w:t>lần đầu gặp mặt Đại sư Chương Gia,</w:t>
      </w:r>
      <w:r w:rsidRPr="007E31B3">
        <w:rPr>
          <w:color w:val="0000CC"/>
          <w:sz w:val="32"/>
          <w:szCs w:val="32"/>
          <w:lang w:val="fr-FR"/>
        </w:rPr>
        <w:t xml:space="preserve"> </w:t>
      </w:r>
      <w:r w:rsidR="00C824D7" w:rsidRPr="007E31B3">
        <w:rPr>
          <w:color w:val="0000CC"/>
          <w:sz w:val="32"/>
          <w:szCs w:val="32"/>
          <w:lang w:val="fr-FR"/>
        </w:rPr>
        <w:t>liền dạy tôi nhìn thấu, buông xuống,</w:t>
      </w:r>
      <w:r w:rsidRPr="007E31B3">
        <w:rPr>
          <w:color w:val="0000CC"/>
          <w:sz w:val="32"/>
          <w:szCs w:val="32"/>
          <w:lang w:val="fr-FR"/>
        </w:rPr>
        <w:t xml:space="preserve"> </w:t>
      </w:r>
      <w:r w:rsidR="00C824D7" w:rsidRPr="007E31B3">
        <w:rPr>
          <w:color w:val="0000CC"/>
          <w:sz w:val="32"/>
          <w:szCs w:val="32"/>
          <w:lang w:val="fr-FR"/>
        </w:rPr>
        <w:t>đó là truyền pháp.</w:t>
      </w:r>
      <w:r w:rsidRPr="007E31B3">
        <w:rPr>
          <w:color w:val="0000CC"/>
          <w:sz w:val="32"/>
          <w:szCs w:val="32"/>
          <w:lang w:val="fr-FR"/>
        </w:rPr>
        <w:t xml:space="preserve"> </w:t>
      </w:r>
      <w:r w:rsidR="00C824D7" w:rsidRPr="007E31B3">
        <w:rPr>
          <w:color w:val="0000CC"/>
          <w:sz w:val="32"/>
          <w:szCs w:val="32"/>
          <w:lang w:val="fr-FR"/>
        </w:rPr>
        <w:t xml:space="preserve">Nhìn thấu là ý nghĩa </w:t>
      </w:r>
      <w:proofErr w:type="gramStart"/>
      <w:r w:rsidR="00C824D7" w:rsidRPr="007E31B3">
        <w:rPr>
          <w:color w:val="0000CC"/>
          <w:sz w:val="32"/>
          <w:szCs w:val="32"/>
          <w:lang w:val="fr-FR"/>
        </w:rPr>
        <w:t>gì?</w:t>
      </w:r>
      <w:proofErr w:type="gramEnd"/>
      <w:r w:rsidRPr="007E31B3">
        <w:rPr>
          <w:color w:val="0000CC"/>
          <w:sz w:val="32"/>
          <w:szCs w:val="32"/>
          <w:lang w:val="fr-FR"/>
        </w:rPr>
        <w:t xml:space="preserve"> </w:t>
      </w:r>
      <w:r w:rsidR="00C824D7" w:rsidRPr="007E31B3">
        <w:rPr>
          <w:color w:val="0000CC"/>
          <w:sz w:val="32"/>
          <w:szCs w:val="32"/>
          <w:lang w:val="fr-FR"/>
        </w:rPr>
        <w:t>Hiểu rõ chân tướng sự thật.</w:t>
      </w:r>
      <w:r w:rsidRPr="007E31B3">
        <w:rPr>
          <w:color w:val="0000CC"/>
          <w:sz w:val="32"/>
          <w:szCs w:val="32"/>
          <w:lang w:val="fr-FR"/>
        </w:rPr>
        <w:t xml:space="preserve"> </w:t>
      </w:r>
      <w:r w:rsidR="00C824D7" w:rsidRPr="007E31B3">
        <w:rPr>
          <w:color w:val="0000CC"/>
          <w:sz w:val="32"/>
          <w:szCs w:val="32"/>
          <w:lang w:val="fr-FR"/>
        </w:rPr>
        <w:t xml:space="preserve">Chân tướng sự thật là thế </w:t>
      </w:r>
      <w:proofErr w:type="gramStart"/>
      <w:r w:rsidR="00C824D7" w:rsidRPr="007E31B3">
        <w:rPr>
          <w:color w:val="0000CC"/>
          <w:sz w:val="32"/>
          <w:szCs w:val="32"/>
          <w:lang w:val="fr-FR"/>
        </w:rPr>
        <w:t>nào?</w:t>
      </w:r>
      <w:proofErr w:type="gramEnd"/>
      <w:r w:rsidR="00C824D7" w:rsidRPr="007E31B3">
        <w:rPr>
          <w:color w:val="0000CC"/>
          <w:sz w:val="32"/>
          <w:szCs w:val="32"/>
          <w:lang w:val="fr-FR"/>
        </w:rPr>
        <w:t xml:space="preserve"> Năm uẩn đều </w:t>
      </w:r>
      <w:r w:rsidR="00C824D7" w:rsidRPr="007E31B3">
        <w:rPr>
          <w:color w:val="0000CC"/>
          <w:sz w:val="32"/>
          <w:szCs w:val="32"/>
          <w:lang w:val="fr-FR"/>
        </w:rPr>
        <w:lastRenderedPageBreak/>
        <w:t>không.</w:t>
      </w:r>
      <w:r w:rsidRPr="007E31B3">
        <w:rPr>
          <w:color w:val="0000CC"/>
          <w:sz w:val="32"/>
          <w:szCs w:val="32"/>
          <w:lang w:val="fr-FR"/>
        </w:rPr>
        <w:t xml:space="preserve"> </w:t>
      </w:r>
      <w:r w:rsidR="00C824D7" w:rsidRPr="007E31B3">
        <w:rPr>
          <w:color w:val="0000CC"/>
          <w:sz w:val="32"/>
          <w:szCs w:val="32"/>
          <w:lang w:val="fr-FR"/>
        </w:rPr>
        <w:t xml:space="preserve">Lão Hòa thượng thường </w:t>
      </w:r>
      <w:proofErr w:type="gramStart"/>
      <w:r w:rsidR="00C824D7" w:rsidRPr="007E31B3">
        <w:rPr>
          <w:color w:val="0000CC"/>
          <w:sz w:val="32"/>
          <w:szCs w:val="32"/>
          <w:lang w:val="fr-FR"/>
        </w:rPr>
        <w:t>nói:</w:t>
      </w:r>
      <w:proofErr w:type="gramEnd"/>
      <w:r w:rsidRPr="007E31B3">
        <w:rPr>
          <w:color w:val="0000CC"/>
          <w:sz w:val="32"/>
          <w:szCs w:val="32"/>
          <w:lang w:val="fr-FR"/>
        </w:rPr>
        <w:t xml:space="preserve"> </w:t>
      </w:r>
      <w:r w:rsidR="00C824D7" w:rsidRPr="007E31B3">
        <w:rPr>
          <w:color w:val="0000CC"/>
          <w:sz w:val="32"/>
          <w:szCs w:val="32"/>
          <w:lang w:val="fr-FR"/>
        </w:rPr>
        <w:t>“Điều gì của thế gian này cũng là giả,</w:t>
      </w:r>
      <w:r w:rsidRPr="007E31B3">
        <w:rPr>
          <w:color w:val="0000CC"/>
          <w:sz w:val="32"/>
          <w:szCs w:val="32"/>
          <w:lang w:val="fr-FR"/>
        </w:rPr>
        <w:t xml:space="preserve"> </w:t>
      </w:r>
      <w:r w:rsidR="00C824D7" w:rsidRPr="007E31B3">
        <w:rPr>
          <w:color w:val="0000CC"/>
          <w:sz w:val="32"/>
          <w:szCs w:val="32"/>
          <w:lang w:val="fr-FR"/>
        </w:rPr>
        <w:t>không có điều gì là thật”, đó gọi là nhìn thấu.</w:t>
      </w:r>
      <w:r w:rsidRPr="007E31B3">
        <w:rPr>
          <w:color w:val="0000CC"/>
          <w:sz w:val="32"/>
          <w:szCs w:val="32"/>
          <w:lang w:val="fr-FR"/>
        </w:rPr>
        <w:t xml:space="preserve"> </w:t>
      </w:r>
      <w:r w:rsidR="00C824D7" w:rsidRPr="007E31B3">
        <w:rPr>
          <w:color w:val="0000CC"/>
          <w:sz w:val="32"/>
          <w:szCs w:val="32"/>
          <w:lang w:val="fr-FR"/>
        </w:rPr>
        <w:t>Nếu đã là giả thì không phải là thật,</w:t>
      </w:r>
      <w:r w:rsidR="00E070CA" w:rsidRPr="007E31B3">
        <w:rPr>
          <w:color w:val="0000CC"/>
          <w:sz w:val="32"/>
          <w:szCs w:val="32"/>
          <w:lang w:val="fr-FR"/>
        </w:rPr>
        <w:t xml:space="preserve"> </w:t>
      </w:r>
      <w:r w:rsidR="00C824D7" w:rsidRPr="007E31B3">
        <w:rPr>
          <w:color w:val="0000CC"/>
          <w:sz w:val="32"/>
          <w:szCs w:val="32"/>
          <w:lang w:val="fr-FR"/>
        </w:rPr>
        <w:t xml:space="preserve">vì sao không buông xuống </w:t>
      </w:r>
      <w:proofErr w:type="gramStart"/>
      <w:r w:rsidR="00C824D7" w:rsidRPr="007E31B3">
        <w:rPr>
          <w:color w:val="0000CC"/>
          <w:sz w:val="32"/>
          <w:szCs w:val="32"/>
          <w:lang w:val="fr-FR"/>
        </w:rPr>
        <w:t>chứ?</w:t>
      </w:r>
      <w:proofErr w:type="gramEnd"/>
      <w:r w:rsidR="00E070CA" w:rsidRPr="007E31B3">
        <w:rPr>
          <w:color w:val="0000CC"/>
          <w:sz w:val="32"/>
          <w:szCs w:val="32"/>
          <w:lang w:val="fr-FR"/>
        </w:rPr>
        <w:t xml:space="preserve"> </w:t>
      </w:r>
      <w:r w:rsidR="00C824D7" w:rsidRPr="007E31B3">
        <w:rPr>
          <w:color w:val="0000CC"/>
          <w:sz w:val="32"/>
          <w:szCs w:val="32"/>
          <w:lang w:val="fr-FR"/>
        </w:rPr>
        <w:t xml:space="preserve">Sao lại để ở trong </w:t>
      </w:r>
      <w:proofErr w:type="gramStart"/>
      <w:r w:rsidR="00C824D7" w:rsidRPr="007E31B3">
        <w:rPr>
          <w:color w:val="0000CC"/>
          <w:sz w:val="32"/>
          <w:szCs w:val="32"/>
          <w:lang w:val="fr-FR"/>
        </w:rPr>
        <w:t>tâm?</w:t>
      </w:r>
      <w:proofErr w:type="gramEnd"/>
      <w:r w:rsidR="00E070CA" w:rsidRPr="007E31B3">
        <w:rPr>
          <w:color w:val="0000CC"/>
          <w:sz w:val="32"/>
          <w:szCs w:val="32"/>
          <w:lang w:val="fr-FR"/>
        </w:rPr>
        <w:t xml:space="preserve"> </w:t>
      </w:r>
      <w:r w:rsidR="00C824D7" w:rsidRPr="007E31B3">
        <w:rPr>
          <w:color w:val="0000CC"/>
          <w:sz w:val="32"/>
          <w:szCs w:val="32"/>
          <w:lang w:val="fr-FR"/>
        </w:rPr>
        <w:t>Không để ở trong tâm chính là buông xuống.</w:t>
      </w:r>
      <w:r w:rsidR="00E070CA" w:rsidRPr="007E31B3">
        <w:rPr>
          <w:color w:val="0000CC"/>
          <w:sz w:val="32"/>
          <w:szCs w:val="32"/>
          <w:lang w:val="fr-FR"/>
        </w:rPr>
        <w:t xml:space="preserve"> </w:t>
      </w:r>
      <w:r w:rsidR="00C824D7" w:rsidRPr="007E31B3">
        <w:rPr>
          <w:color w:val="0000CC"/>
          <w:sz w:val="32"/>
          <w:szCs w:val="32"/>
          <w:lang w:val="fr-FR"/>
        </w:rPr>
        <w:t>Chỉ đặt A Mi Đà Phật trong tâm thì thành công rồi,</w:t>
      </w:r>
      <w:r w:rsidR="00E070CA" w:rsidRPr="007E31B3">
        <w:rPr>
          <w:color w:val="0000CC"/>
          <w:sz w:val="32"/>
          <w:szCs w:val="32"/>
          <w:lang w:val="fr-FR"/>
        </w:rPr>
        <w:t xml:space="preserve"> </w:t>
      </w:r>
      <w:r w:rsidR="00C824D7" w:rsidRPr="007E31B3">
        <w:rPr>
          <w:color w:val="0000CC"/>
          <w:sz w:val="32"/>
          <w:szCs w:val="32"/>
          <w:lang w:val="fr-FR"/>
        </w:rPr>
        <w:t>làm ra tấm gương để cho chúng ta thấy.</w:t>
      </w:r>
      <w:r w:rsidR="00E070CA" w:rsidRPr="007E31B3">
        <w:rPr>
          <w:color w:val="0000CC"/>
          <w:sz w:val="32"/>
          <w:szCs w:val="32"/>
          <w:lang w:val="fr-FR"/>
        </w:rPr>
        <w:t xml:space="preserve"> </w:t>
      </w:r>
      <w:r w:rsidR="00C824D7" w:rsidRPr="007E31B3">
        <w:rPr>
          <w:color w:val="0000CC"/>
          <w:sz w:val="32"/>
          <w:szCs w:val="32"/>
          <w:lang w:val="fr-FR"/>
        </w:rPr>
        <w:t>Tôi xem đĩa CD của ngài,</w:t>
      </w:r>
      <w:r w:rsidR="00E070CA" w:rsidRPr="007E31B3">
        <w:rPr>
          <w:color w:val="0000CC"/>
          <w:sz w:val="32"/>
          <w:szCs w:val="32"/>
          <w:lang w:val="fr-FR"/>
        </w:rPr>
        <w:t xml:space="preserve"> </w:t>
      </w:r>
      <w:r w:rsidR="00C824D7" w:rsidRPr="007E31B3">
        <w:rPr>
          <w:color w:val="0000CC"/>
          <w:sz w:val="32"/>
          <w:szCs w:val="32"/>
          <w:lang w:val="fr-FR"/>
        </w:rPr>
        <w:t>chứ không có gặp mặt ngài, tôi thể hội từ trong đĩa CD,</w:t>
      </w:r>
      <w:r w:rsidR="00E070CA" w:rsidRPr="007E31B3">
        <w:rPr>
          <w:color w:val="0000CC"/>
          <w:sz w:val="32"/>
          <w:szCs w:val="32"/>
          <w:lang w:val="fr-FR"/>
        </w:rPr>
        <w:t xml:space="preserve"> </w:t>
      </w:r>
      <w:r w:rsidR="00C824D7" w:rsidRPr="007E31B3">
        <w:rPr>
          <w:color w:val="0000CC"/>
          <w:sz w:val="32"/>
          <w:szCs w:val="32"/>
          <w:lang w:val="fr-FR"/>
        </w:rPr>
        <w:t>ngài niệm đến công phu thành phiến,</w:t>
      </w:r>
      <w:r w:rsidR="00E070CA" w:rsidRPr="007E31B3">
        <w:rPr>
          <w:color w:val="0000CC"/>
          <w:sz w:val="32"/>
          <w:szCs w:val="32"/>
          <w:lang w:val="fr-FR"/>
        </w:rPr>
        <w:t xml:space="preserve"> </w:t>
      </w:r>
      <w:r w:rsidR="00C824D7" w:rsidRPr="007E31B3">
        <w:rPr>
          <w:color w:val="0000CC"/>
          <w:sz w:val="32"/>
          <w:szCs w:val="32"/>
          <w:lang w:val="fr-FR"/>
        </w:rPr>
        <w:t>có lẽ vào khoảng 25 tuổi.</w:t>
      </w:r>
      <w:r w:rsidR="00E070CA" w:rsidRPr="007E31B3">
        <w:rPr>
          <w:color w:val="0000CC"/>
          <w:sz w:val="32"/>
          <w:szCs w:val="32"/>
          <w:lang w:val="fr-FR"/>
        </w:rPr>
        <w:t xml:space="preserve"> </w:t>
      </w:r>
      <w:r w:rsidR="00C824D7" w:rsidRPr="007E31B3">
        <w:rPr>
          <w:color w:val="0000CC"/>
          <w:sz w:val="32"/>
          <w:szCs w:val="32"/>
          <w:lang w:val="fr-FR"/>
        </w:rPr>
        <w:t>Ngài 20 tuổi thì xuất gia,</w:t>
      </w:r>
      <w:r w:rsidR="00E070CA" w:rsidRPr="007E31B3">
        <w:rPr>
          <w:color w:val="0000CC"/>
          <w:sz w:val="32"/>
          <w:szCs w:val="32"/>
          <w:lang w:val="fr-FR"/>
        </w:rPr>
        <w:t xml:space="preserve"> </w:t>
      </w:r>
      <w:r w:rsidR="00C824D7" w:rsidRPr="007E31B3">
        <w:rPr>
          <w:color w:val="0000CC"/>
          <w:sz w:val="32"/>
          <w:szCs w:val="32"/>
          <w:lang w:val="fr-FR"/>
        </w:rPr>
        <w:t>Sư phụ dạy ngài phương pháp này,</w:t>
      </w:r>
      <w:r w:rsidR="00E070CA" w:rsidRPr="007E31B3">
        <w:rPr>
          <w:color w:val="0000CC"/>
          <w:sz w:val="32"/>
          <w:szCs w:val="32"/>
          <w:lang w:val="fr-FR"/>
        </w:rPr>
        <w:t xml:space="preserve"> </w:t>
      </w:r>
      <w:r w:rsidR="00C824D7" w:rsidRPr="007E31B3">
        <w:rPr>
          <w:color w:val="0000CC"/>
          <w:sz w:val="32"/>
          <w:szCs w:val="32"/>
          <w:lang w:val="fr-FR"/>
        </w:rPr>
        <w:t xml:space="preserve">phương pháp tu </w:t>
      </w:r>
      <w:proofErr w:type="gramStart"/>
      <w:r w:rsidR="00C824D7" w:rsidRPr="007E31B3">
        <w:rPr>
          <w:color w:val="0000CC"/>
          <w:sz w:val="32"/>
          <w:szCs w:val="32"/>
          <w:lang w:val="fr-FR"/>
        </w:rPr>
        <w:t>hành:</w:t>
      </w:r>
      <w:proofErr w:type="gramEnd"/>
      <w:r w:rsidR="00E070CA" w:rsidRPr="007E31B3">
        <w:rPr>
          <w:color w:val="0000CC"/>
          <w:sz w:val="32"/>
          <w:szCs w:val="32"/>
          <w:lang w:val="fr-FR"/>
        </w:rPr>
        <w:t xml:space="preserve"> </w:t>
      </w:r>
      <w:r w:rsidR="00C824D7" w:rsidRPr="007E31B3">
        <w:rPr>
          <w:color w:val="0000CC"/>
          <w:sz w:val="32"/>
          <w:szCs w:val="32"/>
          <w:lang w:val="fr-FR"/>
        </w:rPr>
        <w:t>chính là một câu Phật hiệu niệm đến cùng.</w:t>
      </w:r>
      <w:r w:rsidR="00E070CA" w:rsidRPr="007E31B3">
        <w:rPr>
          <w:color w:val="0000CC"/>
          <w:sz w:val="32"/>
          <w:szCs w:val="32"/>
          <w:lang w:val="fr-FR"/>
        </w:rPr>
        <w:t xml:space="preserve"> </w:t>
      </w:r>
      <w:r w:rsidR="00C824D7" w:rsidRPr="007E31B3">
        <w:rPr>
          <w:color w:val="0000CC"/>
          <w:sz w:val="32"/>
          <w:szCs w:val="32"/>
          <w:lang w:val="fr-FR"/>
        </w:rPr>
        <w:t>Ba đến năm năm, khẳng định được công phu thành phiến.</w:t>
      </w:r>
      <w:r w:rsidR="00E070CA" w:rsidRPr="007E31B3">
        <w:rPr>
          <w:color w:val="0000CC"/>
          <w:sz w:val="32"/>
          <w:szCs w:val="32"/>
          <w:lang w:val="fr-FR"/>
        </w:rPr>
        <w:t xml:space="preserve"> </w:t>
      </w:r>
      <w:r w:rsidR="00C824D7" w:rsidRPr="007E31B3">
        <w:rPr>
          <w:color w:val="0000CC"/>
          <w:sz w:val="32"/>
          <w:szCs w:val="32"/>
          <w:lang w:val="fr-FR"/>
        </w:rPr>
        <w:t xml:space="preserve">Công phu thành </w:t>
      </w:r>
      <w:proofErr w:type="gramStart"/>
      <w:r w:rsidR="00C824D7" w:rsidRPr="007E31B3">
        <w:rPr>
          <w:color w:val="0000CC"/>
          <w:sz w:val="32"/>
          <w:szCs w:val="32"/>
          <w:lang w:val="fr-FR"/>
        </w:rPr>
        <w:t>phiến:</w:t>
      </w:r>
      <w:proofErr w:type="gramEnd"/>
      <w:r w:rsidR="00E070CA" w:rsidRPr="007E31B3">
        <w:rPr>
          <w:color w:val="0000CC"/>
          <w:sz w:val="32"/>
          <w:szCs w:val="32"/>
          <w:lang w:val="fr-FR"/>
        </w:rPr>
        <w:t xml:space="preserve"> </w:t>
      </w:r>
      <w:r w:rsidR="00C824D7" w:rsidRPr="007E31B3">
        <w:rPr>
          <w:color w:val="0000CC"/>
          <w:sz w:val="32"/>
          <w:szCs w:val="32"/>
          <w:lang w:val="fr-FR"/>
        </w:rPr>
        <w:t>chính là giai đoạn đầu của Nhất tâm Bất loạn,</w:t>
      </w:r>
      <w:r w:rsidR="00E070CA" w:rsidRPr="007E31B3">
        <w:rPr>
          <w:color w:val="0000CC"/>
          <w:sz w:val="32"/>
          <w:szCs w:val="32"/>
          <w:lang w:val="fr-FR"/>
        </w:rPr>
        <w:t xml:space="preserve"> </w:t>
      </w:r>
      <w:r w:rsidR="00C824D7" w:rsidRPr="007E31B3">
        <w:rPr>
          <w:color w:val="0000CC"/>
          <w:sz w:val="32"/>
          <w:szCs w:val="32"/>
          <w:lang w:val="fr-FR"/>
        </w:rPr>
        <w:t>vừa mới đạt được.</w:t>
      </w:r>
      <w:r w:rsidR="00E070CA" w:rsidRPr="007E31B3">
        <w:rPr>
          <w:color w:val="0000CC"/>
          <w:sz w:val="32"/>
          <w:szCs w:val="32"/>
          <w:lang w:val="fr-FR"/>
        </w:rPr>
        <w:t xml:space="preserve"> </w:t>
      </w:r>
      <w:r w:rsidR="00C824D7" w:rsidRPr="007E31B3">
        <w:rPr>
          <w:color w:val="0000CC"/>
          <w:sz w:val="32"/>
          <w:szCs w:val="32"/>
          <w:lang w:val="fr-FR"/>
        </w:rPr>
        <w:t>Đạt được điều này thì có hiệu quả,</w:t>
      </w:r>
      <w:r w:rsidR="00E070CA" w:rsidRPr="007E31B3">
        <w:rPr>
          <w:color w:val="0000CC"/>
          <w:sz w:val="32"/>
          <w:szCs w:val="32"/>
          <w:lang w:val="fr-FR"/>
        </w:rPr>
        <w:t xml:space="preserve"> c</w:t>
      </w:r>
      <w:r w:rsidR="00C824D7" w:rsidRPr="007E31B3">
        <w:rPr>
          <w:color w:val="0000CC"/>
          <w:sz w:val="32"/>
          <w:szCs w:val="32"/>
          <w:lang w:val="fr-FR"/>
        </w:rPr>
        <w:t xml:space="preserve">ó hiệu quả </w:t>
      </w:r>
      <w:proofErr w:type="gramStart"/>
      <w:r w:rsidR="00C824D7" w:rsidRPr="007E31B3">
        <w:rPr>
          <w:color w:val="0000CC"/>
          <w:sz w:val="32"/>
          <w:szCs w:val="32"/>
          <w:lang w:val="fr-FR"/>
        </w:rPr>
        <w:t>gì?</w:t>
      </w:r>
      <w:proofErr w:type="gramEnd"/>
      <w:r w:rsidR="00E070CA" w:rsidRPr="007E31B3">
        <w:rPr>
          <w:color w:val="0000CC"/>
          <w:sz w:val="32"/>
          <w:szCs w:val="32"/>
          <w:lang w:val="fr-FR"/>
        </w:rPr>
        <w:t xml:space="preserve">  </w:t>
      </w:r>
      <w:r w:rsidR="00C824D7" w:rsidRPr="007E31B3">
        <w:rPr>
          <w:color w:val="0000CC"/>
          <w:sz w:val="32"/>
          <w:szCs w:val="32"/>
          <w:lang w:val="fr-FR"/>
        </w:rPr>
        <w:t>A Mi Đà Phật nhất định đến thông báo cho quý vị,</w:t>
      </w:r>
      <w:r w:rsidR="00E070CA" w:rsidRPr="007E31B3">
        <w:rPr>
          <w:color w:val="0000CC"/>
          <w:sz w:val="32"/>
          <w:szCs w:val="32"/>
          <w:lang w:val="fr-FR"/>
        </w:rPr>
        <w:t xml:space="preserve"> </w:t>
      </w:r>
      <w:r w:rsidR="00C824D7" w:rsidRPr="007E31B3">
        <w:rPr>
          <w:color w:val="0000CC"/>
          <w:sz w:val="32"/>
          <w:szCs w:val="32"/>
          <w:lang w:val="fr-FR"/>
        </w:rPr>
        <w:t>chúc mừng quý vị, công phu quý vị đắc lực rồi,</w:t>
      </w:r>
      <w:r w:rsidR="00E070CA" w:rsidRPr="007E31B3">
        <w:rPr>
          <w:color w:val="0000CC"/>
          <w:sz w:val="32"/>
          <w:szCs w:val="32"/>
          <w:lang w:val="fr-FR"/>
        </w:rPr>
        <w:t xml:space="preserve"> </w:t>
      </w:r>
      <w:r w:rsidR="00C824D7" w:rsidRPr="007E31B3">
        <w:rPr>
          <w:color w:val="0000CC"/>
          <w:sz w:val="32"/>
          <w:szCs w:val="32"/>
          <w:lang w:val="fr-FR"/>
        </w:rPr>
        <w:t>nói với quý vị, tuổi thọ của quý vị còn bao nhiêu,</w:t>
      </w:r>
      <w:r w:rsidR="004F5208" w:rsidRPr="007E31B3">
        <w:rPr>
          <w:color w:val="0000CC"/>
          <w:sz w:val="32"/>
          <w:szCs w:val="32"/>
          <w:lang w:val="fr-FR"/>
        </w:rPr>
        <w:t xml:space="preserve"> </w:t>
      </w:r>
      <w:r w:rsidR="00C824D7" w:rsidRPr="007E31B3">
        <w:rPr>
          <w:color w:val="0000CC"/>
          <w:sz w:val="32"/>
          <w:szCs w:val="32"/>
          <w:lang w:val="fr-FR"/>
        </w:rPr>
        <w:t>10 năm, 20 năm,</w:t>
      </w:r>
      <w:r w:rsidR="004F5208" w:rsidRPr="007E31B3">
        <w:rPr>
          <w:color w:val="0000CC"/>
          <w:sz w:val="32"/>
          <w:szCs w:val="32"/>
          <w:lang w:val="fr-FR"/>
        </w:rPr>
        <w:t xml:space="preserve"> </w:t>
      </w:r>
      <w:r w:rsidR="00C824D7" w:rsidRPr="007E31B3">
        <w:rPr>
          <w:color w:val="0000CC"/>
          <w:sz w:val="32"/>
          <w:szCs w:val="32"/>
          <w:lang w:val="fr-FR"/>
        </w:rPr>
        <w:t>đợi đến lúc tuổi thọ của quý vị hết rồi,</w:t>
      </w:r>
      <w:r w:rsidR="004F5208" w:rsidRPr="007E31B3">
        <w:rPr>
          <w:color w:val="0000CC"/>
          <w:sz w:val="32"/>
          <w:szCs w:val="32"/>
          <w:lang w:val="fr-FR"/>
        </w:rPr>
        <w:t xml:space="preserve"> </w:t>
      </w:r>
      <w:r w:rsidR="00C824D7" w:rsidRPr="007E31B3">
        <w:rPr>
          <w:color w:val="0000CC"/>
          <w:sz w:val="32"/>
          <w:szCs w:val="32"/>
          <w:lang w:val="fr-FR"/>
        </w:rPr>
        <w:t xml:space="preserve">A Mi Đà Phật liền tới tiếp dẫn quý </w:t>
      </w:r>
      <w:proofErr w:type="gramStart"/>
      <w:r w:rsidR="00C824D7" w:rsidRPr="007E31B3">
        <w:rPr>
          <w:color w:val="0000CC"/>
          <w:sz w:val="32"/>
          <w:szCs w:val="32"/>
          <w:lang w:val="fr-FR"/>
        </w:rPr>
        <w:t>vị:</w:t>
      </w:r>
      <w:proofErr w:type="gramEnd"/>
      <w:r w:rsidR="004F5208" w:rsidRPr="007E31B3">
        <w:rPr>
          <w:color w:val="0000CC"/>
          <w:sz w:val="32"/>
          <w:szCs w:val="32"/>
          <w:lang w:val="fr-FR"/>
        </w:rPr>
        <w:t xml:space="preserve"> </w:t>
      </w:r>
      <w:r w:rsidR="00C824D7" w:rsidRPr="007E31B3">
        <w:rPr>
          <w:color w:val="0000CC"/>
          <w:sz w:val="32"/>
          <w:szCs w:val="32"/>
          <w:lang w:val="fr-FR"/>
        </w:rPr>
        <w:t>đến Thế giới Cực Lạc.</w:t>
      </w:r>
      <w:r w:rsidR="004F5208" w:rsidRPr="007E31B3">
        <w:rPr>
          <w:color w:val="0000CC"/>
          <w:sz w:val="32"/>
          <w:szCs w:val="32"/>
          <w:lang w:val="fr-FR"/>
        </w:rPr>
        <w:t xml:space="preserve"> </w:t>
      </w:r>
      <w:r w:rsidR="00C824D7" w:rsidRPr="007E31B3">
        <w:rPr>
          <w:color w:val="0000CC"/>
          <w:sz w:val="32"/>
          <w:szCs w:val="32"/>
          <w:lang w:val="fr-FR"/>
        </w:rPr>
        <w:t>Tâm của quý vị kiên định rồi</w:t>
      </w:r>
      <w:r w:rsidR="004F5208" w:rsidRPr="007E31B3">
        <w:rPr>
          <w:color w:val="0000CC"/>
          <w:sz w:val="32"/>
          <w:szCs w:val="32"/>
          <w:lang w:val="fr-FR"/>
        </w:rPr>
        <w:t xml:space="preserve">. </w:t>
      </w:r>
      <w:r w:rsidR="00C824D7" w:rsidRPr="007E31B3">
        <w:rPr>
          <w:color w:val="0000CC"/>
          <w:sz w:val="32"/>
          <w:szCs w:val="32"/>
          <w:lang w:val="fr-FR"/>
        </w:rPr>
        <w:t>Lời này là do Phật đến nói với quý vị,</w:t>
      </w:r>
      <w:r w:rsidR="004F5208" w:rsidRPr="007E31B3">
        <w:rPr>
          <w:color w:val="0000CC"/>
          <w:sz w:val="32"/>
          <w:szCs w:val="32"/>
          <w:lang w:val="fr-FR"/>
        </w:rPr>
        <w:t xml:space="preserve"> </w:t>
      </w:r>
      <w:r w:rsidR="00C824D7" w:rsidRPr="007E31B3">
        <w:rPr>
          <w:color w:val="0000CC"/>
          <w:sz w:val="32"/>
          <w:szCs w:val="32"/>
          <w:lang w:val="fr-FR"/>
        </w:rPr>
        <w:t>không phải là lời giả.</w:t>
      </w:r>
      <w:r w:rsidR="004F5208" w:rsidRPr="007E31B3">
        <w:rPr>
          <w:color w:val="0000CC"/>
          <w:sz w:val="32"/>
          <w:szCs w:val="32"/>
          <w:lang w:val="fr-FR"/>
        </w:rPr>
        <w:t xml:space="preserve"> </w:t>
      </w:r>
    </w:p>
    <w:p w14:paraId="39B9509A" w14:textId="78847969" w:rsidR="00B04CF4" w:rsidRPr="007E31B3" w:rsidRDefault="009D7A52" w:rsidP="007E31B3">
      <w:pPr>
        <w:spacing w:before="120"/>
        <w:jc w:val="both"/>
        <w:rPr>
          <w:rFonts w:eastAsia="DengXian"/>
          <w:color w:val="0000CC"/>
          <w:sz w:val="32"/>
          <w:szCs w:val="32"/>
          <w:lang w:val="fr-FR"/>
        </w:rPr>
      </w:pPr>
      <w:r w:rsidRPr="007E31B3">
        <w:rPr>
          <w:rFonts w:eastAsia="DengXian"/>
          <w:color w:val="0000CC"/>
          <w:sz w:val="32"/>
          <w:szCs w:val="32"/>
          <w:lang w:val="fr-FR"/>
        </w:rPr>
        <w:tab/>
      </w:r>
      <w:r w:rsidR="00B04CF4" w:rsidRPr="007E31B3">
        <w:rPr>
          <w:rFonts w:eastAsia="DengXian"/>
          <w:color w:val="0000CC"/>
          <w:sz w:val="32"/>
          <w:szCs w:val="32"/>
          <w:lang w:val="fr-FR"/>
        </w:rPr>
        <w:t>Có rất nhiều người,</w:t>
      </w:r>
      <w:r w:rsidRPr="007E31B3">
        <w:rPr>
          <w:rFonts w:eastAsia="DengXian"/>
          <w:color w:val="0000CC"/>
          <w:sz w:val="32"/>
          <w:szCs w:val="32"/>
          <w:lang w:val="fr-FR"/>
        </w:rPr>
        <w:t xml:space="preserve"> </w:t>
      </w:r>
      <w:r w:rsidR="00B04CF4" w:rsidRPr="007E31B3">
        <w:rPr>
          <w:rFonts w:eastAsia="DengXian"/>
          <w:color w:val="0000CC"/>
          <w:sz w:val="32"/>
          <w:szCs w:val="32"/>
          <w:lang w:val="fr-FR"/>
        </w:rPr>
        <w:t>thật sự rất nhiều, không phải số ít,</w:t>
      </w:r>
      <w:r w:rsidRPr="007E31B3">
        <w:rPr>
          <w:rFonts w:eastAsia="DengXian"/>
          <w:color w:val="0000CC"/>
          <w:sz w:val="32"/>
          <w:szCs w:val="32"/>
          <w:lang w:val="fr-FR"/>
        </w:rPr>
        <w:t xml:space="preserve"> </w:t>
      </w:r>
      <w:r w:rsidR="00B04CF4" w:rsidRPr="007E31B3">
        <w:rPr>
          <w:rFonts w:eastAsia="DengXian"/>
          <w:color w:val="0000CC"/>
          <w:sz w:val="32"/>
          <w:szCs w:val="32"/>
          <w:lang w:val="fr-FR"/>
        </w:rPr>
        <w:t>g</w:t>
      </w:r>
      <w:r w:rsidR="00C805D1">
        <w:rPr>
          <w:rFonts w:eastAsia="DengXian"/>
          <w:color w:val="0000CC"/>
          <w:sz w:val="32"/>
          <w:szCs w:val="32"/>
          <w:lang w:val="fr-FR"/>
        </w:rPr>
        <w:t>ặ</w:t>
      </w:r>
      <w:r w:rsidR="00B04CF4" w:rsidRPr="007E31B3">
        <w:rPr>
          <w:rFonts w:eastAsia="DengXian"/>
          <w:color w:val="0000CC"/>
          <w:sz w:val="32"/>
          <w:szCs w:val="32"/>
          <w:lang w:val="fr-FR"/>
        </w:rPr>
        <w:t>p được duyên phận này, thấy được Phật rồi,</w:t>
      </w:r>
      <w:r w:rsidRPr="007E31B3">
        <w:rPr>
          <w:rFonts w:eastAsia="DengXian"/>
          <w:color w:val="0000CC"/>
          <w:sz w:val="32"/>
          <w:szCs w:val="32"/>
          <w:lang w:val="fr-FR"/>
        </w:rPr>
        <w:t xml:space="preserve"> </w:t>
      </w:r>
      <w:r w:rsidR="00B04CF4" w:rsidRPr="007E31B3">
        <w:rPr>
          <w:rFonts w:eastAsia="DengXian"/>
          <w:color w:val="0000CC"/>
          <w:sz w:val="32"/>
          <w:szCs w:val="32"/>
          <w:lang w:val="fr-FR"/>
        </w:rPr>
        <w:t>hoặc là thấy Phật trong định,</w:t>
      </w:r>
      <w:r w:rsidRPr="007E31B3">
        <w:rPr>
          <w:rFonts w:eastAsia="DengXian"/>
          <w:color w:val="0000CC"/>
          <w:sz w:val="32"/>
          <w:szCs w:val="32"/>
          <w:lang w:val="fr-FR"/>
        </w:rPr>
        <w:t xml:space="preserve"> </w:t>
      </w:r>
      <w:r w:rsidR="00B04CF4" w:rsidRPr="007E31B3">
        <w:rPr>
          <w:rFonts w:eastAsia="DengXian"/>
          <w:color w:val="0000CC"/>
          <w:sz w:val="32"/>
          <w:szCs w:val="32"/>
          <w:lang w:val="fr-FR"/>
        </w:rPr>
        <w:t>hoặc là thấy Phật trong mộng,</w:t>
      </w:r>
      <w:r w:rsidRPr="007E31B3">
        <w:rPr>
          <w:rFonts w:eastAsia="DengXian"/>
          <w:color w:val="0000CC"/>
          <w:sz w:val="32"/>
          <w:szCs w:val="32"/>
          <w:lang w:val="fr-FR"/>
        </w:rPr>
        <w:t xml:space="preserve"> </w:t>
      </w:r>
      <w:r w:rsidR="00B04CF4" w:rsidRPr="007E31B3">
        <w:rPr>
          <w:rFonts w:eastAsia="DengXian"/>
          <w:color w:val="0000CC"/>
          <w:sz w:val="32"/>
          <w:szCs w:val="32"/>
          <w:lang w:val="fr-FR"/>
        </w:rPr>
        <w:t>thấy được Phật rồi, thấy được A Mi Đà Phật,</w:t>
      </w:r>
      <w:r w:rsidRPr="007E31B3">
        <w:rPr>
          <w:rFonts w:eastAsia="DengXian"/>
          <w:color w:val="0000CC"/>
          <w:sz w:val="32"/>
          <w:szCs w:val="32"/>
          <w:lang w:val="fr-FR"/>
        </w:rPr>
        <w:t xml:space="preserve"> </w:t>
      </w:r>
      <w:proofErr w:type="gramStart"/>
      <w:r w:rsidR="00B04CF4" w:rsidRPr="007E31B3">
        <w:rPr>
          <w:rFonts w:eastAsia="DengXian"/>
          <w:color w:val="0000CC"/>
          <w:sz w:val="32"/>
          <w:szCs w:val="32"/>
          <w:lang w:val="fr-FR"/>
        </w:rPr>
        <w:t xml:space="preserve">thì </w:t>
      </w:r>
      <w:r w:rsidRPr="007E31B3">
        <w:rPr>
          <w:rFonts w:eastAsia="DengXian"/>
          <w:color w:val="0000CC"/>
          <w:sz w:val="32"/>
          <w:szCs w:val="32"/>
          <w:lang w:val="fr-FR"/>
        </w:rPr>
        <w:t xml:space="preserve"> </w:t>
      </w:r>
      <w:r w:rsidR="00B04CF4" w:rsidRPr="007E31B3">
        <w:rPr>
          <w:rFonts w:eastAsia="DengXian"/>
          <w:color w:val="0000CC"/>
          <w:sz w:val="32"/>
          <w:szCs w:val="32"/>
          <w:lang w:val="fr-FR"/>
        </w:rPr>
        <w:t>muốn</w:t>
      </w:r>
      <w:proofErr w:type="gramEnd"/>
      <w:r w:rsidR="00B04CF4" w:rsidRPr="007E31B3">
        <w:rPr>
          <w:rFonts w:eastAsia="DengXian"/>
          <w:color w:val="0000CC"/>
          <w:sz w:val="32"/>
          <w:szCs w:val="32"/>
          <w:lang w:val="fr-FR"/>
        </w:rPr>
        <w:t xml:space="preserve"> cầu A Mi Đà Phật,</w:t>
      </w:r>
      <w:r w:rsidRPr="007E31B3">
        <w:rPr>
          <w:rFonts w:eastAsia="DengXian"/>
          <w:color w:val="0000CC"/>
          <w:sz w:val="32"/>
          <w:szCs w:val="32"/>
          <w:lang w:val="fr-FR"/>
        </w:rPr>
        <w:t xml:space="preserve"> </w:t>
      </w:r>
      <w:r w:rsidR="00A53538" w:rsidRPr="007E31B3">
        <w:rPr>
          <w:rFonts w:eastAsia="DengXian"/>
          <w:color w:val="0000CC"/>
          <w:sz w:val="32"/>
          <w:szCs w:val="32"/>
          <w:lang w:val="fr-FR"/>
        </w:rPr>
        <w:t>t</w:t>
      </w:r>
      <w:r w:rsidR="00B04CF4" w:rsidRPr="007E31B3">
        <w:rPr>
          <w:rFonts w:eastAsia="DengXian"/>
          <w:color w:val="0000CC"/>
          <w:sz w:val="32"/>
          <w:szCs w:val="32"/>
          <w:lang w:val="fr-FR"/>
        </w:rPr>
        <w:t>uổi thọ của con, con không cần nữa,</w:t>
      </w:r>
      <w:r w:rsidR="00A53538" w:rsidRPr="007E31B3">
        <w:rPr>
          <w:rFonts w:eastAsia="DengXian"/>
          <w:color w:val="0000CC"/>
          <w:sz w:val="32"/>
          <w:szCs w:val="32"/>
          <w:lang w:val="fr-FR"/>
        </w:rPr>
        <w:t xml:space="preserve"> </w:t>
      </w:r>
      <w:r w:rsidR="00B04CF4" w:rsidRPr="007E31B3">
        <w:rPr>
          <w:rFonts w:eastAsia="DengXian"/>
          <w:color w:val="0000CC"/>
          <w:sz w:val="32"/>
          <w:szCs w:val="32"/>
          <w:lang w:val="fr-FR"/>
        </w:rPr>
        <w:t>bây giờ con muốn đi với Ngài.</w:t>
      </w:r>
      <w:r w:rsidR="00A53538" w:rsidRPr="007E31B3">
        <w:rPr>
          <w:rFonts w:eastAsia="DengXian"/>
          <w:color w:val="0000CC"/>
          <w:sz w:val="32"/>
          <w:szCs w:val="32"/>
          <w:lang w:val="fr-FR"/>
        </w:rPr>
        <w:t xml:space="preserve"> </w:t>
      </w:r>
      <w:r w:rsidR="00B04CF4" w:rsidRPr="007E31B3">
        <w:rPr>
          <w:rFonts w:eastAsia="DengXian"/>
          <w:color w:val="0000CC"/>
          <w:sz w:val="32"/>
          <w:szCs w:val="32"/>
          <w:lang w:val="fr-FR"/>
        </w:rPr>
        <w:t>Phật rất từ bi, gật đầu,</w:t>
      </w:r>
      <w:r w:rsidR="00A53538" w:rsidRPr="007E31B3">
        <w:rPr>
          <w:rFonts w:eastAsia="DengXian"/>
          <w:color w:val="0000CC"/>
          <w:sz w:val="32"/>
          <w:szCs w:val="32"/>
          <w:lang w:val="fr-FR"/>
        </w:rPr>
        <w:t xml:space="preserve"> </w:t>
      </w:r>
      <w:r w:rsidR="00B04CF4" w:rsidRPr="007E31B3">
        <w:rPr>
          <w:rFonts w:eastAsia="DengXian"/>
          <w:color w:val="0000CC"/>
          <w:sz w:val="32"/>
          <w:szCs w:val="32"/>
          <w:lang w:val="fr-FR"/>
        </w:rPr>
        <w:t xml:space="preserve">được, sau </w:t>
      </w:r>
      <w:r w:rsidR="00C805D1">
        <w:rPr>
          <w:rFonts w:eastAsia="DengXian"/>
          <w:color w:val="0000CC"/>
          <w:sz w:val="32"/>
          <w:szCs w:val="32"/>
          <w:lang w:val="fr-FR"/>
        </w:rPr>
        <w:t>3</w:t>
      </w:r>
      <w:r w:rsidR="00B04CF4" w:rsidRPr="007E31B3">
        <w:rPr>
          <w:rFonts w:eastAsia="DengXian"/>
          <w:color w:val="0000CC"/>
          <w:sz w:val="32"/>
          <w:szCs w:val="32"/>
          <w:lang w:val="fr-FR"/>
        </w:rPr>
        <w:t xml:space="preserve"> ngày sẽ đến tiếp dẫn con,</w:t>
      </w:r>
      <w:r w:rsidR="00A53538" w:rsidRPr="007E31B3">
        <w:rPr>
          <w:rFonts w:eastAsia="DengXian"/>
          <w:color w:val="0000CC"/>
          <w:sz w:val="32"/>
          <w:szCs w:val="32"/>
          <w:lang w:val="fr-FR"/>
        </w:rPr>
        <w:t xml:space="preserve"> </w:t>
      </w:r>
      <w:r w:rsidR="00B04CF4" w:rsidRPr="007E31B3">
        <w:rPr>
          <w:rFonts w:eastAsia="DengXian"/>
          <w:color w:val="0000CC"/>
          <w:sz w:val="32"/>
          <w:szCs w:val="32"/>
          <w:lang w:val="fr-FR"/>
        </w:rPr>
        <w:t>sau một tuần Ta đến tiếp dẫn con,</w:t>
      </w:r>
      <w:r w:rsidR="00A53538" w:rsidRPr="007E31B3">
        <w:rPr>
          <w:rFonts w:eastAsia="DengXian"/>
          <w:color w:val="0000CC"/>
          <w:sz w:val="32"/>
          <w:szCs w:val="32"/>
          <w:lang w:val="fr-FR"/>
        </w:rPr>
        <w:t xml:space="preserve"> </w:t>
      </w:r>
      <w:r w:rsidR="00B04CF4" w:rsidRPr="007E31B3">
        <w:rPr>
          <w:rFonts w:eastAsia="DengXian"/>
          <w:color w:val="0000CC"/>
          <w:sz w:val="32"/>
          <w:szCs w:val="32"/>
          <w:lang w:val="fr-FR"/>
        </w:rPr>
        <w:t>sau nửa tháng Ta đến tiếp dẫn con,</w:t>
      </w:r>
      <w:r w:rsidR="00A53538" w:rsidRPr="007E31B3">
        <w:rPr>
          <w:rFonts w:eastAsia="DengXian"/>
          <w:color w:val="0000CC"/>
          <w:sz w:val="32"/>
          <w:szCs w:val="32"/>
          <w:lang w:val="fr-FR"/>
        </w:rPr>
        <w:t xml:space="preserve"> </w:t>
      </w:r>
      <w:r w:rsidR="00B04CF4" w:rsidRPr="007E31B3">
        <w:rPr>
          <w:rFonts w:eastAsia="DengXian"/>
          <w:color w:val="0000CC"/>
          <w:sz w:val="32"/>
          <w:szCs w:val="32"/>
          <w:lang w:val="fr-FR"/>
        </w:rPr>
        <w:t>đến thời điểm thì thật đi rồi.</w:t>
      </w:r>
      <w:r w:rsidR="00A53538" w:rsidRPr="007E31B3">
        <w:rPr>
          <w:rFonts w:eastAsia="DengXian"/>
          <w:color w:val="0000CC"/>
          <w:sz w:val="32"/>
          <w:szCs w:val="32"/>
          <w:lang w:val="fr-FR"/>
        </w:rPr>
        <w:t xml:space="preserve"> </w:t>
      </w:r>
      <w:r w:rsidR="00B04CF4" w:rsidRPr="007E31B3">
        <w:rPr>
          <w:rFonts w:eastAsia="DengXian"/>
          <w:color w:val="0000CC"/>
          <w:sz w:val="32"/>
          <w:szCs w:val="32"/>
          <w:lang w:val="fr-FR"/>
        </w:rPr>
        <w:t>Cho nên trong Truyện Vãng Sanh,</w:t>
      </w:r>
      <w:r w:rsidR="00E90E20" w:rsidRPr="007E31B3">
        <w:rPr>
          <w:rFonts w:eastAsia="DengXian"/>
          <w:color w:val="0000CC"/>
          <w:sz w:val="32"/>
          <w:szCs w:val="32"/>
          <w:lang w:val="fr-FR"/>
        </w:rPr>
        <w:t xml:space="preserve"> </w:t>
      </w:r>
      <w:r w:rsidR="00B04CF4" w:rsidRPr="007E31B3">
        <w:rPr>
          <w:rFonts w:eastAsia="DengXian"/>
          <w:color w:val="0000CC"/>
          <w:sz w:val="32"/>
          <w:szCs w:val="32"/>
          <w:lang w:val="fr-FR"/>
        </w:rPr>
        <w:t>và Tịnh Độ Thánh Hiền Lục,</w:t>
      </w:r>
      <w:r w:rsidR="00E90E20" w:rsidRPr="007E31B3">
        <w:rPr>
          <w:rFonts w:eastAsia="DengXian"/>
          <w:color w:val="0000CC"/>
          <w:sz w:val="32"/>
          <w:szCs w:val="32"/>
          <w:lang w:val="fr-FR"/>
        </w:rPr>
        <w:t xml:space="preserve"> n</w:t>
      </w:r>
      <w:r w:rsidR="00B04CF4" w:rsidRPr="007E31B3">
        <w:rPr>
          <w:rFonts w:eastAsia="DengXian"/>
          <w:color w:val="0000CC"/>
          <w:sz w:val="32"/>
          <w:szCs w:val="32"/>
          <w:lang w:val="fr-FR"/>
        </w:rPr>
        <w:t xml:space="preserve">hững người niệm Phật </w:t>
      </w:r>
      <w:r w:rsidR="00C805D1">
        <w:rPr>
          <w:rFonts w:eastAsia="DengXian"/>
          <w:color w:val="0000CC"/>
          <w:sz w:val="32"/>
          <w:szCs w:val="32"/>
          <w:lang w:val="fr-FR"/>
        </w:rPr>
        <w:t>3</w:t>
      </w:r>
      <w:r w:rsidR="00B04CF4" w:rsidRPr="007E31B3">
        <w:rPr>
          <w:rFonts w:eastAsia="DengXian"/>
          <w:color w:val="0000CC"/>
          <w:sz w:val="32"/>
          <w:szCs w:val="32"/>
          <w:lang w:val="fr-FR"/>
        </w:rPr>
        <w:t xml:space="preserve"> năm vãng sanh,</w:t>
      </w:r>
      <w:r w:rsidR="00E90E20" w:rsidRPr="007E31B3">
        <w:rPr>
          <w:rFonts w:eastAsia="DengXian"/>
          <w:color w:val="0000CC"/>
          <w:sz w:val="32"/>
          <w:szCs w:val="32"/>
          <w:lang w:val="fr-FR"/>
        </w:rPr>
        <w:t xml:space="preserve"> </w:t>
      </w:r>
      <w:r w:rsidR="00B04CF4" w:rsidRPr="007E31B3">
        <w:rPr>
          <w:rFonts w:eastAsia="DengXian"/>
          <w:color w:val="0000CC"/>
          <w:sz w:val="32"/>
          <w:szCs w:val="32"/>
          <w:lang w:val="fr-FR"/>
        </w:rPr>
        <w:t>đại khái đều là tình hình này,</w:t>
      </w:r>
      <w:r w:rsidR="00E90E20" w:rsidRPr="007E31B3">
        <w:rPr>
          <w:rFonts w:eastAsia="DengXian"/>
          <w:color w:val="0000CC"/>
          <w:sz w:val="32"/>
          <w:szCs w:val="32"/>
          <w:lang w:val="fr-FR"/>
        </w:rPr>
        <w:t xml:space="preserve"> </w:t>
      </w:r>
      <w:r w:rsidR="00B04CF4" w:rsidRPr="007E31B3">
        <w:rPr>
          <w:rFonts w:eastAsia="DengXian"/>
          <w:color w:val="0000CC"/>
          <w:sz w:val="32"/>
          <w:szCs w:val="32"/>
          <w:lang w:val="fr-FR"/>
        </w:rPr>
        <w:t>tuyệt đối không phải nói vừa đúng lúc,</w:t>
      </w:r>
      <w:r w:rsidR="003D0F35" w:rsidRPr="007E31B3">
        <w:rPr>
          <w:rFonts w:eastAsia="DengXian"/>
          <w:color w:val="0000CC"/>
          <w:sz w:val="32"/>
          <w:szCs w:val="32"/>
          <w:lang w:val="fr-FR"/>
        </w:rPr>
        <w:t xml:space="preserve"> </w:t>
      </w:r>
      <w:r w:rsidR="00B04CF4" w:rsidRPr="007E31B3">
        <w:rPr>
          <w:rFonts w:eastAsia="DengXian"/>
          <w:color w:val="0000CC"/>
          <w:sz w:val="32"/>
          <w:szCs w:val="32"/>
          <w:lang w:val="fr-FR"/>
        </w:rPr>
        <w:t>khi mới niệm Phật ba năm,</w:t>
      </w:r>
      <w:r w:rsidR="003D0F35" w:rsidRPr="007E31B3">
        <w:rPr>
          <w:rFonts w:eastAsia="DengXian"/>
          <w:color w:val="0000CC"/>
          <w:sz w:val="32"/>
          <w:szCs w:val="32"/>
          <w:lang w:val="fr-FR"/>
        </w:rPr>
        <w:t xml:space="preserve"> </w:t>
      </w:r>
      <w:r w:rsidR="00B04CF4" w:rsidRPr="007E31B3">
        <w:rPr>
          <w:rFonts w:eastAsia="DengXian"/>
          <w:color w:val="0000CC"/>
          <w:sz w:val="32"/>
          <w:szCs w:val="32"/>
          <w:lang w:val="fr-FR"/>
        </w:rPr>
        <w:t>thì tuổi thọ của họ đã hết,</w:t>
      </w:r>
      <w:r w:rsidR="003D0F35" w:rsidRPr="007E31B3">
        <w:rPr>
          <w:rFonts w:eastAsia="DengXian"/>
          <w:color w:val="0000CC"/>
          <w:sz w:val="32"/>
          <w:szCs w:val="32"/>
          <w:lang w:val="fr-FR"/>
        </w:rPr>
        <w:t xml:space="preserve"> </w:t>
      </w:r>
      <w:r w:rsidR="00B04CF4" w:rsidRPr="007E31B3">
        <w:rPr>
          <w:rFonts w:eastAsia="DengXian"/>
          <w:color w:val="0000CC"/>
          <w:sz w:val="32"/>
          <w:szCs w:val="32"/>
          <w:lang w:val="fr-FR"/>
        </w:rPr>
        <w:t xml:space="preserve">điều này đương nhiên cũng có, quá nhiều </w:t>
      </w:r>
      <w:r w:rsidR="00B04CF4" w:rsidRPr="007E31B3">
        <w:rPr>
          <w:rFonts w:eastAsia="DengXian"/>
          <w:color w:val="0000CC"/>
          <w:sz w:val="32"/>
          <w:szCs w:val="32"/>
          <w:lang w:val="fr-FR"/>
        </w:rPr>
        <w:lastRenderedPageBreak/>
        <w:t>quá nhiều rồi</w:t>
      </w:r>
      <w:r w:rsidR="003D0F35" w:rsidRPr="007E31B3">
        <w:rPr>
          <w:rFonts w:eastAsia="DengXian"/>
          <w:color w:val="0000CC"/>
          <w:sz w:val="32"/>
          <w:szCs w:val="32"/>
          <w:lang w:val="fr-FR"/>
        </w:rPr>
        <w:t xml:space="preserve">. </w:t>
      </w:r>
      <w:r w:rsidR="00B04CF4" w:rsidRPr="007E31B3">
        <w:rPr>
          <w:rFonts w:eastAsia="DengXian"/>
          <w:color w:val="0000CC"/>
          <w:sz w:val="32"/>
          <w:szCs w:val="32"/>
          <w:lang w:val="fr-FR"/>
        </w:rPr>
        <w:t>Đều là chính họ mong cầu không cần tuổi thọ nữa,</w:t>
      </w:r>
      <w:r w:rsidR="00D17F15" w:rsidRPr="007E31B3">
        <w:rPr>
          <w:rFonts w:eastAsia="DengXian"/>
          <w:color w:val="0000CC"/>
          <w:sz w:val="32"/>
          <w:szCs w:val="32"/>
          <w:lang w:val="fr-FR"/>
        </w:rPr>
        <w:t xml:space="preserve"> </w:t>
      </w:r>
      <w:r w:rsidR="00B04CF4" w:rsidRPr="007E31B3">
        <w:rPr>
          <w:rFonts w:eastAsia="DengXian"/>
          <w:color w:val="0000CC"/>
          <w:sz w:val="32"/>
          <w:szCs w:val="32"/>
          <w:lang w:val="fr-FR"/>
        </w:rPr>
        <w:t>thế gian này quá khổ.</w:t>
      </w:r>
      <w:r w:rsidR="00D17F15" w:rsidRPr="007E31B3">
        <w:rPr>
          <w:rFonts w:eastAsia="DengXian"/>
          <w:color w:val="0000CC"/>
          <w:sz w:val="32"/>
          <w:szCs w:val="32"/>
          <w:lang w:val="fr-FR"/>
        </w:rPr>
        <w:t xml:space="preserve"> </w:t>
      </w:r>
      <w:r w:rsidR="00B04CF4" w:rsidRPr="007E31B3">
        <w:rPr>
          <w:rFonts w:eastAsia="DengXian"/>
          <w:color w:val="0000CC"/>
          <w:sz w:val="32"/>
          <w:szCs w:val="32"/>
          <w:lang w:val="fr-FR"/>
        </w:rPr>
        <w:t>Quý vị xem trên kinh nói đó,</w:t>
      </w:r>
      <w:r w:rsidR="00D17F15" w:rsidRPr="007E31B3">
        <w:rPr>
          <w:rFonts w:eastAsia="DengXian"/>
          <w:color w:val="0000CC"/>
          <w:sz w:val="32"/>
          <w:szCs w:val="32"/>
          <w:lang w:val="fr-FR"/>
        </w:rPr>
        <w:t xml:space="preserve"> </w:t>
      </w:r>
      <w:r w:rsidR="00B04CF4" w:rsidRPr="007E31B3">
        <w:rPr>
          <w:rFonts w:eastAsia="DengXian"/>
          <w:color w:val="0000CC"/>
          <w:sz w:val="32"/>
          <w:szCs w:val="32"/>
          <w:lang w:val="fr-FR"/>
        </w:rPr>
        <w:t>Thế giới Cực Lạc rất tốt đẹp,</w:t>
      </w:r>
      <w:r w:rsidR="00D17F15" w:rsidRPr="007E31B3">
        <w:rPr>
          <w:rFonts w:eastAsia="DengXian"/>
          <w:color w:val="0000CC"/>
          <w:sz w:val="32"/>
          <w:szCs w:val="32"/>
          <w:lang w:val="fr-FR"/>
        </w:rPr>
        <w:t xml:space="preserve"> </w:t>
      </w:r>
      <w:r w:rsidR="00B04CF4" w:rsidRPr="007E31B3">
        <w:rPr>
          <w:rFonts w:eastAsia="DengXian"/>
          <w:color w:val="0000CC"/>
          <w:sz w:val="32"/>
          <w:szCs w:val="32"/>
          <w:lang w:val="fr-FR"/>
        </w:rPr>
        <w:t xml:space="preserve">vì sao không nhanh </w:t>
      </w:r>
      <w:proofErr w:type="gramStart"/>
      <w:r w:rsidR="00B04CF4" w:rsidRPr="007E31B3">
        <w:rPr>
          <w:rFonts w:eastAsia="DengXian"/>
          <w:color w:val="0000CC"/>
          <w:sz w:val="32"/>
          <w:szCs w:val="32"/>
          <w:lang w:val="fr-FR"/>
        </w:rPr>
        <w:t>đến?</w:t>
      </w:r>
      <w:proofErr w:type="gramEnd"/>
      <w:r w:rsidR="00D17F15" w:rsidRPr="007E31B3">
        <w:rPr>
          <w:rFonts w:eastAsia="DengXian"/>
          <w:color w:val="0000CC"/>
          <w:sz w:val="32"/>
          <w:szCs w:val="32"/>
          <w:lang w:val="fr-FR"/>
        </w:rPr>
        <w:t xml:space="preserve"> </w:t>
      </w:r>
      <w:r w:rsidR="00B04CF4" w:rsidRPr="007E31B3">
        <w:rPr>
          <w:rFonts w:eastAsia="DengXian"/>
          <w:color w:val="0000CC"/>
          <w:sz w:val="32"/>
          <w:szCs w:val="32"/>
          <w:lang w:val="fr-FR"/>
        </w:rPr>
        <w:t xml:space="preserve">Nơi này có gì tốt để lưu luyến </w:t>
      </w:r>
      <w:proofErr w:type="gramStart"/>
      <w:r w:rsidR="00B04CF4" w:rsidRPr="007E31B3">
        <w:rPr>
          <w:rFonts w:eastAsia="DengXian"/>
          <w:color w:val="0000CC"/>
          <w:sz w:val="32"/>
          <w:szCs w:val="32"/>
          <w:lang w:val="fr-FR"/>
        </w:rPr>
        <w:t>đâu?</w:t>
      </w:r>
      <w:proofErr w:type="gramEnd"/>
      <w:r w:rsidR="00D17F15" w:rsidRPr="007E31B3">
        <w:rPr>
          <w:rFonts w:eastAsia="DengXian"/>
          <w:color w:val="0000CC"/>
          <w:sz w:val="32"/>
          <w:szCs w:val="32"/>
          <w:lang w:val="fr-FR"/>
        </w:rPr>
        <w:t xml:space="preserve"> </w:t>
      </w:r>
    </w:p>
    <w:p w14:paraId="12BB08EF" w14:textId="3E6E05C8" w:rsidR="0055512F" w:rsidRPr="007E31B3" w:rsidRDefault="00BA3C42" w:rsidP="007E31B3">
      <w:pPr>
        <w:spacing w:before="120"/>
        <w:jc w:val="both"/>
        <w:rPr>
          <w:rFonts w:eastAsia="DengXian"/>
          <w:color w:val="0000CC"/>
          <w:sz w:val="32"/>
          <w:szCs w:val="32"/>
          <w:lang w:val="fr-FR"/>
        </w:rPr>
      </w:pPr>
      <w:r w:rsidRPr="007E31B3">
        <w:rPr>
          <w:rFonts w:eastAsia="DengXian"/>
          <w:color w:val="0000CC"/>
          <w:sz w:val="32"/>
          <w:szCs w:val="32"/>
          <w:lang w:val="fr-FR"/>
        </w:rPr>
        <w:tab/>
        <w:t xml:space="preserve">Chúng ta tin lão Hòa thượng Hải Hiền, ở tuổi 24, 25, ngài đã có tư cách vãng sanh, ngài liền sẽ thỉnh cầu với A Mi Đà Phật, tôi tin ngài nhất định cầu, thế nhưng A Mi Đà Phật nói với ngài, con tu được không tệ, tu được rất tốt, rất như pháp, ở thế giới này thêm vài năm nữa, làm tấm gương tốt cho các đồng tu học Phật xem, làm tấm gương </w:t>
      </w:r>
      <w:proofErr w:type="gramStart"/>
      <w:r w:rsidRPr="007E31B3">
        <w:rPr>
          <w:rFonts w:eastAsia="DengXian"/>
          <w:color w:val="0000CC"/>
          <w:sz w:val="32"/>
          <w:szCs w:val="32"/>
          <w:lang w:val="fr-FR"/>
        </w:rPr>
        <w:t>tốt:</w:t>
      </w:r>
      <w:proofErr w:type="gramEnd"/>
      <w:r w:rsidRPr="007E31B3">
        <w:rPr>
          <w:rFonts w:eastAsia="DengXian"/>
          <w:color w:val="0000CC"/>
          <w:sz w:val="32"/>
          <w:szCs w:val="32"/>
          <w:lang w:val="fr-FR"/>
        </w:rPr>
        <w:t xml:space="preserve"> cho người niệm Phật cầu sanh Tịnh-độ xem. Tuổi thọ đã dài rồi, chẳng những dài lâu, mà đến sau cùng còn có nhiệm vụ cho ngài, nhiệm vụ đó là </w:t>
      </w:r>
      <w:proofErr w:type="gramStart"/>
      <w:r w:rsidRPr="007E31B3">
        <w:rPr>
          <w:rFonts w:eastAsia="DengXian"/>
          <w:color w:val="0000CC"/>
          <w:sz w:val="32"/>
          <w:szCs w:val="32"/>
          <w:lang w:val="fr-FR"/>
        </w:rPr>
        <w:t>gì?</w:t>
      </w:r>
      <w:proofErr w:type="gramEnd"/>
      <w:r w:rsidRPr="007E31B3">
        <w:rPr>
          <w:rFonts w:eastAsia="DengXian"/>
          <w:color w:val="0000CC"/>
          <w:sz w:val="32"/>
          <w:szCs w:val="32"/>
          <w:lang w:val="fr-FR"/>
        </w:rPr>
        <w:t xml:space="preserve"> Hóa giải rắc rối của Tịnh-</w:t>
      </w:r>
      <w:proofErr w:type="gramStart"/>
      <w:r w:rsidRPr="007E31B3">
        <w:rPr>
          <w:rFonts w:eastAsia="DengXian"/>
          <w:color w:val="0000CC"/>
          <w:sz w:val="32"/>
          <w:szCs w:val="32"/>
          <w:lang w:val="fr-FR"/>
        </w:rPr>
        <w:t>tông:</w:t>
      </w:r>
      <w:proofErr w:type="gramEnd"/>
      <w:r w:rsidR="00A042B5" w:rsidRPr="007E31B3">
        <w:rPr>
          <w:rFonts w:eastAsia="DengXian"/>
          <w:color w:val="0000CC"/>
          <w:sz w:val="32"/>
          <w:szCs w:val="32"/>
          <w:lang w:val="fr-FR"/>
        </w:rPr>
        <w:t xml:space="preserve"> </w:t>
      </w:r>
      <w:r w:rsidRPr="007E31B3">
        <w:rPr>
          <w:rFonts w:eastAsia="DengXian"/>
          <w:color w:val="0000CC"/>
          <w:sz w:val="32"/>
          <w:szCs w:val="32"/>
          <w:lang w:val="fr-FR"/>
        </w:rPr>
        <w:t xml:space="preserve">trong </w:t>
      </w:r>
      <w:r w:rsidR="00C805D1">
        <w:rPr>
          <w:rFonts w:eastAsia="DengXian"/>
          <w:color w:val="0000CC"/>
          <w:sz w:val="32"/>
          <w:szCs w:val="32"/>
          <w:lang w:val="fr-FR"/>
        </w:rPr>
        <w:t>một</w:t>
      </w:r>
      <w:r w:rsidRPr="007E31B3">
        <w:rPr>
          <w:rFonts w:eastAsia="DengXian"/>
          <w:color w:val="0000CC"/>
          <w:sz w:val="32"/>
          <w:szCs w:val="32"/>
          <w:lang w:val="fr-FR"/>
        </w:rPr>
        <w:t xml:space="preserve">, </w:t>
      </w:r>
      <w:r w:rsidR="00C805D1">
        <w:rPr>
          <w:rFonts w:eastAsia="DengXian"/>
          <w:color w:val="0000CC"/>
          <w:sz w:val="32"/>
          <w:szCs w:val="32"/>
          <w:lang w:val="fr-FR"/>
        </w:rPr>
        <w:t>20</w:t>
      </w:r>
      <w:r w:rsidRPr="007E31B3">
        <w:rPr>
          <w:rFonts w:eastAsia="DengXian"/>
          <w:color w:val="0000CC"/>
          <w:sz w:val="32"/>
          <w:szCs w:val="32"/>
          <w:lang w:val="fr-FR"/>
        </w:rPr>
        <w:t xml:space="preserve"> năm gần đây.</w:t>
      </w:r>
      <w:r w:rsidR="00A042B5" w:rsidRPr="007E31B3">
        <w:rPr>
          <w:rFonts w:eastAsia="DengXian"/>
          <w:color w:val="0000CC"/>
          <w:sz w:val="32"/>
          <w:szCs w:val="32"/>
          <w:lang w:val="fr-FR"/>
        </w:rPr>
        <w:t xml:space="preserve"> </w:t>
      </w:r>
      <w:r w:rsidRPr="007E31B3">
        <w:rPr>
          <w:rFonts w:eastAsia="DengXian"/>
          <w:color w:val="0000CC"/>
          <w:sz w:val="32"/>
          <w:szCs w:val="32"/>
          <w:lang w:val="fr-FR"/>
        </w:rPr>
        <w:t xml:space="preserve">Rắc rối này từ đâu </w:t>
      </w:r>
      <w:proofErr w:type="gramStart"/>
      <w:r w:rsidRPr="007E31B3">
        <w:rPr>
          <w:rFonts w:eastAsia="DengXian"/>
          <w:color w:val="0000CC"/>
          <w:sz w:val="32"/>
          <w:szCs w:val="32"/>
          <w:lang w:val="fr-FR"/>
        </w:rPr>
        <w:t>đến?</w:t>
      </w:r>
      <w:proofErr w:type="gramEnd"/>
      <w:r w:rsidR="00545BF4" w:rsidRPr="007E31B3">
        <w:rPr>
          <w:rFonts w:eastAsia="DengXian"/>
          <w:color w:val="0000CC"/>
          <w:sz w:val="32"/>
          <w:szCs w:val="32"/>
          <w:lang w:val="fr-FR"/>
        </w:rPr>
        <w:t xml:space="preserve"> </w:t>
      </w:r>
      <w:r w:rsidRPr="007E31B3">
        <w:rPr>
          <w:rFonts w:eastAsia="DengXian"/>
          <w:color w:val="0000CC"/>
          <w:sz w:val="32"/>
          <w:szCs w:val="32"/>
          <w:lang w:val="fr-FR"/>
        </w:rPr>
        <w:t xml:space="preserve">Từ lão Cư sĩ Hạ Liên </w:t>
      </w:r>
      <w:proofErr w:type="gramStart"/>
      <w:r w:rsidRPr="007E31B3">
        <w:rPr>
          <w:rFonts w:eastAsia="DengXian"/>
          <w:color w:val="0000CC"/>
          <w:sz w:val="32"/>
          <w:szCs w:val="32"/>
          <w:lang w:val="fr-FR"/>
        </w:rPr>
        <w:t>Cư:</w:t>
      </w:r>
      <w:proofErr w:type="gramEnd"/>
      <w:r w:rsidR="00545BF4" w:rsidRPr="007E31B3">
        <w:rPr>
          <w:rFonts w:eastAsia="DengXian"/>
          <w:color w:val="0000CC"/>
          <w:sz w:val="32"/>
          <w:szCs w:val="32"/>
          <w:lang w:val="fr-FR"/>
        </w:rPr>
        <w:t xml:space="preserve"> </w:t>
      </w:r>
      <w:r w:rsidRPr="007E31B3">
        <w:rPr>
          <w:rFonts w:eastAsia="DengXian"/>
          <w:color w:val="0000CC"/>
          <w:sz w:val="32"/>
          <w:szCs w:val="32"/>
          <w:lang w:val="fr-FR"/>
        </w:rPr>
        <w:t>làm bản Hội tập này,</w:t>
      </w:r>
      <w:r w:rsidR="00545BF4" w:rsidRPr="007E31B3">
        <w:rPr>
          <w:rFonts w:eastAsia="DengXian"/>
          <w:color w:val="0000CC"/>
          <w:sz w:val="32"/>
          <w:szCs w:val="32"/>
          <w:lang w:val="fr-FR"/>
        </w:rPr>
        <w:t xml:space="preserve"> </w:t>
      </w:r>
      <w:r w:rsidRPr="007E31B3">
        <w:rPr>
          <w:rFonts w:eastAsia="DengXian"/>
          <w:color w:val="0000CC"/>
          <w:sz w:val="32"/>
          <w:szCs w:val="32"/>
          <w:lang w:val="fr-FR"/>
        </w:rPr>
        <w:t>rất là nhiều người phản đối.</w:t>
      </w:r>
      <w:r w:rsidR="00545BF4" w:rsidRPr="007E31B3">
        <w:rPr>
          <w:rFonts w:eastAsia="DengXian"/>
          <w:color w:val="0000CC"/>
          <w:sz w:val="32"/>
          <w:szCs w:val="32"/>
          <w:lang w:val="fr-FR"/>
        </w:rPr>
        <w:t xml:space="preserve"> </w:t>
      </w:r>
      <w:r w:rsidRPr="007E31B3">
        <w:rPr>
          <w:rFonts w:eastAsia="DengXian"/>
          <w:color w:val="0000CC"/>
          <w:sz w:val="32"/>
          <w:szCs w:val="32"/>
          <w:lang w:val="fr-FR"/>
        </w:rPr>
        <w:t xml:space="preserve">Do trước kia tôi cũng gặp </w:t>
      </w:r>
      <w:proofErr w:type="gramStart"/>
      <w:r w:rsidRPr="007E31B3">
        <w:rPr>
          <w:rFonts w:eastAsia="DengXian"/>
          <w:color w:val="0000CC"/>
          <w:sz w:val="32"/>
          <w:szCs w:val="32"/>
          <w:lang w:val="fr-FR"/>
        </w:rPr>
        <w:t>được:</w:t>
      </w:r>
      <w:proofErr w:type="gramEnd"/>
      <w:r w:rsidR="00545BF4" w:rsidRPr="007E31B3">
        <w:rPr>
          <w:rFonts w:eastAsia="DengXian"/>
          <w:color w:val="0000CC"/>
          <w:sz w:val="32"/>
          <w:szCs w:val="32"/>
          <w:lang w:val="fr-FR"/>
        </w:rPr>
        <w:t xml:space="preserve"> </w:t>
      </w:r>
      <w:r w:rsidRPr="007E31B3">
        <w:rPr>
          <w:rFonts w:eastAsia="DengXian"/>
          <w:color w:val="0000CC"/>
          <w:sz w:val="32"/>
          <w:szCs w:val="32"/>
          <w:lang w:val="fr-FR"/>
        </w:rPr>
        <w:t>bản Hội tập này.</w:t>
      </w:r>
      <w:r w:rsidR="00545BF4" w:rsidRPr="007E31B3">
        <w:rPr>
          <w:rFonts w:eastAsia="DengXian"/>
          <w:color w:val="0000CC"/>
          <w:sz w:val="32"/>
          <w:szCs w:val="32"/>
          <w:lang w:val="fr-FR"/>
        </w:rPr>
        <w:t xml:space="preserve"> </w:t>
      </w:r>
      <w:r w:rsidRPr="007E31B3">
        <w:rPr>
          <w:rFonts w:eastAsia="DengXian"/>
          <w:color w:val="0000CC"/>
          <w:sz w:val="32"/>
          <w:szCs w:val="32"/>
          <w:lang w:val="fr-FR"/>
        </w:rPr>
        <w:t>Thầy của tôi, lão Cư sĩ Lý Bỉnh Nam,</w:t>
      </w:r>
      <w:r w:rsidR="00545BF4" w:rsidRPr="007E31B3">
        <w:rPr>
          <w:rFonts w:eastAsia="DengXian"/>
          <w:color w:val="0000CC"/>
          <w:sz w:val="32"/>
          <w:szCs w:val="32"/>
          <w:lang w:val="fr-FR"/>
        </w:rPr>
        <w:t xml:space="preserve"> </w:t>
      </w:r>
      <w:r w:rsidRPr="007E31B3">
        <w:rPr>
          <w:rFonts w:eastAsia="DengXian"/>
          <w:color w:val="0000CC"/>
          <w:sz w:val="32"/>
          <w:szCs w:val="32"/>
          <w:lang w:val="fr-FR"/>
        </w:rPr>
        <w:t>tôi theo ngài học kinh giáo, theo ngài mười năm,</w:t>
      </w:r>
      <w:r w:rsidR="00545BF4" w:rsidRPr="007E31B3">
        <w:rPr>
          <w:rFonts w:eastAsia="DengXian"/>
          <w:color w:val="0000CC"/>
          <w:sz w:val="32"/>
          <w:szCs w:val="32"/>
          <w:lang w:val="fr-FR"/>
        </w:rPr>
        <w:t xml:space="preserve"> </w:t>
      </w:r>
      <w:r w:rsidRPr="007E31B3">
        <w:rPr>
          <w:rFonts w:eastAsia="DengXian"/>
          <w:color w:val="0000CC"/>
          <w:sz w:val="32"/>
          <w:szCs w:val="32"/>
          <w:lang w:val="fr-FR"/>
        </w:rPr>
        <w:t>lúc đó ở tại Đài Trung.</w:t>
      </w:r>
      <w:r w:rsidR="00933358" w:rsidRPr="007E31B3">
        <w:rPr>
          <w:rFonts w:eastAsia="DengXian"/>
          <w:color w:val="0000CC"/>
          <w:sz w:val="32"/>
          <w:szCs w:val="32"/>
          <w:lang w:val="fr-FR"/>
        </w:rPr>
        <w:t xml:space="preserve"> </w:t>
      </w:r>
      <w:r w:rsidRPr="007E31B3">
        <w:rPr>
          <w:rFonts w:eastAsia="DengXian"/>
          <w:color w:val="0000CC"/>
          <w:sz w:val="32"/>
          <w:szCs w:val="32"/>
          <w:lang w:val="fr-FR"/>
        </w:rPr>
        <w:t>Cuốn kinh này truyền đến Đài Loan,</w:t>
      </w:r>
      <w:r w:rsidR="00933358" w:rsidRPr="007E31B3">
        <w:rPr>
          <w:rFonts w:eastAsia="DengXian"/>
          <w:color w:val="0000CC"/>
          <w:sz w:val="32"/>
          <w:szCs w:val="32"/>
          <w:lang w:val="fr-FR"/>
        </w:rPr>
        <w:t xml:space="preserve"> </w:t>
      </w:r>
      <w:r w:rsidR="00C805D1">
        <w:rPr>
          <w:rFonts w:eastAsia="DengXian"/>
          <w:color w:val="0000CC"/>
          <w:sz w:val="32"/>
          <w:szCs w:val="32"/>
          <w:lang w:val="fr-FR"/>
        </w:rPr>
        <w:t>t</w:t>
      </w:r>
      <w:r w:rsidRPr="007E31B3">
        <w:rPr>
          <w:rFonts w:eastAsia="DengXian"/>
          <w:color w:val="0000CC"/>
          <w:sz w:val="32"/>
          <w:szCs w:val="32"/>
          <w:lang w:val="fr-FR"/>
        </w:rPr>
        <w:t>hầy có giảng qua một lần,</w:t>
      </w:r>
      <w:r w:rsidR="00933358" w:rsidRPr="007E31B3">
        <w:rPr>
          <w:rFonts w:eastAsia="DengXian"/>
          <w:color w:val="0000CC"/>
          <w:sz w:val="32"/>
          <w:szCs w:val="32"/>
          <w:lang w:val="fr-FR"/>
        </w:rPr>
        <w:t xml:space="preserve"> </w:t>
      </w:r>
      <w:r w:rsidRPr="007E31B3">
        <w:rPr>
          <w:rFonts w:eastAsia="DengXian"/>
          <w:color w:val="0000CC"/>
          <w:sz w:val="32"/>
          <w:szCs w:val="32"/>
          <w:lang w:val="fr-FR"/>
        </w:rPr>
        <w:t>đã đem điểm chính ghi trên cuốn đó,</w:t>
      </w:r>
      <w:r w:rsidR="00933358" w:rsidRPr="007E31B3">
        <w:rPr>
          <w:rFonts w:eastAsia="DengXian"/>
          <w:color w:val="0000CC"/>
          <w:sz w:val="32"/>
          <w:szCs w:val="32"/>
          <w:lang w:val="fr-FR"/>
        </w:rPr>
        <w:t xml:space="preserve"> </w:t>
      </w:r>
      <w:r w:rsidRPr="007E31B3">
        <w:rPr>
          <w:rFonts w:eastAsia="DengXian"/>
          <w:color w:val="0000CC"/>
          <w:sz w:val="32"/>
          <w:szCs w:val="32"/>
          <w:lang w:val="fr-FR"/>
        </w:rPr>
        <w:t xml:space="preserve">người xưa gọi là Mi </w:t>
      </w:r>
      <w:r w:rsidR="00933358" w:rsidRPr="007E31B3">
        <w:rPr>
          <w:rFonts w:eastAsia="DengXian"/>
          <w:color w:val="0000CC"/>
          <w:sz w:val="32"/>
          <w:szCs w:val="32"/>
          <w:lang w:val="fr-FR"/>
        </w:rPr>
        <w:t>C</w:t>
      </w:r>
      <w:r w:rsidRPr="007E31B3">
        <w:rPr>
          <w:rFonts w:eastAsia="DengXian"/>
          <w:color w:val="0000CC"/>
          <w:sz w:val="32"/>
          <w:szCs w:val="32"/>
          <w:lang w:val="fr-FR"/>
        </w:rPr>
        <w:t>hú.</w:t>
      </w:r>
      <w:r w:rsidR="00933358" w:rsidRPr="007E31B3">
        <w:rPr>
          <w:rFonts w:eastAsia="DengXian"/>
          <w:color w:val="0000CC"/>
          <w:sz w:val="32"/>
          <w:szCs w:val="32"/>
          <w:lang w:val="fr-FR"/>
        </w:rPr>
        <w:t xml:space="preserve"> </w:t>
      </w:r>
      <w:r w:rsidRPr="007E31B3">
        <w:rPr>
          <w:rFonts w:eastAsia="DengXian"/>
          <w:color w:val="0000CC"/>
          <w:sz w:val="32"/>
          <w:szCs w:val="32"/>
          <w:lang w:val="fr-FR"/>
        </w:rPr>
        <w:t>Là chú giải đơn giản.</w:t>
      </w:r>
      <w:r w:rsidR="00D3564C" w:rsidRPr="007E31B3">
        <w:rPr>
          <w:rFonts w:eastAsia="DengXian"/>
          <w:color w:val="0000CC"/>
          <w:sz w:val="32"/>
          <w:szCs w:val="32"/>
          <w:lang w:val="fr-FR"/>
        </w:rPr>
        <w:t xml:space="preserve"> </w:t>
      </w:r>
      <w:r w:rsidRPr="007E31B3">
        <w:rPr>
          <w:rFonts w:eastAsia="DengXian"/>
          <w:color w:val="0000CC"/>
          <w:sz w:val="32"/>
          <w:szCs w:val="32"/>
          <w:lang w:val="fr-FR"/>
        </w:rPr>
        <w:t xml:space="preserve">Tôi xem hiểu được </w:t>
      </w:r>
      <w:r w:rsidR="009D36B0">
        <w:rPr>
          <w:rFonts w:eastAsia="DengXian"/>
          <w:color w:val="0000CC"/>
          <w:sz w:val="32"/>
          <w:szCs w:val="32"/>
          <w:lang w:val="fr-FR"/>
        </w:rPr>
        <w:t>c</w:t>
      </w:r>
      <w:r w:rsidRPr="007E31B3">
        <w:rPr>
          <w:rFonts w:eastAsia="DengXian"/>
          <w:color w:val="0000CC"/>
          <w:sz w:val="32"/>
          <w:szCs w:val="32"/>
          <w:lang w:val="fr-FR"/>
        </w:rPr>
        <w:t xml:space="preserve">hú </w:t>
      </w:r>
      <w:r w:rsidR="009D36B0">
        <w:rPr>
          <w:rFonts w:eastAsia="DengXian"/>
          <w:color w:val="0000CC"/>
          <w:sz w:val="32"/>
          <w:szCs w:val="32"/>
          <w:lang w:val="fr-FR"/>
        </w:rPr>
        <w:t>g</w:t>
      </w:r>
      <w:r w:rsidRPr="007E31B3">
        <w:rPr>
          <w:rFonts w:eastAsia="DengXian"/>
          <w:color w:val="0000CC"/>
          <w:sz w:val="32"/>
          <w:szCs w:val="32"/>
          <w:lang w:val="fr-FR"/>
        </w:rPr>
        <w:t>iải của thầy,</w:t>
      </w:r>
      <w:r w:rsidR="00D3564C" w:rsidRPr="007E31B3">
        <w:rPr>
          <w:rFonts w:eastAsia="DengXian"/>
          <w:color w:val="0000CC"/>
          <w:sz w:val="32"/>
          <w:szCs w:val="32"/>
          <w:lang w:val="fr-FR"/>
        </w:rPr>
        <w:t xml:space="preserve"> </w:t>
      </w:r>
      <w:r w:rsidRPr="007E31B3">
        <w:rPr>
          <w:rFonts w:eastAsia="DengXian"/>
          <w:color w:val="0000CC"/>
          <w:sz w:val="32"/>
          <w:szCs w:val="32"/>
          <w:lang w:val="fr-FR"/>
        </w:rPr>
        <w:t>tôi theo ngài học đã mấy năm,</w:t>
      </w:r>
      <w:r w:rsidR="00D3564C" w:rsidRPr="007E31B3">
        <w:rPr>
          <w:rFonts w:eastAsia="DengXian"/>
          <w:color w:val="0000CC"/>
          <w:sz w:val="32"/>
          <w:szCs w:val="32"/>
          <w:lang w:val="fr-FR"/>
        </w:rPr>
        <w:t xml:space="preserve"> </w:t>
      </w:r>
      <w:r w:rsidRPr="007E31B3">
        <w:rPr>
          <w:rFonts w:eastAsia="DengXian"/>
          <w:color w:val="0000CC"/>
          <w:sz w:val="32"/>
          <w:szCs w:val="32"/>
          <w:lang w:val="fr-FR"/>
        </w:rPr>
        <w:t>tôi đã có thể xem hiểu những gì của thầy.</w:t>
      </w:r>
      <w:r w:rsidR="00D3564C" w:rsidRPr="007E31B3">
        <w:rPr>
          <w:rFonts w:eastAsia="DengXian"/>
          <w:color w:val="0000CC"/>
          <w:sz w:val="32"/>
          <w:szCs w:val="32"/>
          <w:lang w:val="fr-FR"/>
        </w:rPr>
        <w:t xml:space="preserve"> </w:t>
      </w:r>
      <w:r w:rsidRPr="007E31B3">
        <w:rPr>
          <w:rFonts w:eastAsia="DengXian"/>
          <w:color w:val="0000CC"/>
          <w:sz w:val="32"/>
          <w:szCs w:val="32"/>
          <w:lang w:val="fr-FR"/>
        </w:rPr>
        <w:t>Sau khi thầy giảng xong tôi mới biết đến thầy,</w:t>
      </w:r>
      <w:r w:rsidR="001A4164" w:rsidRPr="007E31B3">
        <w:rPr>
          <w:rFonts w:eastAsia="DengXian"/>
          <w:color w:val="0000CC"/>
          <w:sz w:val="32"/>
          <w:szCs w:val="32"/>
          <w:lang w:val="fr-FR"/>
        </w:rPr>
        <w:t xml:space="preserve"> </w:t>
      </w:r>
      <w:r w:rsidRPr="007E31B3">
        <w:rPr>
          <w:rFonts w:eastAsia="DengXian"/>
          <w:color w:val="0000CC"/>
          <w:sz w:val="32"/>
          <w:szCs w:val="32"/>
          <w:lang w:val="fr-FR"/>
        </w:rPr>
        <w:t>cho nên tôi không nghe được,</w:t>
      </w:r>
      <w:r w:rsidR="001A4164" w:rsidRPr="007E31B3">
        <w:rPr>
          <w:rFonts w:eastAsia="DengXian"/>
          <w:color w:val="0000CC"/>
          <w:sz w:val="32"/>
          <w:szCs w:val="32"/>
          <w:lang w:val="fr-FR"/>
        </w:rPr>
        <w:t xml:space="preserve"> </w:t>
      </w:r>
      <w:r w:rsidRPr="007E31B3">
        <w:rPr>
          <w:rFonts w:eastAsia="DengXian"/>
          <w:color w:val="0000CC"/>
          <w:sz w:val="32"/>
          <w:szCs w:val="32"/>
          <w:lang w:val="fr-FR"/>
        </w:rPr>
        <w:t>nhưng tôi có thể xem hiểu được chú giải này.</w:t>
      </w:r>
      <w:r w:rsidR="001A4164" w:rsidRPr="007E31B3">
        <w:rPr>
          <w:rFonts w:eastAsia="DengXian"/>
          <w:color w:val="0000CC"/>
          <w:sz w:val="32"/>
          <w:szCs w:val="32"/>
          <w:lang w:val="fr-FR"/>
        </w:rPr>
        <w:t xml:space="preserve"> </w:t>
      </w:r>
      <w:r w:rsidRPr="007E31B3">
        <w:rPr>
          <w:rFonts w:eastAsia="DengXian"/>
          <w:color w:val="0000CC"/>
          <w:sz w:val="32"/>
          <w:szCs w:val="32"/>
          <w:lang w:val="fr-FR"/>
        </w:rPr>
        <w:t>Lúc đó,</w:t>
      </w:r>
      <w:r w:rsidR="001A4164" w:rsidRPr="007E31B3">
        <w:rPr>
          <w:rFonts w:eastAsia="DengXian"/>
          <w:color w:val="0000CC"/>
          <w:sz w:val="32"/>
          <w:szCs w:val="32"/>
          <w:lang w:val="fr-FR"/>
        </w:rPr>
        <w:t xml:space="preserve"> </w:t>
      </w:r>
      <w:r w:rsidRPr="007E31B3">
        <w:rPr>
          <w:rFonts w:eastAsia="DengXian"/>
          <w:color w:val="0000CC"/>
          <w:sz w:val="32"/>
          <w:szCs w:val="32"/>
          <w:lang w:val="fr-FR"/>
        </w:rPr>
        <w:t>tôi liền muốn phát tâm giảng bộ kinh này,</w:t>
      </w:r>
      <w:r w:rsidR="001A4164" w:rsidRPr="007E31B3">
        <w:rPr>
          <w:rFonts w:eastAsia="DengXian"/>
          <w:color w:val="0000CC"/>
          <w:sz w:val="32"/>
          <w:szCs w:val="32"/>
          <w:lang w:val="fr-FR"/>
        </w:rPr>
        <w:t xml:space="preserve"> </w:t>
      </w:r>
      <w:r w:rsidRPr="007E31B3">
        <w:rPr>
          <w:rFonts w:eastAsia="DengXian"/>
          <w:color w:val="0000CC"/>
          <w:sz w:val="32"/>
          <w:szCs w:val="32"/>
          <w:lang w:val="fr-FR"/>
        </w:rPr>
        <w:t>thầy nói không được, tuổi con còn quá trẻ,</w:t>
      </w:r>
      <w:r w:rsidR="001A4164" w:rsidRPr="007E31B3">
        <w:rPr>
          <w:rFonts w:eastAsia="DengXian"/>
          <w:color w:val="0000CC"/>
          <w:sz w:val="32"/>
          <w:szCs w:val="32"/>
          <w:lang w:val="fr-FR"/>
        </w:rPr>
        <w:t xml:space="preserve"> </w:t>
      </w:r>
      <w:r w:rsidRPr="007E31B3">
        <w:rPr>
          <w:rFonts w:eastAsia="DengXian"/>
          <w:color w:val="0000CC"/>
          <w:sz w:val="32"/>
          <w:szCs w:val="32"/>
          <w:lang w:val="fr-FR"/>
        </w:rPr>
        <w:t>bên ngoài có lời nói áp lực,</w:t>
      </w:r>
      <w:r w:rsidR="001A4164" w:rsidRPr="007E31B3">
        <w:rPr>
          <w:rFonts w:eastAsia="DengXian"/>
          <w:color w:val="0000CC"/>
          <w:sz w:val="32"/>
          <w:szCs w:val="32"/>
          <w:lang w:val="fr-FR"/>
        </w:rPr>
        <w:t xml:space="preserve"> </w:t>
      </w:r>
      <w:r w:rsidRPr="007E31B3">
        <w:rPr>
          <w:rFonts w:eastAsia="DengXian"/>
          <w:color w:val="0000CC"/>
          <w:sz w:val="32"/>
          <w:szCs w:val="32"/>
          <w:lang w:val="fr-FR"/>
        </w:rPr>
        <w:t>con không chống đỡ nổi được.</w:t>
      </w:r>
      <w:r w:rsidR="001A4164" w:rsidRPr="007E31B3">
        <w:rPr>
          <w:rFonts w:eastAsia="DengXian"/>
          <w:color w:val="0000CC"/>
          <w:sz w:val="32"/>
          <w:szCs w:val="32"/>
          <w:lang w:val="fr-FR"/>
        </w:rPr>
        <w:t xml:space="preserve"> </w:t>
      </w:r>
      <w:r w:rsidRPr="007E31B3">
        <w:rPr>
          <w:rFonts w:eastAsia="DengXian"/>
          <w:color w:val="0000CC"/>
          <w:sz w:val="32"/>
          <w:szCs w:val="32"/>
          <w:lang w:val="fr-FR"/>
        </w:rPr>
        <w:t>Bảo tôi hãy cất giữ thật tốt,</w:t>
      </w:r>
      <w:r w:rsidR="001A4164" w:rsidRPr="007E31B3">
        <w:rPr>
          <w:rFonts w:eastAsia="DengXian"/>
          <w:color w:val="0000CC"/>
          <w:sz w:val="32"/>
          <w:szCs w:val="32"/>
          <w:lang w:val="fr-FR"/>
        </w:rPr>
        <w:t xml:space="preserve"> </w:t>
      </w:r>
      <w:r w:rsidRPr="007E31B3">
        <w:rPr>
          <w:rFonts w:eastAsia="DengXian"/>
          <w:color w:val="0000CC"/>
          <w:sz w:val="32"/>
          <w:szCs w:val="32"/>
          <w:lang w:val="fr-FR"/>
        </w:rPr>
        <w:t>đợi đến khi duyên chín muồi.</w:t>
      </w:r>
    </w:p>
    <w:p w14:paraId="70372178" w14:textId="26332415" w:rsidR="0055512F" w:rsidRPr="007E31B3" w:rsidRDefault="002076E4" w:rsidP="007E31B3">
      <w:pPr>
        <w:spacing w:before="120"/>
        <w:jc w:val="both"/>
        <w:rPr>
          <w:rFonts w:eastAsia="DengXian"/>
          <w:color w:val="0000CC"/>
          <w:sz w:val="32"/>
          <w:szCs w:val="32"/>
          <w:lang w:val="fr-FR"/>
        </w:rPr>
      </w:pPr>
      <w:r w:rsidRPr="007E31B3">
        <w:rPr>
          <w:rFonts w:eastAsia="DengXian"/>
          <w:color w:val="0000CC"/>
          <w:sz w:val="32"/>
          <w:szCs w:val="32"/>
          <w:lang w:val="fr-FR"/>
        </w:rPr>
        <w:tab/>
        <w:t xml:space="preserve">Khi nào duyên mới chín </w:t>
      </w:r>
      <w:proofErr w:type="gramStart"/>
      <w:r w:rsidRPr="007E31B3">
        <w:rPr>
          <w:rFonts w:eastAsia="DengXian"/>
          <w:color w:val="0000CC"/>
          <w:sz w:val="32"/>
          <w:szCs w:val="32"/>
          <w:lang w:val="fr-FR"/>
        </w:rPr>
        <w:t>muồi?</w:t>
      </w:r>
      <w:proofErr w:type="gramEnd"/>
      <w:r w:rsidRPr="007E31B3">
        <w:rPr>
          <w:rFonts w:eastAsia="DengXian"/>
          <w:color w:val="0000CC"/>
          <w:sz w:val="32"/>
          <w:szCs w:val="32"/>
          <w:lang w:val="fr-FR"/>
        </w:rPr>
        <w:t xml:space="preserve"> Thầy vãng sanh rồi, lúc thầy vãng sanh là 97 tuổi. Sau khi vãng sanh, lúc đó tôi đang ở nước Mỹ, tôi mang cuốn kinh này ở bên mình, tôi liền nghĩ đến, Mi Chú này của thầy, rất nhiều </w:t>
      </w:r>
      <w:r w:rsidRPr="007E31B3">
        <w:rPr>
          <w:rFonts w:eastAsia="DengXian"/>
          <w:color w:val="0000CC"/>
          <w:sz w:val="32"/>
          <w:szCs w:val="32"/>
          <w:lang w:val="fr-FR"/>
        </w:rPr>
        <w:lastRenderedPageBreak/>
        <w:t>người đều chưa thấy qua,</w:t>
      </w:r>
      <w:r w:rsidR="009840F9" w:rsidRPr="007E31B3">
        <w:rPr>
          <w:rFonts w:eastAsia="DengXian"/>
          <w:color w:val="0000CC"/>
          <w:sz w:val="32"/>
          <w:szCs w:val="32"/>
          <w:lang w:val="fr-FR"/>
        </w:rPr>
        <w:t xml:space="preserve"> </w:t>
      </w:r>
      <w:r w:rsidRPr="007E31B3">
        <w:rPr>
          <w:rFonts w:eastAsia="DengXian"/>
          <w:color w:val="0000CC"/>
          <w:sz w:val="32"/>
          <w:szCs w:val="32"/>
          <w:lang w:val="fr-FR"/>
        </w:rPr>
        <w:t>thậm chí không biết đến có việc như vậy.</w:t>
      </w:r>
      <w:r w:rsidR="009840F9" w:rsidRPr="007E31B3">
        <w:rPr>
          <w:rFonts w:eastAsia="DengXian"/>
          <w:color w:val="0000CC"/>
          <w:sz w:val="32"/>
          <w:szCs w:val="32"/>
          <w:lang w:val="fr-FR"/>
        </w:rPr>
        <w:t xml:space="preserve"> </w:t>
      </w:r>
      <w:r w:rsidRPr="007E31B3">
        <w:rPr>
          <w:rFonts w:eastAsia="DengXian"/>
          <w:color w:val="0000CC"/>
          <w:sz w:val="32"/>
          <w:szCs w:val="32"/>
          <w:lang w:val="fr-FR"/>
        </w:rPr>
        <w:t>Tôi liền phát tâm đem cuốn kinh đó in ấn lưu thông,</w:t>
      </w:r>
      <w:r w:rsidR="009840F9" w:rsidRPr="007E31B3">
        <w:rPr>
          <w:rFonts w:eastAsia="DengXian"/>
          <w:color w:val="0000CC"/>
          <w:sz w:val="32"/>
          <w:szCs w:val="32"/>
          <w:lang w:val="fr-FR"/>
        </w:rPr>
        <w:t xml:space="preserve"> </w:t>
      </w:r>
      <w:r w:rsidRPr="007E31B3">
        <w:rPr>
          <w:rFonts w:eastAsia="DengXian"/>
          <w:color w:val="0000CC"/>
          <w:sz w:val="32"/>
          <w:szCs w:val="32"/>
          <w:lang w:val="fr-FR"/>
        </w:rPr>
        <w:t>để cho mọi người đều biết,</w:t>
      </w:r>
      <w:r w:rsidR="009840F9" w:rsidRPr="007E31B3">
        <w:rPr>
          <w:rFonts w:eastAsia="DengXian"/>
          <w:color w:val="0000CC"/>
          <w:sz w:val="32"/>
          <w:szCs w:val="32"/>
          <w:lang w:val="fr-FR"/>
        </w:rPr>
        <w:t xml:space="preserve"> </w:t>
      </w:r>
      <w:r w:rsidRPr="007E31B3">
        <w:rPr>
          <w:rFonts w:eastAsia="DengXian"/>
          <w:color w:val="0000CC"/>
          <w:sz w:val="32"/>
          <w:szCs w:val="32"/>
          <w:lang w:val="fr-FR"/>
        </w:rPr>
        <w:t>lúc đó tôi đã in 10 ngàn cuốn.</w:t>
      </w:r>
      <w:r w:rsidR="009840F9" w:rsidRPr="007E31B3">
        <w:rPr>
          <w:rFonts w:eastAsia="DengXian"/>
          <w:color w:val="0000CC"/>
          <w:sz w:val="32"/>
          <w:szCs w:val="32"/>
          <w:lang w:val="fr-FR"/>
        </w:rPr>
        <w:t xml:space="preserve"> </w:t>
      </w:r>
      <w:r w:rsidRPr="007E31B3">
        <w:rPr>
          <w:rFonts w:eastAsia="DengXian"/>
          <w:color w:val="0000CC"/>
          <w:sz w:val="32"/>
          <w:szCs w:val="32"/>
          <w:lang w:val="fr-FR"/>
        </w:rPr>
        <w:t xml:space="preserve">Ở nước Mỹ, Canada, đồng tu bên </w:t>
      </w:r>
      <w:proofErr w:type="gramStart"/>
      <w:r w:rsidRPr="007E31B3">
        <w:rPr>
          <w:rFonts w:eastAsia="DengXian"/>
          <w:color w:val="0000CC"/>
          <w:sz w:val="32"/>
          <w:szCs w:val="32"/>
          <w:lang w:val="fr-FR"/>
        </w:rPr>
        <w:t>ấy:</w:t>
      </w:r>
      <w:proofErr w:type="gramEnd"/>
      <w:r w:rsidR="009840F9" w:rsidRPr="007E31B3">
        <w:rPr>
          <w:rFonts w:eastAsia="DengXian"/>
          <w:color w:val="0000CC"/>
          <w:sz w:val="32"/>
          <w:szCs w:val="32"/>
          <w:lang w:val="fr-FR"/>
        </w:rPr>
        <w:t xml:space="preserve"> </w:t>
      </w:r>
      <w:r w:rsidRPr="007E31B3">
        <w:rPr>
          <w:rFonts w:eastAsia="DengXian"/>
          <w:color w:val="0000CC"/>
          <w:sz w:val="32"/>
          <w:szCs w:val="32"/>
          <w:lang w:val="fr-FR"/>
        </w:rPr>
        <w:t>đã khải thỉnh tôi giảng bộ kinh này,</w:t>
      </w:r>
      <w:r w:rsidR="009840F9" w:rsidRPr="007E31B3">
        <w:rPr>
          <w:rFonts w:eastAsia="DengXian"/>
          <w:color w:val="0000CC"/>
          <w:sz w:val="32"/>
          <w:szCs w:val="32"/>
          <w:lang w:val="fr-FR"/>
        </w:rPr>
        <w:t xml:space="preserve"> </w:t>
      </w:r>
      <w:r w:rsidRPr="007E31B3">
        <w:rPr>
          <w:rFonts w:eastAsia="DengXian"/>
          <w:color w:val="0000CC"/>
          <w:sz w:val="32"/>
          <w:szCs w:val="32"/>
          <w:lang w:val="fr-FR"/>
        </w:rPr>
        <w:t>cho nên tôi ở Canada giảng qua một lần,</w:t>
      </w:r>
      <w:r w:rsidR="009840F9" w:rsidRPr="007E31B3">
        <w:rPr>
          <w:rFonts w:eastAsia="DengXian"/>
          <w:color w:val="0000CC"/>
          <w:sz w:val="32"/>
          <w:szCs w:val="32"/>
          <w:lang w:val="fr-FR"/>
        </w:rPr>
        <w:t xml:space="preserve"> </w:t>
      </w:r>
      <w:r w:rsidRPr="007E31B3">
        <w:rPr>
          <w:rFonts w:eastAsia="DengXian"/>
          <w:color w:val="0000CC"/>
          <w:sz w:val="32"/>
          <w:szCs w:val="32"/>
          <w:lang w:val="fr-FR"/>
        </w:rPr>
        <w:t>ở nước Mỹ hình như giảng qua hai lần</w:t>
      </w:r>
      <w:r w:rsidR="009840F9" w:rsidRPr="007E31B3">
        <w:rPr>
          <w:rFonts w:eastAsia="DengXian"/>
          <w:color w:val="0000CC"/>
          <w:sz w:val="32"/>
          <w:szCs w:val="32"/>
          <w:lang w:val="fr-FR"/>
        </w:rPr>
        <w:t xml:space="preserve">. </w:t>
      </w:r>
      <w:r w:rsidRPr="007E31B3">
        <w:rPr>
          <w:rFonts w:eastAsia="DengXian"/>
          <w:color w:val="0000CC"/>
          <w:sz w:val="32"/>
          <w:szCs w:val="32"/>
          <w:lang w:val="fr-FR"/>
        </w:rPr>
        <w:t xml:space="preserve">Trước sau tôi nhớ đã giảng qua </w:t>
      </w:r>
      <w:r w:rsidR="009D36B0">
        <w:rPr>
          <w:rFonts w:eastAsia="DengXian"/>
          <w:color w:val="0000CC"/>
          <w:sz w:val="32"/>
          <w:szCs w:val="32"/>
          <w:lang w:val="fr-FR"/>
        </w:rPr>
        <w:t>10</w:t>
      </w:r>
      <w:r w:rsidRPr="007E31B3">
        <w:rPr>
          <w:rFonts w:eastAsia="DengXian"/>
          <w:color w:val="0000CC"/>
          <w:sz w:val="32"/>
          <w:szCs w:val="32"/>
          <w:lang w:val="fr-FR"/>
        </w:rPr>
        <w:t xml:space="preserve"> lần.</w:t>
      </w:r>
      <w:r w:rsidR="009840F9" w:rsidRPr="007E31B3">
        <w:rPr>
          <w:rFonts w:eastAsia="DengXian"/>
          <w:color w:val="0000CC"/>
          <w:sz w:val="32"/>
          <w:szCs w:val="32"/>
          <w:lang w:val="fr-FR"/>
        </w:rPr>
        <w:t xml:space="preserve"> </w:t>
      </w:r>
      <w:r w:rsidRPr="007E31B3">
        <w:rPr>
          <w:rFonts w:eastAsia="DengXian"/>
          <w:color w:val="0000CC"/>
          <w:sz w:val="32"/>
          <w:szCs w:val="32"/>
          <w:lang w:val="fr-FR"/>
        </w:rPr>
        <w:t>Sau này, gặp được Chú Giải của lão Cư sĩ Hoàng Niệm Tổ.</w:t>
      </w:r>
      <w:r w:rsidR="009840F9" w:rsidRPr="007E31B3">
        <w:rPr>
          <w:rFonts w:eastAsia="DengXian"/>
          <w:color w:val="0000CC"/>
          <w:sz w:val="32"/>
          <w:szCs w:val="32"/>
          <w:lang w:val="fr-FR"/>
        </w:rPr>
        <w:t xml:space="preserve"> </w:t>
      </w:r>
      <w:r w:rsidRPr="007E31B3">
        <w:rPr>
          <w:rFonts w:eastAsia="DengXian"/>
          <w:color w:val="0000CC"/>
          <w:sz w:val="32"/>
          <w:szCs w:val="32"/>
          <w:lang w:val="fr-FR"/>
        </w:rPr>
        <w:t>Lão Cư sĩ đến nước Mỹ hoằng pháp,</w:t>
      </w:r>
      <w:r w:rsidR="009840F9" w:rsidRPr="007E31B3">
        <w:rPr>
          <w:rFonts w:eastAsia="DengXian"/>
          <w:color w:val="0000CC"/>
          <w:sz w:val="32"/>
          <w:szCs w:val="32"/>
          <w:lang w:val="fr-FR"/>
        </w:rPr>
        <w:t xml:space="preserve"> </w:t>
      </w:r>
      <w:r w:rsidRPr="007E31B3">
        <w:rPr>
          <w:rFonts w:eastAsia="DengXian"/>
          <w:color w:val="0000CC"/>
          <w:sz w:val="32"/>
          <w:szCs w:val="32"/>
          <w:lang w:val="fr-FR"/>
        </w:rPr>
        <w:t>chúng tôi có duyên phận liên lạc này,</w:t>
      </w:r>
      <w:r w:rsidR="009840F9" w:rsidRPr="007E31B3">
        <w:rPr>
          <w:rFonts w:eastAsia="DengXian"/>
          <w:color w:val="0000CC"/>
          <w:sz w:val="32"/>
          <w:szCs w:val="32"/>
          <w:lang w:val="fr-FR"/>
        </w:rPr>
        <w:t xml:space="preserve"> </w:t>
      </w:r>
      <w:r w:rsidRPr="007E31B3">
        <w:rPr>
          <w:rFonts w:eastAsia="DengXian"/>
          <w:color w:val="0000CC"/>
          <w:sz w:val="32"/>
          <w:szCs w:val="32"/>
          <w:lang w:val="fr-FR"/>
        </w:rPr>
        <w:t>ngài chỉ mang theo một bộ,</w:t>
      </w:r>
      <w:r w:rsidR="009840F9" w:rsidRPr="007E31B3">
        <w:rPr>
          <w:rFonts w:eastAsia="DengXian"/>
          <w:color w:val="0000CC"/>
          <w:sz w:val="32"/>
          <w:szCs w:val="32"/>
          <w:lang w:val="fr-FR"/>
        </w:rPr>
        <w:t xml:space="preserve"> </w:t>
      </w:r>
      <w:r w:rsidRPr="007E31B3">
        <w:rPr>
          <w:rFonts w:eastAsia="DengXian"/>
          <w:color w:val="0000CC"/>
          <w:sz w:val="32"/>
          <w:szCs w:val="32"/>
          <w:lang w:val="fr-FR"/>
        </w:rPr>
        <w:t>lúc đó là chưa hiệu đính,</w:t>
      </w:r>
      <w:r w:rsidR="009840F9" w:rsidRPr="007E31B3">
        <w:rPr>
          <w:rFonts w:eastAsia="DengXian"/>
          <w:color w:val="0000CC"/>
          <w:sz w:val="32"/>
          <w:szCs w:val="32"/>
          <w:lang w:val="fr-FR"/>
        </w:rPr>
        <w:t xml:space="preserve"> </w:t>
      </w:r>
      <w:r w:rsidRPr="007E31B3">
        <w:rPr>
          <w:rFonts w:eastAsia="DengXian"/>
          <w:color w:val="0000CC"/>
          <w:sz w:val="32"/>
          <w:szCs w:val="32"/>
          <w:lang w:val="fr-FR"/>
        </w:rPr>
        <w:t>tặng cho tôi.</w:t>
      </w:r>
      <w:r w:rsidR="009840F9" w:rsidRPr="007E31B3">
        <w:rPr>
          <w:rFonts w:eastAsia="DengXian"/>
          <w:color w:val="0000CC"/>
          <w:sz w:val="32"/>
          <w:szCs w:val="32"/>
          <w:lang w:val="fr-FR"/>
        </w:rPr>
        <w:t xml:space="preserve"> </w:t>
      </w:r>
      <w:r w:rsidRPr="007E31B3">
        <w:rPr>
          <w:rFonts w:eastAsia="DengXian"/>
          <w:color w:val="0000CC"/>
          <w:sz w:val="32"/>
          <w:szCs w:val="32"/>
          <w:lang w:val="fr-FR"/>
        </w:rPr>
        <w:t>Sau khi tôi xem hết thì vô cùng vui mừng,</w:t>
      </w:r>
      <w:r w:rsidR="009840F9" w:rsidRPr="007E31B3">
        <w:rPr>
          <w:rFonts w:eastAsia="DengXian"/>
          <w:color w:val="0000CC"/>
          <w:sz w:val="32"/>
          <w:szCs w:val="32"/>
          <w:lang w:val="fr-FR"/>
        </w:rPr>
        <w:t xml:space="preserve"> </w:t>
      </w:r>
      <w:r w:rsidRPr="007E31B3">
        <w:rPr>
          <w:rFonts w:eastAsia="DengXian"/>
          <w:color w:val="0000CC"/>
          <w:sz w:val="32"/>
          <w:szCs w:val="32"/>
          <w:lang w:val="fr-FR"/>
        </w:rPr>
        <w:t>liền gọi điện hỏi thăm ngài,</w:t>
      </w:r>
      <w:r w:rsidR="009840F9" w:rsidRPr="007E31B3">
        <w:rPr>
          <w:rFonts w:eastAsia="DengXian"/>
          <w:color w:val="0000CC"/>
          <w:sz w:val="32"/>
          <w:szCs w:val="32"/>
          <w:lang w:val="fr-FR"/>
        </w:rPr>
        <w:t xml:space="preserve"> n</w:t>
      </w:r>
      <w:r w:rsidRPr="007E31B3">
        <w:rPr>
          <w:rFonts w:eastAsia="DengXian"/>
          <w:color w:val="0000CC"/>
          <w:sz w:val="32"/>
          <w:szCs w:val="32"/>
          <w:lang w:val="fr-FR"/>
        </w:rPr>
        <w:t xml:space="preserve">gài có giữ bản quyền hay </w:t>
      </w:r>
      <w:proofErr w:type="gramStart"/>
      <w:r w:rsidRPr="007E31B3">
        <w:rPr>
          <w:rFonts w:eastAsia="DengXian"/>
          <w:color w:val="0000CC"/>
          <w:sz w:val="32"/>
          <w:szCs w:val="32"/>
          <w:lang w:val="fr-FR"/>
        </w:rPr>
        <w:t>không?</w:t>
      </w:r>
      <w:proofErr w:type="gramEnd"/>
      <w:r w:rsidR="009840F9" w:rsidRPr="007E31B3">
        <w:rPr>
          <w:rFonts w:eastAsia="DengXian"/>
          <w:color w:val="0000CC"/>
          <w:sz w:val="32"/>
          <w:szCs w:val="32"/>
          <w:lang w:val="fr-FR"/>
        </w:rPr>
        <w:t xml:space="preserve"> </w:t>
      </w:r>
      <w:r w:rsidRPr="007E31B3">
        <w:rPr>
          <w:rFonts w:eastAsia="DengXian"/>
          <w:color w:val="0000CC"/>
          <w:sz w:val="32"/>
          <w:szCs w:val="32"/>
          <w:lang w:val="fr-FR"/>
        </w:rPr>
        <w:t xml:space="preserve">Ngài nói thầy hỏi vậy có ý </w:t>
      </w:r>
      <w:proofErr w:type="gramStart"/>
      <w:r w:rsidRPr="007E31B3">
        <w:rPr>
          <w:rFonts w:eastAsia="DengXian"/>
          <w:color w:val="0000CC"/>
          <w:sz w:val="32"/>
          <w:szCs w:val="32"/>
          <w:lang w:val="fr-FR"/>
        </w:rPr>
        <w:t>gì?</w:t>
      </w:r>
      <w:proofErr w:type="gramEnd"/>
      <w:r w:rsidR="009840F9" w:rsidRPr="007E31B3">
        <w:rPr>
          <w:rFonts w:eastAsia="DengXian"/>
          <w:color w:val="0000CC"/>
          <w:sz w:val="32"/>
          <w:szCs w:val="32"/>
          <w:lang w:val="fr-FR"/>
        </w:rPr>
        <w:t xml:space="preserve"> </w:t>
      </w:r>
      <w:r w:rsidRPr="007E31B3">
        <w:rPr>
          <w:rFonts w:eastAsia="DengXian"/>
          <w:color w:val="0000CC"/>
          <w:sz w:val="32"/>
          <w:szCs w:val="32"/>
          <w:lang w:val="fr-FR"/>
        </w:rPr>
        <w:t xml:space="preserve">Tôi nói ngài có bản quyền thì tôi tôn trọng </w:t>
      </w:r>
      <w:proofErr w:type="gramStart"/>
      <w:r w:rsidRPr="007E31B3">
        <w:rPr>
          <w:rFonts w:eastAsia="DengXian"/>
          <w:color w:val="0000CC"/>
          <w:sz w:val="32"/>
          <w:szCs w:val="32"/>
          <w:lang w:val="fr-FR"/>
        </w:rPr>
        <w:t>ngài;</w:t>
      </w:r>
      <w:proofErr w:type="gramEnd"/>
      <w:r w:rsidR="009840F9" w:rsidRPr="007E31B3">
        <w:rPr>
          <w:rFonts w:eastAsia="DengXian"/>
          <w:color w:val="0000CC"/>
          <w:sz w:val="32"/>
          <w:szCs w:val="32"/>
          <w:lang w:val="fr-FR"/>
        </w:rPr>
        <w:t xml:space="preserve"> </w:t>
      </w:r>
      <w:r w:rsidRPr="007E31B3">
        <w:rPr>
          <w:rFonts w:eastAsia="DengXian"/>
          <w:color w:val="0000CC"/>
          <w:sz w:val="32"/>
          <w:szCs w:val="32"/>
          <w:lang w:val="fr-FR"/>
        </w:rPr>
        <w:t>Ngài không có bản quyền,</w:t>
      </w:r>
      <w:r w:rsidR="009840F9" w:rsidRPr="007E31B3">
        <w:rPr>
          <w:rFonts w:eastAsia="DengXian"/>
          <w:color w:val="0000CC"/>
          <w:sz w:val="32"/>
          <w:szCs w:val="32"/>
          <w:lang w:val="fr-FR"/>
        </w:rPr>
        <w:t xml:space="preserve"> </w:t>
      </w:r>
      <w:r w:rsidRPr="007E31B3">
        <w:rPr>
          <w:rFonts w:eastAsia="DengXian"/>
          <w:color w:val="0000CC"/>
          <w:sz w:val="32"/>
          <w:szCs w:val="32"/>
          <w:lang w:val="fr-FR"/>
        </w:rPr>
        <w:t>thì tôi đem về Đài Loan để in ấn.</w:t>
      </w:r>
      <w:r w:rsidR="009840F9" w:rsidRPr="007E31B3">
        <w:rPr>
          <w:rFonts w:eastAsia="DengXian"/>
          <w:color w:val="0000CC"/>
          <w:sz w:val="32"/>
          <w:szCs w:val="32"/>
          <w:lang w:val="fr-FR"/>
        </w:rPr>
        <w:t xml:space="preserve"> </w:t>
      </w:r>
      <w:r w:rsidRPr="007E31B3">
        <w:rPr>
          <w:rFonts w:eastAsia="DengXian"/>
          <w:color w:val="0000CC"/>
          <w:sz w:val="32"/>
          <w:szCs w:val="32"/>
          <w:lang w:val="fr-FR"/>
        </w:rPr>
        <w:t>Ngài nghe xong rất vui mừng,</w:t>
      </w:r>
      <w:r w:rsidR="009840F9" w:rsidRPr="007E31B3">
        <w:rPr>
          <w:rFonts w:eastAsia="DengXian"/>
          <w:color w:val="0000CC"/>
          <w:sz w:val="32"/>
          <w:szCs w:val="32"/>
          <w:lang w:val="fr-FR"/>
        </w:rPr>
        <w:t xml:space="preserve"> </w:t>
      </w:r>
      <w:r w:rsidRPr="007E31B3">
        <w:rPr>
          <w:rFonts w:eastAsia="DengXian"/>
          <w:color w:val="0000CC"/>
          <w:sz w:val="32"/>
          <w:szCs w:val="32"/>
          <w:lang w:val="fr-FR"/>
        </w:rPr>
        <w:t>ngài nói không có bản quyền,</w:t>
      </w:r>
      <w:r w:rsidR="009840F9" w:rsidRPr="007E31B3">
        <w:rPr>
          <w:rFonts w:eastAsia="DengXian"/>
          <w:color w:val="0000CC"/>
          <w:sz w:val="32"/>
          <w:szCs w:val="32"/>
          <w:lang w:val="fr-FR"/>
        </w:rPr>
        <w:t xml:space="preserve"> </w:t>
      </w:r>
      <w:r w:rsidRPr="007E31B3">
        <w:rPr>
          <w:rFonts w:eastAsia="DengXian"/>
          <w:color w:val="0000CC"/>
          <w:sz w:val="32"/>
          <w:szCs w:val="32"/>
          <w:lang w:val="fr-FR"/>
        </w:rPr>
        <w:t xml:space="preserve">hơn nữa còn hy vọng </w:t>
      </w:r>
      <w:proofErr w:type="gramStart"/>
      <w:r w:rsidRPr="007E31B3">
        <w:rPr>
          <w:rFonts w:eastAsia="DengXian"/>
          <w:color w:val="0000CC"/>
          <w:sz w:val="32"/>
          <w:szCs w:val="32"/>
          <w:lang w:val="fr-FR"/>
        </w:rPr>
        <w:t>tôi:</w:t>
      </w:r>
      <w:proofErr w:type="gramEnd"/>
      <w:r w:rsidR="009840F9" w:rsidRPr="007E31B3">
        <w:rPr>
          <w:rFonts w:eastAsia="DengXian"/>
          <w:color w:val="0000CC"/>
          <w:sz w:val="32"/>
          <w:szCs w:val="32"/>
          <w:lang w:val="fr-FR"/>
        </w:rPr>
        <w:t xml:space="preserve"> </w:t>
      </w:r>
      <w:r w:rsidRPr="007E31B3">
        <w:rPr>
          <w:rFonts w:eastAsia="DengXian"/>
          <w:color w:val="0000CC"/>
          <w:sz w:val="32"/>
          <w:szCs w:val="32"/>
          <w:lang w:val="fr-FR"/>
        </w:rPr>
        <w:t>viết lời tựa cho bộ sách,</w:t>
      </w:r>
      <w:r w:rsidR="009840F9" w:rsidRPr="007E31B3">
        <w:rPr>
          <w:rFonts w:eastAsia="DengXian"/>
          <w:color w:val="0000CC"/>
          <w:sz w:val="32"/>
          <w:szCs w:val="32"/>
          <w:lang w:val="fr-FR"/>
        </w:rPr>
        <w:t xml:space="preserve"> </w:t>
      </w:r>
      <w:r w:rsidRPr="007E31B3">
        <w:rPr>
          <w:rFonts w:eastAsia="DengXian"/>
          <w:color w:val="0000CC"/>
          <w:sz w:val="32"/>
          <w:szCs w:val="32"/>
          <w:lang w:val="fr-FR"/>
        </w:rPr>
        <w:t>ký tên trên trang bìa, tôi cũng làm theo.</w:t>
      </w:r>
      <w:r w:rsidR="009840F9" w:rsidRPr="007E31B3">
        <w:rPr>
          <w:rFonts w:eastAsia="DengXian"/>
          <w:color w:val="0000CC"/>
          <w:sz w:val="32"/>
          <w:szCs w:val="32"/>
          <w:lang w:val="fr-FR"/>
        </w:rPr>
        <w:t xml:space="preserve"> </w:t>
      </w:r>
    </w:p>
    <w:p w14:paraId="2F914C39" w14:textId="173C224B" w:rsidR="006153AB" w:rsidRPr="007E31B3" w:rsidRDefault="00A93BE2" w:rsidP="007E31B3">
      <w:pPr>
        <w:spacing w:before="120"/>
        <w:jc w:val="both"/>
        <w:rPr>
          <w:rFonts w:eastAsia="DengXian"/>
          <w:color w:val="0000CC"/>
          <w:sz w:val="32"/>
          <w:szCs w:val="32"/>
          <w:lang w:val="fr-FR"/>
        </w:rPr>
      </w:pPr>
      <w:r w:rsidRPr="007E31B3">
        <w:rPr>
          <w:rFonts w:eastAsia="DengXian"/>
          <w:color w:val="0000CC"/>
          <w:sz w:val="32"/>
          <w:szCs w:val="32"/>
          <w:lang w:val="fr-FR"/>
        </w:rPr>
        <w:tab/>
        <w:t xml:space="preserve">Hai bản này xuất hiện, có thể độ tất cả chúng sanh </w:t>
      </w:r>
      <w:r w:rsidR="009D36B0">
        <w:rPr>
          <w:rFonts w:eastAsia="DengXian"/>
          <w:color w:val="0000CC"/>
          <w:sz w:val="32"/>
          <w:szCs w:val="32"/>
          <w:lang w:val="fr-FR"/>
        </w:rPr>
        <w:t>9000</w:t>
      </w:r>
      <w:r w:rsidRPr="007E31B3">
        <w:rPr>
          <w:rFonts w:eastAsia="DengXian"/>
          <w:color w:val="0000CC"/>
          <w:sz w:val="32"/>
          <w:szCs w:val="32"/>
          <w:lang w:val="fr-FR"/>
        </w:rPr>
        <w:t xml:space="preserve"> năm Mạt pháp. Sóng gió đã đến một lúc, phản đối bản Hội </w:t>
      </w:r>
      <w:r w:rsidR="009D36B0">
        <w:rPr>
          <w:rFonts w:eastAsia="DengXian"/>
          <w:color w:val="0000CC"/>
          <w:sz w:val="32"/>
          <w:szCs w:val="32"/>
          <w:lang w:val="fr-FR"/>
        </w:rPr>
        <w:t>T</w:t>
      </w:r>
      <w:r w:rsidRPr="007E31B3">
        <w:rPr>
          <w:rFonts w:eastAsia="DengXian"/>
          <w:color w:val="0000CC"/>
          <w:sz w:val="32"/>
          <w:szCs w:val="32"/>
          <w:lang w:val="fr-FR"/>
        </w:rPr>
        <w:t>ập này, đương nhiên cũng đã phản đối bản Chú Giải. Niệm lão cao minh, có trí huệ. Quý vị xem Chú Giải của ngài,</w:t>
      </w:r>
      <w:r w:rsidR="00684D2D" w:rsidRPr="007E31B3">
        <w:rPr>
          <w:rFonts w:eastAsia="DengXian"/>
          <w:color w:val="0000CC"/>
          <w:sz w:val="32"/>
          <w:szCs w:val="32"/>
          <w:lang w:val="fr-FR"/>
        </w:rPr>
        <w:t xml:space="preserve"> </w:t>
      </w:r>
      <w:r w:rsidRPr="007E31B3">
        <w:rPr>
          <w:rFonts w:eastAsia="DengXian"/>
          <w:color w:val="0000CC"/>
          <w:sz w:val="32"/>
          <w:szCs w:val="32"/>
          <w:lang w:val="fr-FR"/>
        </w:rPr>
        <w:t>trong mỗi một đoạn đều là một dấu ngoặc kép,</w:t>
      </w:r>
      <w:r w:rsidR="00684D2D" w:rsidRPr="007E31B3">
        <w:rPr>
          <w:rFonts w:eastAsia="DengXian"/>
          <w:color w:val="0000CC"/>
          <w:sz w:val="32"/>
          <w:szCs w:val="32"/>
          <w:lang w:val="fr-FR"/>
        </w:rPr>
        <w:t xml:space="preserve"> </w:t>
      </w:r>
      <w:r w:rsidRPr="007E31B3">
        <w:rPr>
          <w:rFonts w:eastAsia="DengXian"/>
          <w:color w:val="0000CC"/>
          <w:sz w:val="32"/>
          <w:szCs w:val="32"/>
          <w:lang w:val="fr-FR"/>
        </w:rPr>
        <w:t>trích dẫn lời này là do ai nói,</w:t>
      </w:r>
      <w:r w:rsidR="00684D2D" w:rsidRPr="007E31B3">
        <w:rPr>
          <w:rFonts w:eastAsia="DengXian"/>
          <w:color w:val="0000CC"/>
          <w:sz w:val="32"/>
          <w:szCs w:val="32"/>
          <w:lang w:val="fr-FR"/>
        </w:rPr>
        <w:t xml:space="preserve"> </w:t>
      </w:r>
      <w:r w:rsidRPr="007E31B3">
        <w:rPr>
          <w:rFonts w:eastAsia="DengXian"/>
          <w:color w:val="0000CC"/>
          <w:sz w:val="32"/>
          <w:szCs w:val="32"/>
          <w:lang w:val="fr-FR"/>
        </w:rPr>
        <w:t>do từ nơi nào đến, là tập chú.</w:t>
      </w:r>
      <w:r w:rsidR="00684D2D" w:rsidRPr="007E31B3">
        <w:rPr>
          <w:rFonts w:eastAsia="DengXian"/>
          <w:color w:val="0000CC"/>
          <w:sz w:val="32"/>
          <w:szCs w:val="32"/>
          <w:lang w:val="fr-FR"/>
        </w:rPr>
        <w:t xml:space="preserve"> </w:t>
      </w:r>
      <w:r w:rsidRPr="007E31B3">
        <w:rPr>
          <w:rFonts w:eastAsia="DengXian"/>
          <w:color w:val="0000CC"/>
          <w:sz w:val="32"/>
          <w:szCs w:val="32"/>
          <w:lang w:val="fr-FR"/>
        </w:rPr>
        <w:t xml:space="preserve">Thầy ngài làm bản Hội </w:t>
      </w:r>
      <w:r w:rsidR="009D36B0">
        <w:rPr>
          <w:rFonts w:eastAsia="DengXian"/>
          <w:color w:val="0000CC"/>
          <w:sz w:val="32"/>
          <w:szCs w:val="32"/>
          <w:lang w:val="fr-FR"/>
        </w:rPr>
        <w:t>T</w:t>
      </w:r>
      <w:r w:rsidRPr="007E31B3">
        <w:rPr>
          <w:rFonts w:eastAsia="DengXian"/>
          <w:color w:val="0000CC"/>
          <w:sz w:val="32"/>
          <w:szCs w:val="32"/>
          <w:lang w:val="fr-FR"/>
        </w:rPr>
        <w:t>ập là hội tập,</w:t>
      </w:r>
      <w:r w:rsidR="00684D2D" w:rsidRPr="007E31B3">
        <w:rPr>
          <w:rFonts w:eastAsia="DengXian"/>
          <w:color w:val="0000CC"/>
          <w:sz w:val="32"/>
          <w:szCs w:val="32"/>
          <w:lang w:val="fr-FR"/>
        </w:rPr>
        <w:t xml:space="preserve"> </w:t>
      </w:r>
      <w:r w:rsidRPr="007E31B3">
        <w:rPr>
          <w:rFonts w:eastAsia="DengXian"/>
          <w:color w:val="0000CC"/>
          <w:sz w:val="32"/>
          <w:szCs w:val="32"/>
          <w:lang w:val="fr-FR"/>
        </w:rPr>
        <w:t>Chú Giải của ngài cũng là hội tập,</w:t>
      </w:r>
      <w:r w:rsidR="00684D2D" w:rsidRPr="007E31B3">
        <w:rPr>
          <w:rFonts w:eastAsia="DengXian"/>
          <w:color w:val="0000CC"/>
          <w:sz w:val="32"/>
          <w:szCs w:val="32"/>
          <w:lang w:val="fr-FR"/>
        </w:rPr>
        <w:t xml:space="preserve"> </w:t>
      </w:r>
      <w:r w:rsidRPr="007E31B3">
        <w:rPr>
          <w:rFonts w:eastAsia="DengXian"/>
          <w:color w:val="0000CC"/>
          <w:sz w:val="32"/>
          <w:szCs w:val="32"/>
          <w:lang w:val="fr-FR"/>
        </w:rPr>
        <w:t xml:space="preserve">tổng cộng ngài đã dùng 83 bộ Kinh </w:t>
      </w:r>
      <w:r w:rsidR="009D36B0">
        <w:rPr>
          <w:rFonts w:eastAsia="DengXian"/>
          <w:color w:val="0000CC"/>
          <w:sz w:val="32"/>
          <w:szCs w:val="32"/>
          <w:lang w:val="fr-FR"/>
        </w:rPr>
        <w:t>L</w:t>
      </w:r>
      <w:r w:rsidRPr="007E31B3">
        <w:rPr>
          <w:rFonts w:eastAsia="DengXian"/>
          <w:color w:val="0000CC"/>
          <w:sz w:val="32"/>
          <w:szCs w:val="32"/>
          <w:lang w:val="fr-FR"/>
        </w:rPr>
        <w:t>uận,</w:t>
      </w:r>
      <w:r w:rsidR="00684D2D" w:rsidRPr="007E31B3">
        <w:rPr>
          <w:rFonts w:eastAsia="DengXian"/>
          <w:color w:val="0000CC"/>
          <w:sz w:val="32"/>
          <w:szCs w:val="32"/>
          <w:lang w:val="fr-FR"/>
        </w:rPr>
        <w:t xml:space="preserve"> </w:t>
      </w:r>
      <w:r w:rsidRPr="007E31B3">
        <w:rPr>
          <w:rFonts w:eastAsia="DengXian"/>
          <w:color w:val="0000CC"/>
          <w:sz w:val="32"/>
          <w:szCs w:val="32"/>
          <w:lang w:val="fr-FR"/>
        </w:rPr>
        <w:t xml:space="preserve">110 loại Chú </w:t>
      </w:r>
      <w:r w:rsidR="009D36B0">
        <w:rPr>
          <w:rFonts w:eastAsia="DengXian"/>
          <w:color w:val="0000CC"/>
          <w:sz w:val="32"/>
          <w:szCs w:val="32"/>
          <w:lang w:val="fr-FR"/>
        </w:rPr>
        <w:t>S</w:t>
      </w:r>
      <w:r w:rsidRPr="007E31B3">
        <w:rPr>
          <w:rFonts w:eastAsia="DengXian"/>
          <w:color w:val="0000CC"/>
          <w:sz w:val="32"/>
          <w:szCs w:val="32"/>
          <w:lang w:val="fr-FR"/>
        </w:rPr>
        <w:t xml:space="preserve">ớ của Tổ sư Đại </w:t>
      </w:r>
      <w:proofErr w:type="gramStart"/>
      <w:r w:rsidRPr="007E31B3">
        <w:rPr>
          <w:rFonts w:eastAsia="DengXian"/>
          <w:color w:val="0000CC"/>
          <w:sz w:val="32"/>
          <w:szCs w:val="32"/>
          <w:lang w:val="fr-FR"/>
        </w:rPr>
        <w:t>đức;</w:t>
      </w:r>
      <w:proofErr w:type="gramEnd"/>
      <w:r w:rsidR="00684D2D" w:rsidRPr="007E31B3">
        <w:rPr>
          <w:rFonts w:eastAsia="DengXian"/>
          <w:color w:val="0000CC"/>
          <w:sz w:val="32"/>
          <w:szCs w:val="32"/>
          <w:lang w:val="fr-FR"/>
        </w:rPr>
        <w:t xml:space="preserve"> </w:t>
      </w:r>
      <w:r w:rsidRPr="007E31B3">
        <w:rPr>
          <w:rFonts w:eastAsia="DengXian"/>
          <w:color w:val="0000CC"/>
          <w:sz w:val="32"/>
          <w:szCs w:val="32"/>
          <w:lang w:val="fr-FR"/>
        </w:rPr>
        <w:t>Không phải do chính tôi nói,</w:t>
      </w:r>
      <w:r w:rsidR="00684D2D" w:rsidRPr="007E31B3">
        <w:rPr>
          <w:rFonts w:eastAsia="DengXian"/>
          <w:color w:val="0000CC"/>
          <w:sz w:val="32"/>
          <w:szCs w:val="32"/>
          <w:lang w:val="fr-FR"/>
        </w:rPr>
        <w:t xml:space="preserve"> </w:t>
      </w:r>
      <w:r w:rsidRPr="007E31B3">
        <w:rPr>
          <w:rFonts w:eastAsia="DengXian"/>
          <w:color w:val="0000CC"/>
          <w:sz w:val="32"/>
          <w:szCs w:val="32"/>
          <w:lang w:val="fr-FR"/>
        </w:rPr>
        <w:t>mà do trên kinh Phật nói,</w:t>
      </w:r>
      <w:r w:rsidR="00143D01" w:rsidRPr="007E31B3">
        <w:rPr>
          <w:rFonts w:eastAsia="DengXian"/>
          <w:color w:val="0000CC"/>
          <w:sz w:val="32"/>
          <w:szCs w:val="32"/>
          <w:lang w:val="fr-FR"/>
        </w:rPr>
        <w:t xml:space="preserve"> </w:t>
      </w:r>
      <w:r w:rsidRPr="007E31B3">
        <w:rPr>
          <w:rFonts w:eastAsia="DengXian"/>
          <w:color w:val="0000CC"/>
          <w:sz w:val="32"/>
          <w:szCs w:val="32"/>
          <w:lang w:val="fr-FR"/>
        </w:rPr>
        <w:t>do Cổ thánh Tiên hiền nói,</w:t>
      </w:r>
      <w:r w:rsidR="00143D01" w:rsidRPr="007E31B3">
        <w:rPr>
          <w:rFonts w:eastAsia="DengXian"/>
          <w:color w:val="0000CC"/>
          <w:sz w:val="32"/>
          <w:szCs w:val="32"/>
          <w:lang w:val="fr-FR"/>
        </w:rPr>
        <w:t xml:space="preserve"> </w:t>
      </w:r>
      <w:r w:rsidRPr="007E31B3">
        <w:rPr>
          <w:rFonts w:eastAsia="DengXian"/>
          <w:color w:val="0000CC"/>
          <w:sz w:val="32"/>
          <w:szCs w:val="32"/>
          <w:lang w:val="fr-FR"/>
        </w:rPr>
        <w:t>do Tổ sư Đại đức nói,</w:t>
      </w:r>
      <w:r w:rsidR="00C037E6" w:rsidRPr="007E31B3">
        <w:rPr>
          <w:rFonts w:eastAsia="DengXian"/>
          <w:color w:val="0000CC"/>
          <w:sz w:val="32"/>
          <w:szCs w:val="32"/>
          <w:lang w:val="fr-FR"/>
        </w:rPr>
        <w:t xml:space="preserve"> </w:t>
      </w:r>
      <w:r w:rsidRPr="007E31B3">
        <w:rPr>
          <w:rFonts w:eastAsia="DengXian"/>
          <w:color w:val="0000CC"/>
          <w:sz w:val="32"/>
          <w:szCs w:val="32"/>
          <w:lang w:val="fr-FR"/>
        </w:rPr>
        <w:t>Chánh tri Chánh kiến,</w:t>
      </w:r>
      <w:r w:rsidR="00C037E6" w:rsidRPr="007E31B3">
        <w:rPr>
          <w:rFonts w:eastAsia="DengXian"/>
          <w:color w:val="0000CC"/>
          <w:sz w:val="32"/>
          <w:szCs w:val="32"/>
          <w:lang w:val="fr-FR"/>
        </w:rPr>
        <w:t xml:space="preserve"> c</w:t>
      </w:r>
      <w:r w:rsidRPr="007E31B3">
        <w:rPr>
          <w:rFonts w:eastAsia="DengXian"/>
          <w:color w:val="0000CC"/>
          <w:sz w:val="32"/>
          <w:szCs w:val="32"/>
          <w:lang w:val="fr-FR"/>
        </w:rPr>
        <w:t>hỗ nào có thể sai được chứ?</w:t>
      </w:r>
      <w:r w:rsidR="00C037E6" w:rsidRPr="007E31B3">
        <w:rPr>
          <w:rFonts w:eastAsia="DengXian"/>
          <w:color w:val="0000CC"/>
          <w:sz w:val="32"/>
          <w:szCs w:val="32"/>
          <w:lang w:val="fr-FR"/>
        </w:rPr>
        <w:t xml:space="preserve"> </w:t>
      </w:r>
      <w:r w:rsidRPr="007E31B3">
        <w:rPr>
          <w:rFonts w:eastAsia="DengXian"/>
          <w:color w:val="0000CC"/>
          <w:sz w:val="32"/>
          <w:szCs w:val="32"/>
          <w:lang w:val="fr-FR"/>
        </w:rPr>
        <w:t xml:space="preserve">Cuối cùng để chứng minh, cũng là lão Hòa thượng Hải </w:t>
      </w:r>
      <w:proofErr w:type="gramStart"/>
      <w:r w:rsidRPr="007E31B3">
        <w:rPr>
          <w:rFonts w:eastAsia="DengXian"/>
          <w:color w:val="0000CC"/>
          <w:sz w:val="32"/>
          <w:szCs w:val="32"/>
          <w:lang w:val="fr-FR"/>
        </w:rPr>
        <w:t>Hiền:</w:t>
      </w:r>
      <w:proofErr w:type="gramEnd"/>
      <w:r w:rsidR="00C037E6" w:rsidRPr="007E31B3">
        <w:rPr>
          <w:rFonts w:eastAsia="DengXian"/>
          <w:color w:val="0000CC"/>
          <w:sz w:val="32"/>
          <w:szCs w:val="32"/>
          <w:lang w:val="fr-FR"/>
        </w:rPr>
        <w:t xml:space="preserve"> </w:t>
      </w:r>
      <w:r w:rsidRPr="007E31B3">
        <w:rPr>
          <w:rFonts w:eastAsia="DengXian"/>
          <w:color w:val="0000CC"/>
          <w:sz w:val="32"/>
          <w:szCs w:val="32"/>
          <w:lang w:val="fr-FR"/>
        </w:rPr>
        <w:t>đến làm gương, đến làm chứng minh,</w:t>
      </w:r>
      <w:r w:rsidR="00C037E6" w:rsidRPr="007E31B3">
        <w:rPr>
          <w:rFonts w:eastAsia="DengXian"/>
          <w:color w:val="0000CC"/>
          <w:sz w:val="32"/>
          <w:szCs w:val="32"/>
          <w:lang w:val="fr-FR"/>
        </w:rPr>
        <w:t xml:space="preserve"> </w:t>
      </w:r>
      <w:r w:rsidRPr="007E31B3">
        <w:rPr>
          <w:rFonts w:eastAsia="DengXian"/>
          <w:color w:val="0000CC"/>
          <w:sz w:val="32"/>
          <w:szCs w:val="32"/>
          <w:lang w:val="fr-FR"/>
        </w:rPr>
        <w:t>để cho nhiều người chúng ta nương theo bộ kinh này,</w:t>
      </w:r>
      <w:r w:rsidR="00C037E6" w:rsidRPr="007E31B3">
        <w:rPr>
          <w:rFonts w:eastAsia="DengXian"/>
          <w:color w:val="0000CC"/>
          <w:sz w:val="32"/>
          <w:szCs w:val="32"/>
          <w:lang w:val="fr-FR"/>
        </w:rPr>
        <w:t xml:space="preserve"> </w:t>
      </w:r>
      <w:r w:rsidRPr="007E31B3">
        <w:rPr>
          <w:rFonts w:eastAsia="DengXian"/>
          <w:color w:val="0000CC"/>
          <w:sz w:val="32"/>
          <w:szCs w:val="32"/>
          <w:lang w:val="fr-FR"/>
        </w:rPr>
        <w:t>đồng tu căn cứ bộ Chú Giải này tu học,</w:t>
      </w:r>
      <w:r w:rsidR="00C037E6" w:rsidRPr="007E31B3">
        <w:rPr>
          <w:rFonts w:eastAsia="DengXian"/>
          <w:color w:val="0000CC"/>
          <w:sz w:val="32"/>
          <w:szCs w:val="32"/>
          <w:lang w:val="fr-FR"/>
        </w:rPr>
        <w:t xml:space="preserve"> </w:t>
      </w:r>
      <w:r w:rsidRPr="007E31B3">
        <w:rPr>
          <w:rFonts w:eastAsia="DengXian"/>
          <w:color w:val="0000CC"/>
          <w:sz w:val="32"/>
          <w:szCs w:val="32"/>
          <w:lang w:val="fr-FR"/>
        </w:rPr>
        <w:t>niềm tin vững chắc rồi.</w:t>
      </w:r>
      <w:r w:rsidR="00C037E6" w:rsidRPr="007E31B3">
        <w:rPr>
          <w:rFonts w:eastAsia="DengXian"/>
          <w:color w:val="0000CC"/>
          <w:sz w:val="32"/>
          <w:szCs w:val="32"/>
          <w:lang w:val="fr-FR"/>
        </w:rPr>
        <w:t xml:space="preserve"> </w:t>
      </w:r>
      <w:r w:rsidRPr="007E31B3">
        <w:rPr>
          <w:rFonts w:eastAsia="DengXian"/>
          <w:color w:val="0000CC"/>
          <w:sz w:val="32"/>
          <w:szCs w:val="32"/>
          <w:lang w:val="fr-FR"/>
        </w:rPr>
        <w:t xml:space="preserve">Chúng ta đều không </w:t>
      </w:r>
      <w:r w:rsidRPr="007E31B3">
        <w:rPr>
          <w:rFonts w:eastAsia="DengXian"/>
          <w:color w:val="0000CC"/>
          <w:sz w:val="32"/>
          <w:szCs w:val="32"/>
          <w:lang w:val="fr-FR"/>
        </w:rPr>
        <w:lastRenderedPageBreak/>
        <w:t>đủ sức mạnh,</w:t>
      </w:r>
      <w:r w:rsidR="00C037E6" w:rsidRPr="007E31B3">
        <w:rPr>
          <w:rFonts w:eastAsia="DengXian"/>
          <w:color w:val="0000CC"/>
          <w:sz w:val="32"/>
          <w:szCs w:val="32"/>
          <w:lang w:val="fr-FR"/>
        </w:rPr>
        <w:t xml:space="preserve"> </w:t>
      </w:r>
      <w:r w:rsidRPr="007E31B3">
        <w:rPr>
          <w:rFonts w:eastAsia="DengXian"/>
          <w:color w:val="0000CC"/>
          <w:sz w:val="32"/>
          <w:szCs w:val="32"/>
          <w:lang w:val="fr-FR"/>
        </w:rPr>
        <w:t>nhất định cần ngài đến thị hiện,</w:t>
      </w:r>
      <w:r w:rsidR="00C037E6" w:rsidRPr="007E31B3">
        <w:rPr>
          <w:rFonts w:eastAsia="DengXian"/>
          <w:color w:val="0000CC"/>
          <w:sz w:val="32"/>
          <w:szCs w:val="32"/>
          <w:lang w:val="fr-FR"/>
        </w:rPr>
        <w:t xml:space="preserve"> </w:t>
      </w:r>
      <w:r w:rsidRPr="007E31B3">
        <w:rPr>
          <w:rFonts w:eastAsia="DengXian"/>
          <w:color w:val="0000CC"/>
          <w:sz w:val="32"/>
          <w:szCs w:val="32"/>
          <w:lang w:val="fr-FR"/>
        </w:rPr>
        <w:t xml:space="preserve">điều này là vì </w:t>
      </w:r>
      <w:proofErr w:type="gramStart"/>
      <w:r w:rsidRPr="007E31B3">
        <w:rPr>
          <w:rFonts w:eastAsia="DengXian"/>
          <w:color w:val="0000CC"/>
          <w:sz w:val="32"/>
          <w:szCs w:val="32"/>
          <w:lang w:val="fr-FR"/>
        </w:rPr>
        <w:t>sao?</w:t>
      </w:r>
      <w:proofErr w:type="gramEnd"/>
      <w:r w:rsidR="00C037E6" w:rsidRPr="007E31B3">
        <w:rPr>
          <w:rFonts w:eastAsia="DengXian"/>
          <w:color w:val="0000CC"/>
          <w:sz w:val="32"/>
          <w:szCs w:val="32"/>
          <w:lang w:val="fr-FR"/>
        </w:rPr>
        <w:t xml:space="preserve"> </w:t>
      </w:r>
      <w:r w:rsidRPr="007E31B3">
        <w:rPr>
          <w:rFonts w:eastAsia="DengXian"/>
          <w:color w:val="0000CC"/>
          <w:sz w:val="32"/>
          <w:szCs w:val="32"/>
          <w:lang w:val="fr-FR"/>
        </w:rPr>
        <w:t>Phật muốn bảo ngài ở thêm vài năm,</w:t>
      </w:r>
      <w:r w:rsidR="00C037E6" w:rsidRPr="007E31B3">
        <w:rPr>
          <w:rFonts w:eastAsia="DengXian"/>
          <w:color w:val="0000CC"/>
          <w:sz w:val="32"/>
          <w:szCs w:val="32"/>
          <w:lang w:val="fr-FR"/>
        </w:rPr>
        <w:t xml:space="preserve"> </w:t>
      </w:r>
      <w:r w:rsidRPr="007E31B3">
        <w:rPr>
          <w:rFonts w:eastAsia="DengXian"/>
          <w:color w:val="0000CC"/>
          <w:sz w:val="32"/>
          <w:szCs w:val="32"/>
          <w:lang w:val="fr-FR"/>
        </w:rPr>
        <w:t>đạo lý ở chỗ này.</w:t>
      </w:r>
      <w:r w:rsidR="00C037E6" w:rsidRPr="007E31B3">
        <w:rPr>
          <w:rFonts w:eastAsia="DengXian"/>
          <w:color w:val="0000CC"/>
          <w:sz w:val="32"/>
          <w:szCs w:val="32"/>
          <w:lang w:val="fr-FR"/>
        </w:rPr>
        <w:t xml:space="preserve"> </w:t>
      </w:r>
      <w:r w:rsidRPr="007E31B3">
        <w:rPr>
          <w:rFonts w:eastAsia="DengXian"/>
          <w:color w:val="0000CC"/>
          <w:sz w:val="32"/>
          <w:szCs w:val="32"/>
          <w:lang w:val="fr-FR"/>
        </w:rPr>
        <w:t>Cuối cùng vãng sanh,</w:t>
      </w:r>
      <w:r w:rsidR="00C037E6" w:rsidRPr="007E31B3">
        <w:rPr>
          <w:rFonts w:eastAsia="DengXian"/>
          <w:color w:val="0000CC"/>
          <w:sz w:val="32"/>
          <w:szCs w:val="32"/>
          <w:lang w:val="fr-FR"/>
        </w:rPr>
        <w:t xml:space="preserve"> </w:t>
      </w:r>
      <w:r w:rsidRPr="007E31B3">
        <w:rPr>
          <w:rFonts w:eastAsia="DengXian"/>
          <w:color w:val="0000CC"/>
          <w:sz w:val="32"/>
          <w:szCs w:val="32"/>
          <w:lang w:val="fr-FR"/>
        </w:rPr>
        <w:t>tôi tin do A Mi Đà Phật dặn dò ngài,</w:t>
      </w:r>
      <w:r w:rsidR="00C037E6" w:rsidRPr="007E31B3">
        <w:rPr>
          <w:rFonts w:eastAsia="DengXian"/>
          <w:color w:val="0000CC"/>
          <w:sz w:val="32"/>
          <w:szCs w:val="32"/>
          <w:lang w:val="fr-FR"/>
        </w:rPr>
        <w:t xml:space="preserve"> </w:t>
      </w:r>
      <w:r w:rsidRPr="007E31B3">
        <w:rPr>
          <w:rFonts w:eastAsia="DengXian"/>
          <w:color w:val="0000CC"/>
          <w:sz w:val="32"/>
          <w:szCs w:val="32"/>
          <w:lang w:val="fr-FR"/>
        </w:rPr>
        <w:t>khi nào con gặp được bộ sách,</w:t>
      </w:r>
      <w:r w:rsidR="00C037E6" w:rsidRPr="007E31B3">
        <w:rPr>
          <w:rFonts w:eastAsia="DengXian"/>
          <w:color w:val="0000CC"/>
          <w:sz w:val="32"/>
          <w:szCs w:val="32"/>
          <w:lang w:val="fr-FR"/>
        </w:rPr>
        <w:t xml:space="preserve"> </w:t>
      </w:r>
      <w:r w:rsidRPr="007E31B3">
        <w:rPr>
          <w:rFonts w:eastAsia="DengXian"/>
          <w:color w:val="0000CC"/>
          <w:sz w:val="32"/>
          <w:szCs w:val="32"/>
          <w:lang w:val="fr-FR"/>
        </w:rPr>
        <w:t xml:space="preserve">sách đó tên </w:t>
      </w:r>
      <w:proofErr w:type="gramStart"/>
      <w:r w:rsidRPr="007E31B3">
        <w:rPr>
          <w:rFonts w:eastAsia="DengXian"/>
          <w:color w:val="0000CC"/>
          <w:sz w:val="32"/>
          <w:szCs w:val="32"/>
          <w:lang w:val="fr-FR"/>
        </w:rPr>
        <w:t>là:</w:t>
      </w:r>
      <w:proofErr w:type="gramEnd"/>
      <w:r w:rsidR="00C037E6" w:rsidRPr="007E31B3">
        <w:rPr>
          <w:rFonts w:eastAsia="DengXian"/>
          <w:color w:val="0000CC"/>
          <w:sz w:val="32"/>
          <w:szCs w:val="32"/>
          <w:lang w:val="fr-FR"/>
        </w:rPr>
        <w:t xml:space="preserve"> </w:t>
      </w:r>
      <w:r w:rsidRPr="007E31B3">
        <w:rPr>
          <w:rFonts w:eastAsia="DengXian"/>
          <w:color w:val="0000CC"/>
          <w:sz w:val="32"/>
          <w:szCs w:val="32"/>
          <w:lang w:val="fr-FR"/>
        </w:rPr>
        <w:t>Nếu Muốn Phật Pháp Hưng Thịnh, Chỉ Có Tăng Tán Thán Tăng,</w:t>
      </w:r>
      <w:r w:rsidR="00C037E6" w:rsidRPr="007E31B3">
        <w:rPr>
          <w:rFonts w:eastAsia="DengXian"/>
          <w:color w:val="0000CC"/>
          <w:sz w:val="32"/>
          <w:szCs w:val="32"/>
          <w:lang w:val="fr-FR"/>
        </w:rPr>
        <w:t xml:space="preserve"> </w:t>
      </w:r>
      <w:r w:rsidRPr="007E31B3">
        <w:rPr>
          <w:rFonts w:eastAsia="DengXian"/>
          <w:color w:val="0000CC"/>
          <w:sz w:val="32"/>
          <w:szCs w:val="32"/>
          <w:lang w:val="fr-FR"/>
        </w:rPr>
        <w:t>Phật liền tới tiếp dẫn con đến Thế giới Cực Lạc.</w:t>
      </w:r>
      <w:r w:rsidR="00C037E6" w:rsidRPr="007E31B3">
        <w:rPr>
          <w:rFonts w:eastAsia="DengXian"/>
          <w:color w:val="0000CC"/>
          <w:sz w:val="32"/>
          <w:szCs w:val="32"/>
          <w:lang w:val="fr-FR"/>
        </w:rPr>
        <w:t xml:space="preserve"> </w:t>
      </w:r>
      <w:r w:rsidRPr="007E31B3">
        <w:rPr>
          <w:rFonts w:eastAsia="DengXian"/>
          <w:color w:val="0000CC"/>
          <w:sz w:val="32"/>
          <w:szCs w:val="32"/>
          <w:lang w:val="fr-FR"/>
        </w:rPr>
        <w:t>Ngài đang hy vọng mỗi ngày,</w:t>
      </w:r>
      <w:r w:rsidR="00C037E6" w:rsidRPr="007E31B3">
        <w:rPr>
          <w:rFonts w:eastAsia="DengXian"/>
          <w:color w:val="0000CC"/>
          <w:sz w:val="32"/>
          <w:szCs w:val="32"/>
          <w:lang w:val="fr-FR"/>
        </w:rPr>
        <w:t xml:space="preserve"> </w:t>
      </w:r>
      <w:r w:rsidRPr="007E31B3">
        <w:rPr>
          <w:rFonts w:eastAsia="DengXian"/>
          <w:color w:val="0000CC"/>
          <w:sz w:val="32"/>
          <w:szCs w:val="32"/>
          <w:lang w:val="fr-FR"/>
        </w:rPr>
        <w:t xml:space="preserve">bởi mọi người đều </w:t>
      </w:r>
      <w:proofErr w:type="gramStart"/>
      <w:r w:rsidRPr="007E31B3">
        <w:rPr>
          <w:rFonts w:eastAsia="DengXian"/>
          <w:color w:val="0000CC"/>
          <w:sz w:val="32"/>
          <w:szCs w:val="32"/>
          <w:lang w:val="fr-FR"/>
        </w:rPr>
        <w:t>biết:</w:t>
      </w:r>
      <w:proofErr w:type="gramEnd"/>
      <w:r w:rsidR="00C037E6" w:rsidRPr="007E31B3">
        <w:rPr>
          <w:rFonts w:eastAsia="DengXian"/>
          <w:color w:val="0000CC"/>
          <w:sz w:val="32"/>
          <w:szCs w:val="32"/>
          <w:lang w:val="fr-FR"/>
        </w:rPr>
        <w:t xml:space="preserve"> </w:t>
      </w:r>
      <w:r w:rsidRPr="007E31B3">
        <w:rPr>
          <w:rFonts w:eastAsia="DengXian"/>
          <w:color w:val="0000CC"/>
          <w:sz w:val="32"/>
          <w:szCs w:val="32"/>
          <w:lang w:val="fr-FR"/>
        </w:rPr>
        <w:t>lão Hòa thượng không có đi học, không biết chữ,</w:t>
      </w:r>
      <w:r w:rsidR="00C037E6" w:rsidRPr="007E31B3">
        <w:rPr>
          <w:rFonts w:eastAsia="DengXian"/>
          <w:color w:val="0000CC"/>
          <w:sz w:val="32"/>
          <w:szCs w:val="32"/>
          <w:lang w:val="fr-FR"/>
        </w:rPr>
        <w:t xml:space="preserve"> </w:t>
      </w:r>
      <w:r w:rsidRPr="007E31B3">
        <w:rPr>
          <w:rFonts w:eastAsia="DengXian"/>
          <w:color w:val="0000CC"/>
          <w:sz w:val="32"/>
          <w:szCs w:val="32"/>
          <w:lang w:val="fr-FR"/>
        </w:rPr>
        <w:t>cho nên ai tặng sách cho ngài làm gì?</w:t>
      </w:r>
      <w:r w:rsidR="00C037E6" w:rsidRPr="007E31B3">
        <w:rPr>
          <w:rFonts w:eastAsia="DengXian"/>
          <w:color w:val="0000CC"/>
          <w:sz w:val="32"/>
          <w:szCs w:val="32"/>
          <w:lang w:val="fr-FR"/>
        </w:rPr>
        <w:t xml:space="preserve"> </w:t>
      </w:r>
      <w:r w:rsidRPr="007E31B3">
        <w:rPr>
          <w:rFonts w:eastAsia="DengXian"/>
          <w:color w:val="0000CC"/>
          <w:sz w:val="32"/>
          <w:szCs w:val="32"/>
          <w:lang w:val="fr-FR"/>
        </w:rPr>
        <w:t>Chẳng có khả năng có người đưa sách cho ngài.</w:t>
      </w:r>
      <w:r w:rsidR="00C037E6" w:rsidRPr="007E31B3">
        <w:rPr>
          <w:rFonts w:eastAsia="DengXian"/>
          <w:color w:val="0000CC"/>
          <w:sz w:val="32"/>
          <w:szCs w:val="32"/>
          <w:lang w:val="fr-FR"/>
        </w:rPr>
        <w:t xml:space="preserve"> </w:t>
      </w:r>
      <w:r w:rsidRPr="007E31B3">
        <w:rPr>
          <w:rFonts w:eastAsia="DengXian"/>
          <w:color w:val="0000CC"/>
          <w:sz w:val="32"/>
          <w:szCs w:val="32"/>
          <w:lang w:val="fr-FR"/>
        </w:rPr>
        <w:t>Tự nhiên lại có người,</w:t>
      </w:r>
      <w:r w:rsidR="00C037E6" w:rsidRPr="007E31B3">
        <w:rPr>
          <w:rFonts w:eastAsia="DengXian"/>
          <w:color w:val="0000CC"/>
          <w:sz w:val="32"/>
          <w:szCs w:val="32"/>
          <w:lang w:val="fr-FR"/>
        </w:rPr>
        <w:t xml:space="preserve"> </w:t>
      </w:r>
      <w:r w:rsidRPr="007E31B3">
        <w:rPr>
          <w:rFonts w:eastAsia="DengXian"/>
          <w:color w:val="0000CC"/>
          <w:sz w:val="32"/>
          <w:szCs w:val="32"/>
          <w:lang w:val="fr-FR"/>
        </w:rPr>
        <w:t>đã mang sách đó đến trên núi,</w:t>
      </w:r>
      <w:r w:rsidR="00C037E6" w:rsidRPr="007E31B3">
        <w:rPr>
          <w:rFonts w:eastAsia="DengXian"/>
          <w:color w:val="0000CC"/>
          <w:sz w:val="32"/>
          <w:szCs w:val="32"/>
          <w:lang w:val="fr-FR"/>
        </w:rPr>
        <w:t xml:space="preserve"> </w:t>
      </w:r>
      <w:r w:rsidR="009D36B0">
        <w:rPr>
          <w:rFonts w:eastAsia="DengXian"/>
          <w:color w:val="0000CC"/>
          <w:sz w:val="32"/>
          <w:szCs w:val="32"/>
          <w:lang w:val="fr-FR"/>
        </w:rPr>
        <w:t>k</w:t>
      </w:r>
      <w:r w:rsidRPr="007E31B3">
        <w:rPr>
          <w:rFonts w:eastAsia="DengXian"/>
          <w:color w:val="0000CC"/>
          <w:sz w:val="32"/>
          <w:szCs w:val="32"/>
          <w:lang w:val="fr-FR"/>
        </w:rPr>
        <w:t>hi lão Hòa thượng thấy được có người mang sách đến,</w:t>
      </w:r>
      <w:r w:rsidR="00C037E6" w:rsidRPr="007E31B3">
        <w:rPr>
          <w:rFonts w:eastAsia="DengXian"/>
          <w:color w:val="0000CC"/>
          <w:sz w:val="32"/>
          <w:szCs w:val="32"/>
          <w:lang w:val="fr-FR"/>
        </w:rPr>
        <w:t xml:space="preserve"> </w:t>
      </w:r>
      <w:r w:rsidRPr="007E31B3">
        <w:rPr>
          <w:rFonts w:eastAsia="DengXian"/>
          <w:color w:val="0000CC"/>
          <w:sz w:val="32"/>
          <w:szCs w:val="32"/>
          <w:lang w:val="fr-FR"/>
        </w:rPr>
        <w:t xml:space="preserve">ngài hỏi đây là sách gì </w:t>
      </w:r>
      <w:proofErr w:type="gramStart"/>
      <w:r w:rsidRPr="007E31B3">
        <w:rPr>
          <w:rFonts w:eastAsia="DengXian"/>
          <w:color w:val="0000CC"/>
          <w:sz w:val="32"/>
          <w:szCs w:val="32"/>
          <w:lang w:val="fr-FR"/>
        </w:rPr>
        <w:t>vậy?</w:t>
      </w:r>
      <w:proofErr w:type="gramEnd"/>
      <w:r w:rsidR="00C037E6" w:rsidRPr="007E31B3">
        <w:rPr>
          <w:rFonts w:eastAsia="DengXian"/>
          <w:color w:val="0000CC"/>
          <w:sz w:val="32"/>
          <w:szCs w:val="32"/>
          <w:lang w:val="fr-FR"/>
        </w:rPr>
        <w:t xml:space="preserve"> </w:t>
      </w:r>
      <w:r w:rsidRPr="007E31B3">
        <w:rPr>
          <w:rFonts w:eastAsia="DengXian"/>
          <w:color w:val="0000CC"/>
          <w:sz w:val="32"/>
          <w:szCs w:val="32"/>
          <w:lang w:val="fr-FR"/>
        </w:rPr>
        <w:t>Thần thái vô cùng vui mừng, vô cùng phấn chấn,</w:t>
      </w:r>
      <w:r w:rsidR="00C037E6" w:rsidRPr="007E31B3">
        <w:rPr>
          <w:rFonts w:eastAsia="DengXian"/>
          <w:color w:val="0000CC"/>
          <w:sz w:val="32"/>
          <w:szCs w:val="32"/>
          <w:lang w:val="fr-FR"/>
        </w:rPr>
        <w:t xml:space="preserve"> </w:t>
      </w:r>
      <w:r w:rsidRPr="007E31B3">
        <w:rPr>
          <w:rFonts w:eastAsia="DengXian"/>
          <w:color w:val="0000CC"/>
          <w:sz w:val="32"/>
          <w:szCs w:val="32"/>
          <w:lang w:val="fr-FR"/>
        </w:rPr>
        <w:t xml:space="preserve">A Mi Đà Phật nói chính là sách này </w:t>
      </w:r>
      <w:proofErr w:type="gramStart"/>
      <w:r w:rsidRPr="007E31B3">
        <w:rPr>
          <w:rFonts w:eastAsia="DengXian"/>
          <w:color w:val="0000CC"/>
          <w:sz w:val="32"/>
          <w:szCs w:val="32"/>
          <w:lang w:val="fr-FR"/>
        </w:rPr>
        <w:t>chăng?</w:t>
      </w:r>
      <w:proofErr w:type="gramEnd"/>
      <w:r w:rsidR="00C037E6" w:rsidRPr="007E31B3">
        <w:rPr>
          <w:rFonts w:eastAsia="DengXian"/>
          <w:color w:val="0000CC"/>
          <w:sz w:val="32"/>
          <w:szCs w:val="32"/>
          <w:lang w:val="fr-FR"/>
        </w:rPr>
        <w:t xml:space="preserve"> </w:t>
      </w:r>
      <w:r w:rsidRPr="007E31B3">
        <w:rPr>
          <w:rFonts w:eastAsia="DengXian"/>
          <w:color w:val="0000CC"/>
          <w:sz w:val="32"/>
          <w:szCs w:val="32"/>
          <w:lang w:val="fr-FR"/>
        </w:rPr>
        <w:t xml:space="preserve">Kết quả khi người ta nói sách này gọi </w:t>
      </w:r>
      <w:proofErr w:type="gramStart"/>
      <w:r w:rsidRPr="007E31B3">
        <w:rPr>
          <w:rFonts w:eastAsia="DengXian"/>
          <w:color w:val="0000CC"/>
          <w:sz w:val="32"/>
          <w:szCs w:val="32"/>
          <w:lang w:val="fr-FR"/>
        </w:rPr>
        <w:t>là:</w:t>
      </w:r>
      <w:proofErr w:type="gramEnd"/>
      <w:r w:rsidR="004C0FF6" w:rsidRPr="007E31B3">
        <w:rPr>
          <w:rFonts w:eastAsia="DengXian"/>
          <w:color w:val="0000CC"/>
          <w:sz w:val="32"/>
          <w:szCs w:val="32"/>
          <w:lang w:val="fr-FR"/>
        </w:rPr>
        <w:t xml:space="preserve"> </w:t>
      </w:r>
      <w:r w:rsidRPr="007E31B3">
        <w:rPr>
          <w:rFonts w:eastAsia="DengXian"/>
          <w:color w:val="0000CC"/>
          <w:sz w:val="32"/>
          <w:szCs w:val="32"/>
          <w:lang w:val="fr-FR"/>
        </w:rPr>
        <w:t>Nếu Muốn Phật Pháp Hưng Thịnh, Chỉ Có Tăng Tán Thán Tăng,</w:t>
      </w:r>
      <w:r w:rsidR="008C7028" w:rsidRPr="007E31B3">
        <w:rPr>
          <w:rFonts w:eastAsia="DengXian"/>
          <w:color w:val="0000CC"/>
          <w:sz w:val="32"/>
          <w:szCs w:val="32"/>
          <w:lang w:val="fr-FR"/>
        </w:rPr>
        <w:t xml:space="preserve"> </w:t>
      </w:r>
      <w:r w:rsidRPr="007E31B3">
        <w:rPr>
          <w:rFonts w:eastAsia="DengXian"/>
          <w:color w:val="0000CC"/>
          <w:sz w:val="32"/>
          <w:szCs w:val="32"/>
          <w:lang w:val="fr-FR"/>
        </w:rPr>
        <w:t>quả nhiên không sai!</w:t>
      </w:r>
      <w:r w:rsidR="008C7028" w:rsidRPr="007E31B3">
        <w:rPr>
          <w:rFonts w:eastAsia="DengXian"/>
          <w:color w:val="0000CC"/>
          <w:sz w:val="32"/>
          <w:szCs w:val="32"/>
          <w:lang w:val="fr-FR"/>
        </w:rPr>
        <w:t xml:space="preserve"> </w:t>
      </w:r>
      <w:r w:rsidRPr="007E31B3">
        <w:rPr>
          <w:rFonts w:eastAsia="DengXian"/>
          <w:color w:val="0000CC"/>
          <w:sz w:val="32"/>
          <w:szCs w:val="32"/>
          <w:lang w:val="fr-FR"/>
        </w:rPr>
        <w:t>Khi lão Hòa thượng nghe thấy thì sanh tâm rất vui mừng,</w:t>
      </w:r>
      <w:r w:rsidR="008C7028" w:rsidRPr="007E31B3">
        <w:rPr>
          <w:rFonts w:eastAsia="DengXian"/>
          <w:color w:val="0000CC"/>
          <w:sz w:val="32"/>
          <w:szCs w:val="32"/>
          <w:lang w:val="fr-FR"/>
        </w:rPr>
        <w:t xml:space="preserve"> m</w:t>
      </w:r>
      <w:r w:rsidRPr="007E31B3">
        <w:rPr>
          <w:rFonts w:eastAsia="DengXian"/>
          <w:color w:val="0000CC"/>
          <w:sz w:val="32"/>
          <w:szCs w:val="32"/>
          <w:lang w:val="fr-FR"/>
        </w:rPr>
        <w:t>ặc áo tràng đắp y, cầm cuốn sách chụp hình.</w:t>
      </w:r>
      <w:r w:rsidR="008C7028" w:rsidRPr="007E31B3">
        <w:rPr>
          <w:rFonts w:eastAsia="DengXian"/>
          <w:color w:val="0000CC"/>
          <w:sz w:val="32"/>
          <w:szCs w:val="32"/>
          <w:lang w:val="fr-FR"/>
        </w:rPr>
        <w:t xml:space="preserve"> </w:t>
      </w:r>
      <w:r w:rsidRPr="007E31B3">
        <w:rPr>
          <w:rFonts w:eastAsia="DengXian"/>
          <w:color w:val="0000CC"/>
          <w:sz w:val="32"/>
          <w:szCs w:val="32"/>
          <w:lang w:val="fr-FR"/>
        </w:rPr>
        <w:t xml:space="preserve">Chưa từng có ai thấy </w:t>
      </w:r>
      <w:proofErr w:type="gramStart"/>
      <w:r w:rsidRPr="007E31B3">
        <w:rPr>
          <w:rFonts w:eastAsia="DengXian"/>
          <w:color w:val="0000CC"/>
          <w:sz w:val="32"/>
          <w:szCs w:val="32"/>
          <w:lang w:val="fr-FR"/>
        </w:rPr>
        <w:t>được:</w:t>
      </w:r>
      <w:proofErr w:type="gramEnd"/>
      <w:r w:rsidR="008C7028" w:rsidRPr="007E31B3">
        <w:rPr>
          <w:rFonts w:eastAsia="DengXian"/>
          <w:color w:val="0000CC"/>
          <w:sz w:val="32"/>
          <w:szCs w:val="32"/>
          <w:lang w:val="fr-FR"/>
        </w:rPr>
        <w:t xml:space="preserve"> </w:t>
      </w:r>
      <w:r w:rsidRPr="007E31B3">
        <w:rPr>
          <w:rFonts w:eastAsia="DengXian"/>
          <w:color w:val="0000CC"/>
          <w:sz w:val="32"/>
          <w:szCs w:val="32"/>
          <w:lang w:val="fr-FR"/>
        </w:rPr>
        <w:t>lão Hòa thượng hoan hỷ như vậy,</w:t>
      </w:r>
      <w:r w:rsidR="008C7028" w:rsidRPr="007E31B3">
        <w:rPr>
          <w:rFonts w:eastAsia="DengXian"/>
          <w:color w:val="0000CC"/>
          <w:sz w:val="32"/>
          <w:szCs w:val="32"/>
          <w:lang w:val="fr-FR"/>
        </w:rPr>
        <w:t xml:space="preserve"> </w:t>
      </w:r>
      <w:r w:rsidRPr="007E31B3">
        <w:rPr>
          <w:rFonts w:eastAsia="DengXian"/>
          <w:color w:val="0000CC"/>
          <w:sz w:val="32"/>
          <w:szCs w:val="32"/>
          <w:lang w:val="fr-FR"/>
        </w:rPr>
        <w:t>tại vì sao?</w:t>
      </w:r>
      <w:r w:rsidR="008C7028" w:rsidRPr="007E31B3">
        <w:rPr>
          <w:rFonts w:eastAsia="DengXian"/>
          <w:color w:val="0000CC"/>
          <w:sz w:val="32"/>
          <w:szCs w:val="32"/>
          <w:lang w:val="fr-FR"/>
        </w:rPr>
        <w:t xml:space="preserve"> </w:t>
      </w:r>
      <w:r w:rsidRPr="007E31B3">
        <w:rPr>
          <w:rFonts w:eastAsia="DengXian"/>
          <w:color w:val="0000CC"/>
          <w:sz w:val="32"/>
          <w:szCs w:val="32"/>
          <w:lang w:val="fr-FR"/>
        </w:rPr>
        <w:t>A Mi Đà Phật ước định với ngài rồi,</w:t>
      </w:r>
      <w:r w:rsidR="008C7028" w:rsidRPr="007E31B3">
        <w:rPr>
          <w:rFonts w:eastAsia="DengXian"/>
          <w:color w:val="0000CC"/>
          <w:sz w:val="32"/>
          <w:szCs w:val="32"/>
          <w:lang w:val="fr-FR"/>
        </w:rPr>
        <w:t xml:space="preserve"> </w:t>
      </w:r>
      <w:r w:rsidRPr="007E31B3">
        <w:rPr>
          <w:rFonts w:eastAsia="DengXian"/>
          <w:color w:val="0000CC"/>
          <w:sz w:val="32"/>
          <w:szCs w:val="32"/>
          <w:lang w:val="fr-FR"/>
        </w:rPr>
        <w:t xml:space="preserve">sau </w:t>
      </w:r>
      <w:r w:rsidR="009D36B0">
        <w:rPr>
          <w:rFonts w:eastAsia="DengXian"/>
          <w:color w:val="0000CC"/>
          <w:sz w:val="32"/>
          <w:szCs w:val="32"/>
          <w:lang w:val="fr-FR"/>
        </w:rPr>
        <w:t>3</w:t>
      </w:r>
      <w:r w:rsidRPr="007E31B3">
        <w:rPr>
          <w:rFonts w:eastAsia="DengXian"/>
          <w:color w:val="0000CC"/>
          <w:sz w:val="32"/>
          <w:szCs w:val="32"/>
          <w:lang w:val="fr-FR"/>
        </w:rPr>
        <w:t xml:space="preserve"> ngày đến tiếp dẫn ngài.</w:t>
      </w:r>
      <w:r w:rsidR="008C7028" w:rsidRPr="007E31B3">
        <w:rPr>
          <w:rFonts w:eastAsia="DengXian"/>
          <w:color w:val="0000CC"/>
          <w:sz w:val="32"/>
          <w:szCs w:val="32"/>
          <w:lang w:val="fr-FR"/>
        </w:rPr>
        <w:t xml:space="preserve"> </w:t>
      </w:r>
      <w:r w:rsidRPr="007E31B3">
        <w:rPr>
          <w:rFonts w:eastAsia="DengXian"/>
          <w:color w:val="0000CC"/>
          <w:sz w:val="32"/>
          <w:szCs w:val="32"/>
          <w:lang w:val="fr-FR"/>
        </w:rPr>
        <w:t>Chúng ta xem CD của lão Hòa thượng,</w:t>
      </w:r>
      <w:r w:rsidR="008C7028" w:rsidRPr="007E31B3">
        <w:rPr>
          <w:rFonts w:eastAsia="DengXian"/>
          <w:color w:val="0000CC"/>
          <w:sz w:val="32"/>
          <w:szCs w:val="32"/>
          <w:lang w:val="fr-FR"/>
        </w:rPr>
        <w:t xml:space="preserve"> </w:t>
      </w:r>
      <w:r w:rsidRPr="007E31B3">
        <w:rPr>
          <w:rFonts w:eastAsia="DengXian"/>
          <w:color w:val="0000CC"/>
          <w:sz w:val="32"/>
          <w:szCs w:val="32"/>
          <w:lang w:val="fr-FR"/>
        </w:rPr>
        <w:t>xem Vĩnh Tư Tập,</w:t>
      </w:r>
      <w:r w:rsidR="008C7028" w:rsidRPr="007E31B3">
        <w:rPr>
          <w:rFonts w:eastAsia="DengXian"/>
          <w:color w:val="0000CC"/>
          <w:sz w:val="32"/>
          <w:szCs w:val="32"/>
          <w:lang w:val="fr-FR"/>
        </w:rPr>
        <w:t xml:space="preserve"> </w:t>
      </w:r>
      <w:r w:rsidRPr="007E31B3">
        <w:rPr>
          <w:rFonts w:eastAsia="DengXian"/>
          <w:color w:val="0000CC"/>
          <w:sz w:val="32"/>
          <w:szCs w:val="32"/>
          <w:lang w:val="fr-FR"/>
        </w:rPr>
        <w:t>phải có thể xem hiểu những đạo lý này.</w:t>
      </w:r>
      <w:r w:rsidR="008C7028" w:rsidRPr="007E31B3">
        <w:rPr>
          <w:rFonts w:eastAsia="DengXian"/>
          <w:color w:val="0000CC"/>
          <w:sz w:val="32"/>
          <w:szCs w:val="32"/>
          <w:lang w:val="fr-FR"/>
        </w:rPr>
        <w:t xml:space="preserve"> </w:t>
      </w:r>
      <w:r w:rsidRPr="007E31B3">
        <w:rPr>
          <w:rFonts w:eastAsia="DengXian"/>
          <w:color w:val="0000CC"/>
          <w:sz w:val="32"/>
          <w:szCs w:val="32"/>
          <w:lang w:val="fr-FR"/>
        </w:rPr>
        <w:t>Bức ảnh này,</w:t>
      </w:r>
      <w:r w:rsidR="008C7028" w:rsidRPr="007E31B3">
        <w:rPr>
          <w:rFonts w:eastAsia="DengXian"/>
          <w:color w:val="0000CC"/>
          <w:sz w:val="32"/>
          <w:szCs w:val="32"/>
          <w:lang w:val="fr-FR"/>
        </w:rPr>
        <w:t xml:space="preserve"> </w:t>
      </w:r>
      <w:r w:rsidRPr="007E31B3">
        <w:rPr>
          <w:rFonts w:eastAsia="DengXian"/>
          <w:color w:val="0000CC"/>
          <w:sz w:val="32"/>
          <w:szCs w:val="32"/>
          <w:lang w:val="fr-FR"/>
        </w:rPr>
        <w:t>chứng thực cho chúng ta kinh là Chân kinh,</w:t>
      </w:r>
      <w:r w:rsidR="008C7028" w:rsidRPr="007E31B3">
        <w:rPr>
          <w:rFonts w:eastAsia="DengXian"/>
          <w:color w:val="0000CC"/>
          <w:sz w:val="32"/>
          <w:szCs w:val="32"/>
          <w:lang w:val="fr-FR"/>
        </w:rPr>
        <w:t xml:space="preserve"> </w:t>
      </w:r>
      <w:r w:rsidRPr="007E31B3">
        <w:rPr>
          <w:rFonts w:eastAsia="DengXian"/>
          <w:color w:val="0000CC"/>
          <w:sz w:val="32"/>
          <w:szCs w:val="32"/>
          <w:lang w:val="fr-FR"/>
        </w:rPr>
        <w:t>Chú là Chánh tri Chánh kiến, không sai,</w:t>
      </w:r>
      <w:r w:rsidR="008C7028" w:rsidRPr="007E31B3">
        <w:rPr>
          <w:rFonts w:eastAsia="DengXian"/>
          <w:color w:val="0000CC"/>
          <w:sz w:val="32"/>
          <w:szCs w:val="32"/>
          <w:lang w:val="fr-FR"/>
        </w:rPr>
        <w:t xml:space="preserve"> </w:t>
      </w:r>
      <w:r w:rsidRPr="007E31B3">
        <w:rPr>
          <w:rFonts w:eastAsia="DengXian"/>
          <w:color w:val="0000CC"/>
          <w:sz w:val="32"/>
          <w:szCs w:val="32"/>
          <w:lang w:val="fr-FR"/>
        </w:rPr>
        <w:t>chúng ta nương theo kinh này,</w:t>
      </w:r>
      <w:r w:rsidR="008C7028" w:rsidRPr="007E31B3">
        <w:rPr>
          <w:rFonts w:eastAsia="DengXian"/>
          <w:color w:val="0000CC"/>
          <w:sz w:val="32"/>
          <w:szCs w:val="32"/>
          <w:lang w:val="fr-FR"/>
        </w:rPr>
        <w:t xml:space="preserve"> </w:t>
      </w:r>
      <w:r w:rsidRPr="007E31B3">
        <w:rPr>
          <w:rFonts w:eastAsia="DengXian"/>
          <w:color w:val="0000CC"/>
          <w:sz w:val="32"/>
          <w:szCs w:val="32"/>
          <w:lang w:val="fr-FR"/>
        </w:rPr>
        <w:t xml:space="preserve">nương theo Chú Giải này tu </w:t>
      </w:r>
      <w:proofErr w:type="gramStart"/>
      <w:r w:rsidRPr="007E31B3">
        <w:rPr>
          <w:rFonts w:eastAsia="DengXian"/>
          <w:color w:val="0000CC"/>
          <w:sz w:val="32"/>
          <w:szCs w:val="32"/>
          <w:lang w:val="fr-FR"/>
        </w:rPr>
        <w:t>hành:</w:t>
      </w:r>
      <w:proofErr w:type="gramEnd"/>
      <w:r w:rsidR="008C7028" w:rsidRPr="007E31B3">
        <w:rPr>
          <w:rFonts w:eastAsia="DengXian"/>
          <w:color w:val="0000CC"/>
          <w:sz w:val="32"/>
          <w:szCs w:val="32"/>
          <w:lang w:val="fr-FR"/>
        </w:rPr>
        <w:t xml:space="preserve"> </w:t>
      </w:r>
      <w:r w:rsidRPr="007E31B3">
        <w:rPr>
          <w:rFonts w:eastAsia="DengXian"/>
          <w:color w:val="0000CC"/>
          <w:sz w:val="32"/>
          <w:szCs w:val="32"/>
          <w:lang w:val="fr-FR"/>
        </w:rPr>
        <w:t>nhất định không sai.</w:t>
      </w:r>
    </w:p>
    <w:p w14:paraId="0E5550C9" w14:textId="3413D3E5" w:rsidR="008C7028" w:rsidRPr="007E31B3" w:rsidRDefault="002C758B" w:rsidP="007E31B3">
      <w:pPr>
        <w:spacing w:before="120"/>
        <w:jc w:val="both"/>
        <w:rPr>
          <w:rFonts w:eastAsia="DengXian"/>
          <w:color w:val="0000CC"/>
          <w:sz w:val="32"/>
          <w:szCs w:val="32"/>
          <w:lang w:val="fr-FR"/>
        </w:rPr>
      </w:pPr>
      <w:r w:rsidRPr="007E31B3">
        <w:rPr>
          <w:rFonts w:eastAsia="DengXian"/>
          <w:color w:val="0000CC"/>
          <w:sz w:val="32"/>
          <w:szCs w:val="32"/>
          <w:lang w:val="fr-FR"/>
        </w:rPr>
        <w:tab/>
        <w:t xml:space="preserve">Với lại trong sách Tăng Tán Tăng, có một bài văn rất dài, chính là thảo luận việc hội </w:t>
      </w:r>
      <w:proofErr w:type="gramStart"/>
      <w:r w:rsidRPr="007E31B3">
        <w:rPr>
          <w:rFonts w:eastAsia="DengXian"/>
          <w:color w:val="0000CC"/>
          <w:sz w:val="32"/>
          <w:szCs w:val="32"/>
          <w:lang w:val="fr-FR"/>
        </w:rPr>
        <w:t>tập:</w:t>
      </w:r>
      <w:proofErr w:type="gramEnd"/>
      <w:r w:rsidRPr="007E31B3">
        <w:rPr>
          <w:rFonts w:eastAsia="DengXian"/>
          <w:color w:val="0000CC"/>
          <w:sz w:val="32"/>
          <w:szCs w:val="32"/>
          <w:lang w:val="fr-FR"/>
        </w:rPr>
        <w:t xml:space="preserve"> có nên làm hay không. Pháp sư Hoằng </w:t>
      </w:r>
      <w:proofErr w:type="gramStart"/>
      <w:r w:rsidRPr="007E31B3">
        <w:rPr>
          <w:rFonts w:eastAsia="DengXian"/>
          <w:color w:val="0000CC"/>
          <w:sz w:val="32"/>
          <w:szCs w:val="32"/>
          <w:lang w:val="fr-FR"/>
        </w:rPr>
        <w:t>Lâm:</w:t>
      </w:r>
      <w:proofErr w:type="gramEnd"/>
      <w:r w:rsidRPr="007E31B3">
        <w:rPr>
          <w:rFonts w:eastAsia="DengXian"/>
          <w:color w:val="0000CC"/>
          <w:sz w:val="32"/>
          <w:szCs w:val="32"/>
          <w:lang w:val="fr-FR"/>
        </w:rPr>
        <w:t xml:space="preserve"> sưu tập rất nhiều chứng cứ, nói rất rõ ràng, nói rất sáng tỏ. Hội tập, thật ra mà nói, khi Kinh Phật truyền tới nước ta, đã có bản </w:t>
      </w:r>
      <w:r w:rsidR="009D36B0">
        <w:rPr>
          <w:rFonts w:eastAsia="DengXian"/>
          <w:color w:val="0000CC"/>
          <w:sz w:val="32"/>
          <w:szCs w:val="32"/>
          <w:lang w:val="fr-FR"/>
        </w:rPr>
        <w:t>H</w:t>
      </w:r>
      <w:r w:rsidRPr="007E31B3">
        <w:rPr>
          <w:rFonts w:eastAsia="DengXian"/>
          <w:color w:val="0000CC"/>
          <w:sz w:val="32"/>
          <w:szCs w:val="32"/>
          <w:lang w:val="fr-FR"/>
        </w:rPr>
        <w:t xml:space="preserve">ội </w:t>
      </w:r>
      <w:r w:rsidR="009D36B0">
        <w:rPr>
          <w:rFonts w:eastAsia="DengXian"/>
          <w:color w:val="0000CC"/>
          <w:sz w:val="32"/>
          <w:szCs w:val="32"/>
          <w:lang w:val="fr-FR"/>
        </w:rPr>
        <w:t>T</w:t>
      </w:r>
      <w:r w:rsidRPr="007E31B3">
        <w:rPr>
          <w:rFonts w:eastAsia="DengXian"/>
          <w:color w:val="0000CC"/>
          <w:sz w:val="32"/>
          <w:szCs w:val="32"/>
          <w:lang w:val="fr-FR"/>
        </w:rPr>
        <w:t xml:space="preserve">ập, thầy ấy nêu ra rất nhiều ví dụ. Bộ kinh thứ nhất chính là bản </w:t>
      </w:r>
      <w:r w:rsidR="009D36B0">
        <w:rPr>
          <w:rFonts w:eastAsia="DengXian"/>
          <w:color w:val="0000CC"/>
          <w:sz w:val="32"/>
          <w:szCs w:val="32"/>
          <w:lang w:val="fr-FR"/>
        </w:rPr>
        <w:t>H</w:t>
      </w:r>
      <w:r w:rsidRPr="007E31B3">
        <w:rPr>
          <w:rFonts w:eastAsia="DengXian"/>
          <w:color w:val="0000CC"/>
          <w:sz w:val="32"/>
          <w:szCs w:val="32"/>
          <w:lang w:val="fr-FR"/>
        </w:rPr>
        <w:t xml:space="preserve">ội </w:t>
      </w:r>
      <w:r w:rsidR="009D36B0">
        <w:rPr>
          <w:rFonts w:eastAsia="DengXian"/>
          <w:color w:val="0000CC"/>
          <w:sz w:val="32"/>
          <w:szCs w:val="32"/>
          <w:lang w:val="fr-FR"/>
        </w:rPr>
        <w:t>T</w:t>
      </w:r>
      <w:r w:rsidRPr="007E31B3">
        <w:rPr>
          <w:rFonts w:eastAsia="DengXian"/>
          <w:color w:val="0000CC"/>
          <w:sz w:val="32"/>
          <w:szCs w:val="32"/>
          <w:lang w:val="fr-FR"/>
        </w:rPr>
        <w:t xml:space="preserve">ập, Kinh Tứ Thập Nhị Chương, trong tổng cộng 42 đoạn, lúc đó là hai vị Tôn giả Ma Đằng và </w:t>
      </w:r>
      <w:r w:rsidRPr="007E31B3">
        <w:rPr>
          <w:rFonts w:eastAsia="DengXian"/>
          <w:color w:val="0000CC"/>
          <w:sz w:val="32"/>
          <w:szCs w:val="32"/>
          <w:lang w:val="fr-FR"/>
        </w:rPr>
        <w:lastRenderedPageBreak/>
        <w:t xml:space="preserve">Trúc Pháp </w:t>
      </w:r>
      <w:proofErr w:type="gramStart"/>
      <w:r w:rsidRPr="007E31B3">
        <w:rPr>
          <w:rFonts w:eastAsia="DengXian"/>
          <w:color w:val="0000CC"/>
          <w:sz w:val="32"/>
          <w:szCs w:val="32"/>
          <w:lang w:val="fr-FR"/>
        </w:rPr>
        <w:t>Lan:</w:t>
      </w:r>
      <w:proofErr w:type="gramEnd"/>
      <w:r w:rsidRPr="007E31B3">
        <w:rPr>
          <w:rFonts w:eastAsia="DengXian"/>
          <w:color w:val="0000CC"/>
          <w:sz w:val="32"/>
          <w:szCs w:val="32"/>
          <w:lang w:val="fr-FR"/>
        </w:rPr>
        <w:t xml:space="preserve"> đã trích lục những câu quan trọng trong kinh Phật, chép ra biên soạn thành một bản, đó chính là hội tập. Vậy có đạo lý nào nói không thể hội </w:t>
      </w:r>
      <w:proofErr w:type="gramStart"/>
      <w:r w:rsidRPr="007E31B3">
        <w:rPr>
          <w:rFonts w:eastAsia="DengXian"/>
          <w:color w:val="0000CC"/>
          <w:sz w:val="32"/>
          <w:szCs w:val="32"/>
          <w:lang w:val="fr-FR"/>
        </w:rPr>
        <w:t>tập?</w:t>
      </w:r>
      <w:proofErr w:type="gramEnd"/>
      <w:r w:rsidRPr="007E31B3">
        <w:rPr>
          <w:rFonts w:eastAsia="DengXian"/>
          <w:color w:val="0000CC"/>
          <w:sz w:val="32"/>
          <w:szCs w:val="32"/>
          <w:lang w:val="fr-FR"/>
        </w:rPr>
        <w:t xml:space="preserve"> Nhưng mà hội tập có quy củ của hội tập, những bản hội tập trước là có phạm quy, còn bản hội tập này của ngài Hạ Liên Cư,</w:t>
      </w:r>
      <w:r w:rsidR="001153D5" w:rsidRPr="007E31B3">
        <w:rPr>
          <w:rFonts w:eastAsia="DengXian"/>
          <w:color w:val="0000CC"/>
          <w:sz w:val="32"/>
          <w:szCs w:val="32"/>
          <w:lang w:val="fr-FR"/>
        </w:rPr>
        <w:t xml:space="preserve"> </w:t>
      </w:r>
      <w:r w:rsidRPr="007E31B3">
        <w:rPr>
          <w:rFonts w:eastAsia="DengXian"/>
          <w:color w:val="0000CC"/>
          <w:sz w:val="32"/>
          <w:szCs w:val="32"/>
          <w:lang w:val="fr-FR"/>
        </w:rPr>
        <w:t>quý vị tìm không ra khuyết điểm,</w:t>
      </w:r>
      <w:r w:rsidR="001153D5" w:rsidRPr="007E31B3">
        <w:rPr>
          <w:rFonts w:eastAsia="DengXian"/>
          <w:color w:val="0000CC"/>
          <w:sz w:val="32"/>
          <w:szCs w:val="32"/>
          <w:lang w:val="fr-FR"/>
        </w:rPr>
        <w:t xml:space="preserve"> </w:t>
      </w:r>
      <w:r w:rsidRPr="007E31B3">
        <w:rPr>
          <w:rFonts w:eastAsia="DengXian"/>
          <w:color w:val="0000CC"/>
          <w:sz w:val="32"/>
          <w:szCs w:val="32"/>
          <w:lang w:val="fr-FR"/>
        </w:rPr>
        <w:t xml:space="preserve">mỗi một chữ trong </w:t>
      </w:r>
      <w:proofErr w:type="gramStart"/>
      <w:r w:rsidRPr="007E31B3">
        <w:rPr>
          <w:rFonts w:eastAsia="DengXian"/>
          <w:color w:val="0000CC"/>
          <w:sz w:val="32"/>
          <w:szCs w:val="32"/>
          <w:lang w:val="fr-FR"/>
        </w:rPr>
        <w:t>đó:</w:t>
      </w:r>
      <w:proofErr w:type="gramEnd"/>
      <w:r w:rsidR="001153D5" w:rsidRPr="007E31B3">
        <w:rPr>
          <w:rFonts w:eastAsia="DengXian"/>
          <w:color w:val="0000CC"/>
          <w:sz w:val="32"/>
          <w:szCs w:val="32"/>
          <w:lang w:val="fr-FR"/>
        </w:rPr>
        <w:t xml:space="preserve"> </w:t>
      </w:r>
      <w:r w:rsidRPr="007E31B3">
        <w:rPr>
          <w:rFonts w:eastAsia="DengXian"/>
          <w:color w:val="0000CC"/>
          <w:sz w:val="32"/>
          <w:szCs w:val="32"/>
          <w:lang w:val="fr-FR"/>
        </w:rPr>
        <w:t>đều là chữ trong kinh văn của bản dịch gốc,</w:t>
      </w:r>
      <w:r w:rsidR="001153D5" w:rsidRPr="007E31B3">
        <w:rPr>
          <w:rFonts w:eastAsia="DengXian"/>
          <w:color w:val="0000CC"/>
          <w:sz w:val="32"/>
          <w:szCs w:val="32"/>
          <w:lang w:val="fr-FR"/>
        </w:rPr>
        <w:t xml:space="preserve"> </w:t>
      </w:r>
      <w:r w:rsidRPr="007E31B3">
        <w:rPr>
          <w:rFonts w:eastAsia="DengXian"/>
          <w:color w:val="0000CC"/>
          <w:sz w:val="32"/>
          <w:szCs w:val="32"/>
          <w:lang w:val="fr-FR"/>
        </w:rPr>
        <w:t>chữ trong đó, không có sửa đổi một chữ nào.</w:t>
      </w:r>
      <w:r w:rsidR="001153D5" w:rsidRPr="007E31B3">
        <w:rPr>
          <w:rFonts w:eastAsia="DengXian"/>
          <w:color w:val="0000CC"/>
          <w:sz w:val="32"/>
          <w:szCs w:val="32"/>
          <w:lang w:val="fr-FR"/>
        </w:rPr>
        <w:t xml:space="preserve"> </w:t>
      </w:r>
      <w:r w:rsidRPr="007E31B3">
        <w:rPr>
          <w:rFonts w:eastAsia="DengXian"/>
          <w:color w:val="0000CC"/>
          <w:sz w:val="32"/>
          <w:szCs w:val="32"/>
          <w:lang w:val="fr-FR"/>
        </w:rPr>
        <w:t>Đây là chỗ cao minh.</w:t>
      </w:r>
      <w:r w:rsidR="001153D5" w:rsidRPr="007E31B3">
        <w:rPr>
          <w:rFonts w:eastAsia="DengXian"/>
          <w:color w:val="0000CC"/>
          <w:sz w:val="32"/>
          <w:szCs w:val="32"/>
          <w:lang w:val="fr-FR"/>
        </w:rPr>
        <w:t xml:space="preserve"> </w:t>
      </w:r>
      <w:r w:rsidRPr="007E31B3">
        <w:rPr>
          <w:rFonts w:eastAsia="DengXian"/>
          <w:color w:val="0000CC"/>
          <w:sz w:val="32"/>
          <w:szCs w:val="32"/>
          <w:lang w:val="fr-FR"/>
        </w:rPr>
        <w:t>Trong những kinh hội tập,</w:t>
      </w:r>
      <w:r w:rsidR="001153D5" w:rsidRPr="007E31B3">
        <w:rPr>
          <w:rFonts w:eastAsia="DengXian"/>
          <w:color w:val="0000CC"/>
          <w:sz w:val="32"/>
          <w:szCs w:val="32"/>
          <w:lang w:val="fr-FR"/>
        </w:rPr>
        <w:t xml:space="preserve"> </w:t>
      </w:r>
      <w:r w:rsidRPr="007E31B3">
        <w:rPr>
          <w:rFonts w:eastAsia="DengXian"/>
          <w:color w:val="0000CC"/>
          <w:sz w:val="32"/>
          <w:szCs w:val="32"/>
          <w:lang w:val="fr-FR"/>
        </w:rPr>
        <w:t>đây là là bản tốt nhất,</w:t>
      </w:r>
      <w:r w:rsidR="001153D5" w:rsidRPr="007E31B3">
        <w:rPr>
          <w:rFonts w:eastAsia="DengXian"/>
          <w:color w:val="0000CC"/>
          <w:sz w:val="32"/>
          <w:szCs w:val="32"/>
          <w:lang w:val="fr-FR"/>
        </w:rPr>
        <w:t xml:space="preserve"> </w:t>
      </w:r>
      <w:r w:rsidRPr="007E31B3">
        <w:rPr>
          <w:rFonts w:eastAsia="DengXian"/>
          <w:color w:val="0000CC"/>
          <w:sz w:val="32"/>
          <w:szCs w:val="32"/>
          <w:lang w:val="fr-FR"/>
        </w:rPr>
        <w:t>một bản trung thực nhất,</w:t>
      </w:r>
      <w:r w:rsidR="001153D5" w:rsidRPr="007E31B3">
        <w:rPr>
          <w:rFonts w:eastAsia="DengXian"/>
          <w:color w:val="0000CC"/>
          <w:sz w:val="32"/>
          <w:szCs w:val="32"/>
          <w:lang w:val="fr-FR"/>
        </w:rPr>
        <w:t xml:space="preserve"> </w:t>
      </w:r>
      <w:r w:rsidRPr="007E31B3">
        <w:rPr>
          <w:rFonts w:eastAsia="DengXian"/>
          <w:color w:val="0000CC"/>
          <w:sz w:val="32"/>
          <w:szCs w:val="32"/>
          <w:lang w:val="fr-FR"/>
        </w:rPr>
        <w:t xml:space="preserve">sao có thể không tin </w:t>
      </w:r>
      <w:proofErr w:type="gramStart"/>
      <w:r w:rsidRPr="007E31B3">
        <w:rPr>
          <w:rFonts w:eastAsia="DengXian"/>
          <w:color w:val="0000CC"/>
          <w:sz w:val="32"/>
          <w:szCs w:val="32"/>
          <w:lang w:val="fr-FR"/>
        </w:rPr>
        <w:t>chứ?</w:t>
      </w:r>
      <w:proofErr w:type="gramEnd"/>
      <w:r w:rsidR="001153D5" w:rsidRPr="007E31B3">
        <w:rPr>
          <w:rFonts w:eastAsia="DengXian"/>
          <w:color w:val="0000CC"/>
          <w:sz w:val="32"/>
          <w:szCs w:val="32"/>
          <w:lang w:val="fr-FR"/>
        </w:rPr>
        <w:t xml:space="preserve"> </w:t>
      </w:r>
      <w:r w:rsidRPr="007E31B3">
        <w:rPr>
          <w:rFonts w:eastAsia="DengXian"/>
          <w:color w:val="0000CC"/>
          <w:sz w:val="32"/>
          <w:szCs w:val="32"/>
          <w:lang w:val="fr-FR"/>
        </w:rPr>
        <w:t>Cho nên trong bản này,</w:t>
      </w:r>
      <w:r w:rsidR="001153D5" w:rsidRPr="007E31B3">
        <w:rPr>
          <w:rFonts w:eastAsia="DengXian"/>
          <w:color w:val="0000CC"/>
          <w:sz w:val="32"/>
          <w:szCs w:val="32"/>
          <w:lang w:val="fr-FR"/>
        </w:rPr>
        <w:t xml:space="preserve"> </w:t>
      </w:r>
      <w:r w:rsidRPr="007E31B3">
        <w:rPr>
          <w:rFonts w:eastAsia="DengXian"/>
          <w:color w:val="0000CC"/>
          <w:sz w:val="32"/>
          <w:szCs w:val="32"/>
          <w:lang w:val="fr-FR"/>
        </w:rPr>
        <w:t xml:space="preserve">đã đem tinh hoa yếu </w:t>
      </w:r>
      <w:proofErr w:type="gramStart"/>
      <w:r w:rsidRPr="007E31B3">
        <w:rPr>
          <w:rFonts w:eastAsia="DengXian"/>
          <w:color w:val="0000CC"/>
          <w:sz w:val="32"/>
          <w:szCs w:val="32"/>
          <w:lang w:val="fr-FR"/>
        </w:rPr>
        <w:t>nghĩa:</w:t>
      </w:r>
      <w:proofErr w:type="gramEnd"/>
      <w:r w:rsidR="001153D5" w:rsidRPr="007E31B3">
        <w:rPr>
          <w:rFonts w:eastAsia="DengXian"/>
          <w:color w:val="0000CC"/>
          <w:sz w:val="32"/>
          <w:szCs w:val="32"/>
          <w:lang w:val="fr-FR"/>
        </w:rPr>
        <w:t xml:space="preserve"> </w:t>
      </w:r>
      <w:r w:rsidRPr="007E31B3">
        <w:rPr>
          <w:rFonts w:eastAsia="DengXian"/>
          <w:color w:val="0000CC"/>
          <w:sz w:val="32"/>
          <w:szCs w:val="32"/>
          <w:lang w:val="fr-FR"/>
        </w:rPr>
        <w:t xml:space="preserve">trong </w:t>
      </w:r>
      <w:r w:rsidR="009D36B0">
        <w:rPr>
          <w:rFonts w:eastAsia="DengXian"/>
          <w:color w:val="0000CC"/>
          <w:sz w:val="32"/>
          <w:szCs w:val="32"/>
          <w:lang w:val="fr-FR"/>
        </w:rPr>
        <w:t>5</w:t>
      </w:r>
      <w:r w:rsidRPr="007E31B3">
        <w:rPr>
          <w:rFonts w:eastAsia="DengXian"/>
          <w:color w:val="0000CC"/>
          <w:sz w:val="32"/>
          <w:szCs w:val="32"/>
          <w:lang w:val="fr-FR"/>
        </w:rPr>
        <w:t xml:space="preserve"> loại bản dịch gốc,</w:t>
      </w:r>
      <w:r w:rsidR="001153D5" w:rsidRPr="007E31B3">
        <w:rPr>
          <w:rFonts w:eastAsia="DengXian"/>
          <w:color w:val="0000CC"/>
          <w:sz w:val="32"/>
          <w:szCs w:val="32"/>
          <w:lang w:val="fr-FR"/>
        </w:rPr>
        <w:t xml:space="preserve"> </w:t>
      </w:r>
      <w:r w:rsidRPr="007E31B3">
        <w:rPr>
          <w:rFonts w:eastAsia="DengXian"/>
          <w:color w:val="0000CC"/>
          <w:sz w:val="32"/>
          <w:szCs w:val="32"/>
          <w:lang w:val="fr-FR"/>
        </w:rPr>
        <w:t>do Phật đã thuyết,</w:t>
      </w:r>
      <w:r w:rsidR="001153D5" w:rsidRPr="007E31B3">
        <w:rPr>
          <w:rFonts w:eastAsia="DengXian"/>
          <w:color w:val="0000CC"/>
          <w:sz w:val="32"/>
          <w:szCs w:val="32"/>
          <w:lang w:val="fr-FR"/>
        </w:rPr>
        <w:t xml:space="preserve"> </w:t>
      </w:r>
      <w:r w:rsidRPr="007E31B3">
        <w:rPr>
          <w:rFonts w:eastAsia="DengXian"/>
          <w:color w:val="0000CC"/>
          <w:sz w:val="32"/>
          <w:szCs w:val="32"/>
          <w:lang w:val="fr-FR"/>
        </w:rPr>
        <w:t>toàn bộ đều ở trong bản này rồi,</w:t>
      </w:r>
      <w:r w:rsidR="001153D5" w:rsidRPr="007E31B3">
        <w:rPr>
          <w:rFonts w:eastAsia="DengXian"/>
          <w:color w:val="0000CC"/>
          <w:sz w:val="32"/>
          <w:szCs w:val="32"/>
          <w:lang w:val="fr-FR"/>
        </w:rPr>
        <w:t xml:space="preserve"> </w:t>
      </w:r>
      <w:r w:rsidRPr="007E31B3">
        <w:rPr>
          <w:rFonts w:eastAsia="DengXian"/>
          <w:color w:val="0000CC"/>
          <w:sz w:val="32"/>
          <w:szCs w:val="32"/>
          <w:lang w:val="fr-FR"/>
        </w:rPr>
        <w:t>hội tập rất tốt!</w:t>
      </w:r>
      <w:r w:rsidR="001153D5" w:rsidRPr="007E31B3">
        <w:rPr>
          <w:rFonts w:eastAsia="DengXian"/>
          <w:color w:val="0000CC"/>
          <w:sz w:val="32"/>
          <w:szCs w:val="32"/>
          <w:lang w:val="fr-FR"/>
        </w:rPr>
        <w:t xml:space="preserve"> </w:t>
      </w:r>
      <w:r w:rsidRPr="007E31B3">
        <w:rPr>
          <w:rFonts w:eastAsia="DengXian"/>
          <w:color w:val="0000CC"/>
          <w:sz w:val="32"/>
          <w:szCs w:val="32"/>
          <w:lang w:val="fr-FR"/>
        </w:rPr>
        <w:t>Sự thể hiện đó của ngài,</w:t>
      </w:r>
      <w:r w:rsidR="001153D5" w:rsidRPr="007E31B3">
        <w:rPr>
          <w:rFonts w:eastAsia="DengXian"/>
          <w:color w:val="0000CC"/>
          <w:sz w:val="32"/>
          <w:szCs w:val="32"/>
          <w:lang w:val="fr-FR"/>
        </w:rPr>
        <w:t xml:space="preserve"> </w:t>
      </w:r>
      <w:r w:rsidRPr="007E31B3">
        <w:rPr>
          <w:rFonts w:eastAsia="DengXian"/>
          <w:color w:val="0000CC"/>
          <w:sz w:val="32"/>
          <w:szCs w:val="32"/>
          <w:lang w:val="fr-FR"/>
        </w:rPr>
        <w:t>khiến</w:t>
      </w:r>
      <w:r w:rsidR="009D36B0">
        <w:rPr>
          <w:rFonts w:eastAsia="DengXian"/>
          <w:color w:val="0000CC"/>
          <w:sz w:val="32"/>
          <w:szCs w:val="32"/>
          <w:lang w:val="fr-FR"/>
        </w:rPr>
        <w:t xml:space="preserve"> </w:t>
      </w:r>
      <w:r w:rsidRPr="007E31B3">
        <w:rPr>
          <w:rFonts w:eastAsia="DengXian"/>
          <w:color w:val="0000CC"/>
          <w:sz w:val="32"/>
          <w:szCs w:val="32"/>
          <w:lang w:val="fr-FR"/>
        </w:rPr>
        <w:t>hiện tại không có người bàn luận nữa.</w:t>
      </w:r>
      <w:r w:rsidR="001153D5" w:rsidRPr="007E31B3">
        <w:rPr>
          <w:rFonts w:eastAsia="DengXian"/>
          <w:color w:val="0000CC"/>
          <w:sz w:val="32"/>
          <w:szCs w:val="32"/>
          <w:lang w:val="fr-FR"/>
        </w:rPr>
        <w:t xml:space="preserve"> </w:t>
      </w:r>
      <w:r w:rsidRPr="007E31B3">
        <w:rPr>
          <w:rFonts w:eastAsia="DengXian"/>
          <w:color w:val="0000CC"/>
          <w:sz w:val="32"/>
          <w:szCs w:val="32"/>
          <w:lang w:val="fr-FR"/>
        </w:rPr>
        <w:t>Tâm người học tập chúng ta đã định,</w:t>
      </w:r>
      <w:r w:rsidR="001153D5" w:rsidRPr="007E31B3">
        <w:rPr>
          <w:rFonts w:eastAsia="DengXian"/>
          <w:color w:val="0000CC"/>
          <w:sz w:val="32"/>
          <w:szCs w:val="32"/>
          <w:lang w:val="fr-FR"/>
        </w:rPr>
        <w:t xml:space="preserve"> </w:t>
      </w:r>
      <w:r w:rsidRPr="007E31B3">
        <w:rPr>
          <w:rFonts w:eastAsia="DengXian"/>
          <w:color w:val="0000CC"/>
          <w:sz w:val="32"/>
          <w:szCs w:val="32"/>
          <w:lang w:val="fr-FR"/>
        </w:rPr>
        <w:t>đối với niệm Phật cầu sanh Tịnh-độ,</w:t>
      </w:r>
      <w:r w:rsidR="001153D5" w:rsidRPr="007E31B3">
        <w:rPr>
          <w:rFonts w:eastAsia="DengXian"/>
          <w:color w:val="0000CC"/>
          <w:sz w:val="32"/>
          <w:szCs w:val="32"/>
          <w:lang w:val="fr-FR"/>
        </w:rPr>
        <w:t xml:space="preserve"> </w:t>
      </w:r>
      <w:r w:rsidRPr="007E31B3">
        <w:rPr>
          <w:rFonts w:eastAsia="DengXian"/>
          <w:color w:val="0000CC"/>
          <w:sz w:val="32"/>
          <w:szCs w:val="32"/>
          <w:lang w:val="fr-FR"/>
        </w:rPr>
        <w:t>đối với chân chánh học Phật,</w:t>
      </w:r>
      <w:r w:rsidR="001153D5" w:rsidRPr="007E31B3">
        <w:rPr>
          <w:rFonts w:eastAsia="DengXian"/>
          <w:color w:val="0000CC"/>
          <w:sz w:val="32"/>
          <w:szCs w:val="32"/>
          <w:lang w:val="fr-FR"/>
        </w:rPr>
        <w:t xml:space="preserve"> </w:t>
      </w:r>
      <w:r w:rsidRPr="007E31B3">
        <w:rPr>
          <w:rFonts w:eastAsia="DengXian"/>
          <w:color w:val="0000CC"/>
          <w:sz w:val="32"/>
          <w:szCs w:val="32"/>
          <w:lang w:val="fr-FR"/>
        </w:rPr>
        <w:t xml:space="preserve">muốn đạt được lợi </w:t>
      </w:r>
      <w:proofErr w:type="gramStart"/>
      <w:r w:rsidRPr="007E31B3">
        <w:rPr>
          <w:rFonts w:eastAsia="DengXian"/>
          <w:color w:val="0000CC"/>
          <w:sz w:val="32"/>
          <w:szCs w:val="32"/>
          <w:lang w:val="fr-FR"/>
        </w:rPr>
        <w:t>ích:</w:t>
      </w:r>
      <w:proofErr w:type="gramEnd"/>
      <w:r w:rsidRPr="007E31B3">
        <w:rPr>
          <w:rFonts w:eastAsia="DengXian"/>
          <w:color w:val="0000CC"/>
          <w:sz w:val="32"/>
          <w:szCs w:val="32"/>
          <w:lang w:val="fr-FR"/>
        </w:rPr>
        <w:t xml:space="preserve"> thật sự thù thắng của Phật Pháp, chướng ngại ít rồi.</w:t>
      </w:r>
      <w:r w:rsidR="001652AA" w:rsidRPr="007E31B3">
        <w:rPr>
          <w:rFonts w:eastAsia="DengXian"/>
          <w:color w:val="0000CC"/>
          <w:sz w:val="32"/>
          <w:szCs w:val="32"/>
          <w:lang w:val="fr-FR"/>
        </w:rPr>
        <w:t xml:space="preserve"> </w:t>
      </w:r>
      <w:r w:rsidRPr="007E31B3">
        <w:rPr>
          <w:rFonts w:eastAsia="DengXian"/>
          <w:color w:val="0000CC"/>
          <w:sz w:val="32"/>
          <w:szCs w:val="32"/>
          <w:lang w:val="fr-FR"/>
        </w:rPr>
        <w:t>Công đức này vô lượng vô biên.</w:t>
      </w:r>
      <w:r w:rsidR="001652AA" w:rsidRPr="007E31B3">
        <w:rPr>
          <w:rFonts w:eastAsia="DengXian"/>
          <w:color w:val="0000CC"/>
          <w:sz w:val="32"/>
          <w:szCs w:val="32"/>
          <w:lang w:val="fr-FR"/>
        </w:rPr>
        <w:t xml:space="preserve"> </w:t>
      </w:r>
    </w:p>
    <w:p w14:paraId="423F6B61" w14:textId="6D43C196" w:rsidR="00A655E3" w:rsidRPr="007E31B3" w:rsidRDefault="00F32719" w:rsidP="007E31B3">
      <w:pPr>
        <w:spacing w:before="160"/>
        <w:jc w:val="both"/>
        <w:rPr>
          <w:color w:val="0000CC"/>
          <w:sz w:val="32"/>
          <w:szCs w:val="32"/>
          <w:lang w:val="vi-VN"/>
        </w:rPr>
      </w:pPr>
      <w:r w:rsidRPr="007E31B3">
        <w:rPr>
          <w:color w:val="0000CC"/>
          <w:sz w:val="32"/>
          <w:szCs w:val="32"/>
          <w:lang w:val="vi-VN"/>
        </w:rPr>
        <w:tab/>
        <w:t xml:space="preserve">Chúng ta xem </w:t>
      </w:r>
      <w:r w:rsidRPr="007E31B3">
        <w:rPr>
          <w:color w:val="0000CC"/>
          <w:sz w:val="32"/>
          <w:szCs w:val="32"/>
          <w:lang w:val="fr-FR"/>
        </w:rPr>
        <w:t>đoạn kinh văn này</w:t>
      </w:r>
      <w:r w:rsidRPr="007E31B3">
        <w:rPr>
          <w:rFonts w:ascii="DFKai-SB" w:eastAsia="DFKai-SB" w:hAnsi="DFKai-SB" w:cs="MS Mincho" w:hint="eastAsia"/>
          <w:color w:val="0000CC"/>
          <w:sz w:val="32"/>
          <w:szCs w:val="32"/>
          <w:lang w:val="vi-VN"/>
        </w:rPr>
        <w:t>「</w:t>
      </w:r>
      <w:r w:rsidRPr="009D36B0">
        <w:rPr>
          <w:rFonts w:ascii="DFKai-SB" w:eastAsia="DFKai-SB" w:hAnsi="DFKai-SB" w:cs="MS Mincho" w:hint="eastAsia"/>
          <w:color w:val="FF0000"/>
          <w:sz w:val="32"/>
          <w:szCs w:val="32"/>
          <w:lang w:val="vi-VN"/>
        </w:rPr>
        <w:t>食自在</w:t>
      </w:r>
      <w:r w:rsidRPr="007E31B3">
        <w:rPr>
          <w:rFonts w:ascii="DFKai-SB" w:eastAsia="DFKai-SB" w:hAnsi="DFKai-SB" w:cs="MS Mincho" w:hint="eastAsia"/>
          <w:color w:val="0000CC"/>
          <w:sz w:val="32"/>
          <w:szCs w:val="32"/>
          <w:lang w:val="vi-VN"/>
        </w:rPr>
        <w:t>」</w:t>
      </w:r>
      <w:r w:rsidRPr="007E31B3">
        <w:rPr>
          <w:rFonts w:eastAsia="DengXian"/>
          <w:color w:val="0000CC"/>
          <w:sz w:val="32"/>
          <w:szCs w:val="32"/>
          <w:lang w:val="vi-VN"/>
        </w:rPr>
        <w:t>“</w:t>
      </w:r>
      <w:r w:rsidRPr="007E31B3">
        <w:rPr>
          <w:rFonts w:eastAsia="DengXian"/>
          <w:b/>
          <w:bCs/>
          <w:color w:val="0000CC"/>
          <w:sz w:val="32"/>
          <w:szCs w:val="32"/>
          <w:lang w:val="vi-VN"/>
        </w:rPr>
        <w:t>Thực tự tại</w:t>
      </w:r>
      <w:r w:rsidRPr="007E31B3">
        <w:rPr>
          <w:rFonts w:eastAsia="DengXian"/>
          <w:color w:val="0000CC"/>
          <w:sz w:val="32"/>
          <w:szCs w:val="32"/>
          <w:lang w:val="vi-VN"/>
        </w:rPr>
        <w:t>” (</w:t>
      </w:r>
      <w:r w:rsidRPr="007E31B3">
        <w:rPr>
          <w:rFonts w:eastAsia="DengXian"/>
          <w:i/>
          <w:iCs/>
          <w:color w:val="0000CC"/>
          <w:sz w:val="32"/>
          <w:szCs w:val="32"/>
          <w:lang w:val="vi-VN"/>
        </w:rPr>
        <w:t>Thức ăn tự tại</w:t>
      </w:r>
      <w:r w:rsidRPr="007E31B3">
        <w:rPr>
          <w:rFonts w:eastAsia="DengXian"/>
          <w:color w:val="0000CC"/>
          <w:sz w:val="32"/>
          <w:szCs w:val="32"/>
          <w:lang w:val="vi-VN"/>
        </w:rPr>
        <w:t xml:space="preserve">). Đọc qua kinh văn rồi, </w:t>
      </w:r>
      <w:r w:rsidRPr="007E31B3">
        <w:rPr>
          <w:color w:val="0000CC"/>
          <w:sz w:val="32"/>
          <w:szCs w:val="32"/>
          <w:lang w:val="vi-VN"/>
        </w:rPr>
        <w:t>chúng ta lại xem Chú Giải của Niệm lão. Trong Chú Giải, “Bát khí” ,</w:t>
      </w:r>
      <w:r w:rsidRPr="007E31B3">
        <w:rPr>
          <w:rFonts w:ascii="DFKai-SB" w:eastAsia="DFKai-SB" w:hAnsi="DFKai-SB" w:cs="MS Gothic" w:hint="eastAsia"/>
          <w:color w:val="0000CC"/>
          <w:sz w:val="30"/>
          <w:szCs w:val="30"/>
          <w:lang w:val="vi-VN"/>
        </w:rPr>
        <w:t>『</w:t>
      </w:r>
      <w:r w:rsidRPr="009D36B0">
        <w:rPr>
          <w:rFonts w:ascii="DFKai-SB" w:eastAsia="DFKai-SB" w:hAnsi="DFKai-SB" w:cs="MS Gothic" w:hint="eastAsia"/>
          <w:color w:val="FF0000"/>
          <w:sz w:val="30"/>
          <w:szCs w:val="30"/>
          <w:lang w:val="vi-VN"/>
        </w:rPr>
        <w:t>七寶缽器</w:t>
      </w:r>
      <w:r w:rsidRPr="007E31B3">
        <w:rPr>
          <w:rFonts w:ascii="DFKai-SB" w:eastAsia="DFKai-SB" w:hAnsi="DFKai-SB" w:cs="MS Gothic" w:hint="eastAsia"/>
          <w:color w:val="0000CC"/>
          <w:sz w:val="30"/>
          <w:szCs w:val="30"/>
          <w:lang w:val="vi-VN"/>
        </w:rPr>
        <w:t>』</w:t>
      </w:r>
      <w:r w:rsidRPr="007E31B3">
        <w:rPr>
          <w:color w:val="0000CC"/>
          <w:sz w:val="32"/>
          <w:szCs w:val="32"/>
          <w:lang w:val="vi-VN"/>
        </w:rPr>
        <w:t>“</w:t>
      </w:r>
      <w:r w:rsidRPr="007E31B3">
        <w:rPr>
          <w:b/>
          <w:bCs/>
          <w:color w:val="0000CC"/>
          <w:sz w:val="32"/>
          <w:szCs w:val="32"/>
          <w:lang w:val="vi-VN"/>
        </w:rPr>
        <w:t>Thất bảo bát khí</w:t>
      </w:r>
      <w:r w:rsidRPr="007E31B3">
        <w:rPr>
          <w:color w:val="0000CC"/>
          <w:sz w:val="32"/>
          <w:szCs w:val="32"/>
          <w:lang w:val="vi-VN"/>
        </w:rPr>
        <w:t>” (</w:t>
      </w:r>
      <w:r w:rsidRPr="007E31B3">
        <w:rPr>
          <w:i/>
          <w:iCs/>
          <w:color w:val="0000CC"/>
          <w:sz w:val="32"/>
          <w:szCs w:val="32"/>
          <w:lang w:val="vi-VN"/>
        </w:rPr>
        <w:t>Dụng cụ đồ ăn làm bằng bảy báu</w:t>
      </w:r>
      <w:r w:rsidRPr="007E31B3">
        <w:rPr>
          <w:color w:val="0000CC"/>
          <w:sz w:val="32"/>
          <w:szCs w:val="32"/>
          <w:lang w:val="vi-VN"/>
        </w:rPr>
        <w:t xml:space="preserve">). Người xuất gia, lúc Thế Tôn ở đời, trong ngày ăn một lần, là cầm bát khất thực. Bát đó cũng gọi là Ứng-lượng-khí, lớn nhỏ là có quy định, chúng ta có sức ăn bao nhiêu, thì dùng bát lớn bấy nhiêu, nhỏ quá thì chúng ta ăn không no, lớn quá thì còn lại dư thừa sẽ lãng phí đi, </w:t>
      </w:r>
      <w:r w:rsidR="00995127" w:rsidRPr="007E31B3">
        <w:rPr>
          <w:color w:val="0000CC"/>
          <w:sz w:val="32"/>
          <w:szCs w:val="32"/>
          <w:lang w:val="vi-VN"/>
        </w:rPr>
        <w:t xml:space="preserve">nhất định tương ứng với sức ăn của chính mình, cho nên gọi là Ứng-lượng-khí, gọi là Ứng-khí. </w:t>
      </w:r>
      <w:r w:rsidR="00995127" w:rsidRPr="007E31B3">
        <w:rPr>
          <w:rFonts w:ascii="DFKai-SB" w:eastAsia="DFKai-SB" w:hAnsi="DFKai-SB" w:cs="MS Gothic" w:hint="eastAsia"/>
          <w:color w:val="0000CC"/>
          <w:sz w:val="30"/>
          <w:szCs w:val="30"/>
          <w:lang w:val="vi-VN" w:eastAsia="zh-TW"/>
        </w:rPr>
        <w:t>「</w:t>
      </w:r>
      <w:r w:rsidR="00995127" w:rsidRPr="00F62C30">
        <w:rPr>
          <w:rFonts w:ascii="DFKai-SB" w:eastAsia="DFKai-SB" w:hAnsi="DFKai-SB" w:cs="MS Gothic" w:hint="eastAsia"/>
          <w:color w:val="FF0000"/>
          <w:sz w:val="30"/>
          <w:szCs w:val="30"/>
          <w:lang w:val="vi-VN" w:eastAsia="zh-TW"/>
        </w:rPr>
        <w:t>梵語為缽多羅。譯為應器，或應量器。乃出家人盛飯食之器</w:t>
      </w:r>
      <w:r w:rsidR="00995127" w:rsidRPr="007E31B3">
        <w:rPr>
          <w:rFonts w:ascii="DFKai-SB" w:eastAsia="DFKai-SB" w:hAnsi="DFKai-SB" w:cs="MS Gothic" w:hint="eastAsia"/>
          <w:color w:val="0000CC"/>
          <w:sz w:val="30"/>
          <w:szCs w:val="30"/>
          <w:lang w:val="vi-VN" w:eastAsia="zh-TW"/>
        </w:rPr>
        <w:t>」</w:t>
      </w:r>
      <w:r w:rsidR="00995127" w:rsidRPr="007E31B3">
        <w:rPr>
          <w:color w:val="0000CC"/>
          <w:sz w:val="32"/>
          <w:szCs w:val="32"/>
          <w:lang w:val="vi-VN" w:eastAsia="zh-TW"/>
        </w:rPr>
        <w:t>“</w:t>
      </w:r>
      <w:r w:rsidR="00995127" w:rsidRPr="007E31B3">
        <w:rPr>
          <w:b/>
          <w:bCs/>
          <w:color w:val="0000CC"/>
          <w:sz w:val="32"/>
          <w:szCs w:val="32"/>
          <w:lang w:val="vi-VN" w:eastAsia="zh-TW"/>
        </w:rPr>
        <w:t>Phạn ngữ vi Bát-đa-la, dịch vi Ứng-khí, hoặc Ứng-lượng-khí, nãi xuất gia nhân thình phạn thực chi khí</w:t>
      </w:r>
      <w:r w:rsidR="00995127" w:rsidRPr="007E31B3">
        <w:rPr>
          <w:color w:val="0000CC"/>
          <w:sz w:val="32"/>
          <w:szCs w:val="32"/>
          <w:lang w:val="vi-VN" w:eastAsia="zh-TW"/>
        </w:rPr>
        <w:t>” (</w:t>
      </w:r>
      <w:r w:rsidR="00995127" w:rsidRPr="007E31B3">
        <w:rPr>
          <w:i/>
          <w:iCs/>
          <w:color w:val="0000CC"/>
          <w:sz w:val="32"/>
          <w:szCs w:val="32"/>
          <w:lang w:val="vi-VN" w:eastAsia="zh-TW"/>
        </w:rPr>
        <w:t xml:space="preserve">Tiếng Phạn là Bát-đa-la, dịch là Ứng-khí, hoặc Ứng-lượng-khí, là dụng cụ đựng cơm </w:t>
      </w:r>
      <w:r w:rsidR="00995127" w:rsidRPr="007E31B3">
        <w:rPr>
          <w:i/>
          <w:iCs/>
          <w:color w:val="0000CC"/>
          <w:sz w:val="32"/>
          <w:szCs w:val="32"/>
          <w:lang w:val="vi-VN" w:eastAsia="zh-TW"/>
        </w:rPr>
        <w:lastRenderedPageBreak/>
        <w:t>thức ăn của người xuất gia</w:t>
      </w:r>
      <w:r w:rsidR="00995127" w:rsidRPr="007E31B3">
        <w:rPr>
          <w:color w:val="0000CC"/>
          <w:sz w:val="32"/>
          <w:szCs w:val="32"/>
          <w:lang w:val="vi-VN" w:eastAsia="zh-TW"/>
        </w:rPr>
        <w:t xml:space="preserve">). </w:t>
      </w:r>
      <w:r w:rsidR="00995127" w:rsidRPr="007E31B3">
        <w:rPr>
          <w:color w:val="0000CC"/>
          <w:sz w:val="32"/>
          <w:szCs w:val="32"/>
          <w:lang w:val="vi-VN"/>
        </w:rPr>
        <w:t>Tại Thế giới Cực Lạc, có cần ăn cơm không? Không cần, đó là thân Pháp-tánh, đó là do tâm mà hiện, không có do thức mà biến. Thân này của chúng ta rất phiền hà, là vọng tâm biến hiện ra sáu đường luân hồi, biến hiện ra mười pháp-giới. Điều mà Tự-tánh hiện ra chính là Nhất-chân Pháp-giới, là Nhất-chân, đó không phải là giả. Mười pháp-giới là giả,</w:t>
      </w:r>
      <w:r w:rsidR="00F11B46" w:rsidRPr="007E31B3">
        <w:rPr>
          <w:color w:val="0000CC"/>
          <w:sz w:val="32"/>
          <w:szCs w:val="32"/>
          <w:lang w:val="vi-VN"/>
        </w:rPr>
        <w:t xml:space="preserve"> sáu đường luân hồi cũng là giả, cho nên nói sáu đường luân hồi không có điều gì là thật. Lão Hòa thượng nói hay lắm, luôn dạy người: “Chăm chỉ niệm Phật, thành Phật là thật, tất cả còn lại là giả”, không có điều gì là thật, </w:t>
      </w:r>
      <w:r w:rsidR="00A655E3" w:rsidRPr="007E31B3">
        <w:rPr>
          <w:color w:val="0000CC"/>
          <w:sz w:val="32"/>
          <w:szCs w:val="32"/>
          <w:lang w:val="vi-VN"/>
        </w:rPr>
        <w:t>đã là giả thì buông xuống tất cả, không nên để trong tâm. Đoạn ác, dứt hết ác thì không có việc gì, không để trong tâm; Tu thiện, làm xong thiện pháp cũng không có việc gì, hết thảy không đặt ở trong tâm, vậy thì đúng rồi, đây chính là thật sự biết niệm Phật, thật sự tu niệm Phật Tam-muội.</w:t>
      </w:r>
    </w:p>
    <w:p w14:paraId="4D9120E9" w14:textId="2F940503" w:rsidR="00A655E3" w:rsidRPr="007E31B3" w:rsidRDefault="003645ED" w:rsidP="007E31B3">
      <w:pPr>
        <w:spacing w:before="120"/>
        <w:jc w:val="both"/>
        <w:rPr>
          <w:color w:val="0000CC"/>
          <w:sz w:val="32"/>
          <w:szCs w:val="32"/>
          <w:lang w:val="vi-VN"/>
        </w:rPr>
      </w:pPr>
      <w:r w:rsidRPr="007E31B3">
        <w:rPr>
          <w:color w:val="0000CC"/>
          <w:sz w:val="32"/>
          <w:szCs w:val="32"/>
          <w:lang w:val="vi-VN"/>
        </w:rPr>
        <w:tab/>
      </w:r>
      <w:r w:rsidR="0030430B" w:rsidRPr="007E31B3">
        <w:rPr>
          <w:color w:val="0000CC"/>
          <w:sz w:val="32"/>
          <w:szCs w:val="32"/>
          <w:lang w:val="vi-VN"/>
        </w:rPr>
        <w:t xml:space="preserve">Trên kinh nói là: </w:t>
      </w:r>
      <w:r w:rsidR="0030430B" w:rsidRPr="007E31B3">
        <w:rPr>
          <w:rFonts w:ascii="DFKai-SB" w:eastAsia="DFKai-SB" w:hAnsi="DFKai-SB" w:cs="MS Mincho" w:hint="eastAsia"/>
          <w:color w:val="0000CC"/>
          <w:sz w:val="30"/>
          <w:szCs w:val="30"/>
          <w:lang w:val="vi-VN"/>
        </w:rPr>
        <w:t>『</w:t>
      </w:r>
      <w:r w:rsidR="0030430B" w:rsidRPr="00F62C30">
        <w:rPr>
          <w:rFonts w:ascii="DFKai-SB" w:eastAsia="DFKai-SB" w:hAnsi="DFKai-SB" w:cs="MS Mincho" w:hint="eastAsia"/>
          <w:color w:val="FF0000"/>
          <w:sz w:val="30"/>
          <w:szCs w:val="30"/>
          <w:lang w:val="vi-VN"/>
        </w:rPr>
        <w:t>自然在前</w:t>
      </w:r>
      <w:r w:rsidR="0030430B" w:rsidRPr="007E31B3">
        <w:rPr>
          <w:rFonts w:ascii="DFKai-SB" w:eastAsia="DFKai-SB" w:hAnsi="DFKai-SB" w:cs="MS Mincho" w:hint="eastAsia"/>
          <w:color w:val="0000CC"/>
          <w:sz w:val="30"/>
          <w:szCs w:val="30"/>
          <w:lang w:val="vi-VN"/>
        </w:rPr>
        <w:t>』</w:t>
      </w:r>
      <w:r w:rsidR="0030430B" w:rsidRPr="007E31B3">
        <w:rPr>
          <w:b/>
          <w:bCs/>
          <w:color w:val="0000CC"/>
          <w:sz w:val="32"/>
          <w:szCs w:val="32"/>
          <w:lang w:val="vi-VN"/>
        </w:rPr>
        <w:t>“Tự nhiên hiện tiền</w:t>
      </w:r>
      <w:r w:rsidR="0030430B" w:rsidRPr="007E31B3">
        <w:rPr>
          <w:color w:val="0000CC"/>
          <w:sz w:val="32"/>
          <w:szCs w:val="32"/>
          <w:lang w:val="vi-VN"/>
        </w:rPr>
        <w:t>” (</w:t>
      </w:r>
      <w:r w:rsidR="0030430B" w:rsidRPr="007E31B3">
        <w:rPr>
          <w:i/>
          <w:iCs/>
          <w:color w:val="0000CC"/>
          <w:sz w:val="32"/>
          <w:szCs w:val="32"/>
          <w:lang w:val="vi-VN"/>
        </w:rPr>
        <w:t>Tự nhiên hiện ra</w:t>
      </w:r>
      <w:r w:rsidR="0030430B" w:rsidRPr="007E31B3">
        <w:rPr>
          <w:color w:val="0000CC"/>
          <w:sz w:val="32"/>
          <w:szCs w:val="32"/>
          <w:lang w:val="vi-VN"/>
        </w:rPr>
        <w:t xml:space="preserve">), </w:t>
      </w:r>
      <w:r w:rsidR="0030430B" w:rsidRPr="00F62C30">
        <w:rPr>
          <w:rFonts w:ascii="DFKai-SB" w:eastAsia="DFKai-SB" w:hAnsi="DFKai-SB" w:cs="MS Mincho" w:hint="eastAsia"/>
          <w:color w:val="FF0000"/>
          <w:sz w:val="30"/>
          <w:szCs w:val="30"/>
          <w:lang w:val="vi-VN" w:eastAsia="zh-TW"/>
        </w:rPr>
        <w:t>「《漢譯》曰：滿其中百味飲食自恣。</w:t>
      </w:r>
      <w:r w:rsidR="0030430B" w:rsidRPr="00F62C30">
        <w:rPr>
          <w:rFonts w:ascii="DFKai-SB" w:eastAsia="DFKai-SB" w:hAnsi="DFKai-SB" w:cs="MS Mincho" w:hint="eastAsia"/>
          <w:color w:val="FF0000"/>
          <w:sz w:val="30"/>
          <w:szCs w:val="30"/>
          <w:lang w:eastAsia="zh-TW"/>
        </w:rPr>
        <w:t>若隨意則至。亦無所從來，亦無有供作者，自然化生耳</w:t>
      </w:r>
      <w:r w:rsidR="0030430B" w:rsidRPr="007E31B3">
        <w:rPr>
          <w:rFonts w:ascii="DFKai-SB" w:eastAsia="DFKai-SB" w:hAnsi="DFKai-SB" w:cs="MS Mincho" w:hint="eastAsia"/>
          <w:color w:val="0000CC"/>
          <w:sz w:val="30"/>
          <w:szCs w:val="30"/>
          <w:lang w:eastAsia="zh-TW"/>
        </w:rPr>
        <w:t>」</w:t>
      </w:r>
      <w:r w:rsidR="0030430B" w:rsidRPr="007E31B3">
        <w:rPr>
          <w:color w:val="0000CC"/>
          <w:sz w:val="32"/>
          <w:szCs w:val="32"/>
          <w:lang w:eastAsia="zh-TW"/>
        </w:rPr>
        <w:t>“</w:t>
      </w:r>
      <w:r w:rsidR="0030430B" w:rsidRPr="007E31B3">
        <w:rPr>
          <w:b/>
          <w:bCs/>
          <w:color w:val="0000CC"/>
          <w:sz w:val="32"/>
          <w:szCs w:val="32"/>
          <w:lang w:eastAsia="zh-TW"/>
        </w:rPr>
        <w:t xml:space="preserve">Hán dịch viết: Mãn kỳ trung bá vị ẩm thực tự tứ. </w:t>
      </w:r>
      <w:r w:rsidR="0030430B" w:rsidRPr="007E31B3">
        <w:rPr>
          <w:b/>
          <w:bCs/>
          <w:color w:val="0000CC"/>
          <w:sz w:val="32"/>
          <w:szCs w:val="32"/>
        </w:rPr>
        <w:t>Nhược tùy ý tắc chí. Diệc vô sở tùng lai, diệc vô sở cúng tác giả, tự nhiên hóa sanh nhĩ</w:t>
      </w:r>
      <w:r w:rsidR="0030430B" w:rsidRPr="007E31B3">
        <w:rPr>
          <w:color w:val="0000CC"/>
          <w:sz w:val="32"/>
          <w:szCs w:val="32"/>
        </w:rPr>
        <w:t>” (</w:t>
      </w:r>
      <w:r w:rsidR="0030430B" w:rsidRPr="007E31B3">
        <w:rPr>
          <w:i/>
          <w:iCs/>
          <w:color w:val="0000CC"/>
          <w:sz w:val="32"/>
          <w:szCs w:val="32"/>
        </w:rPr>
        <w:t>Bản dịch thời Hán nói: trăm vị thức ăn đồ uống tự nhiên tùy ý đầy trong [bát]đó, thuận theo ý liền tới, cũng không từ đâu đến, cũng không có người làm ra cúng dường, tự nhiên hóa sanh thôi</w:t>
      </w:r>
      <w:r w:rsidR="0030430B" w:rsidRPr="007E31B3">
        <w:rPr>
          <w:color w:val="0000CC"/>
          <w:sz w:val="32"/>
          <w:szCs w:val="32"/>
        </w:rPr>
        <w:t>).</w:t>
      </w:r>
      <w:r w:rsidR="00810407" w:rsidRPr="007E31B3">
        <w:rPr>
          <w:color w:val="0000CC"/>
          <w:sz w:val="32"/>
          <w:szCs w:val="32"/>
        </w:rPr>
        <w:t xml:space="preserve"> </w:t>
      </w:r>
      <w:r w:rsidR="00810407" w:rsidRPr="007E31B3">
        <w:rPr>
          <w:rFonts w:eastAsia="DengXian"/>
          <w:color w:val="0000CC"/>
          <w:sz w:val="32"/>
          <w:szCs w:val="32"/>
        </w:rPr>
        <w:t>Quý vị muốn ăn cơm, bát liền hiện ra, khi không muốn ăn thì bát cũng không còn nữa, không mang theo ở trên người. Muốn ăn cơm, bát liền hiện ra, liền ở trên tay, mà trong bát còn đựng đầy rồi, cơm và đồ ăn đó đều là món quý vị thích ăn, biến hóa mà ra,</w:t>
      </w:r>
      <w:r w:rsidRPr="007E31B3">
        <w:rPr>
          <w:color w:val="0000CC"/>
          <w:sz w:val="32"/>
          <w:szCs w:val="32"/>
        </w:rPr>
        <w:t xml:space="preserve"> chính là </w:t>
      </w:r>
      <w:r w:rsidRPr="007E31B3">
        <w:rPr>
          <w:rFonts w:ascii="DFKai-SB" w:eastAsia="DFKai-SB" w:hAnsi="DFKai-SB" w:cs="MS Mincho" w:hint="eastAsia"/>
          <w:color w:val="0000CC"/>
          <w:sz w:val="30"/>
          <w:szCs w:val="30"/>
          <w:lang w:val="vi-VN"/>
        </w:rPr>
        <w:t>『</w:t>
      </w:r>
      <w:r w:rsidRPr="00F62C30">
        <w:rPr>
          <w:rFonts w:ascii="DFKai-SB" w:eastAsia="DFKai-SB" w:hAnsi="DFKai-SB" w:cs="MS Mincho" w:hint="eastAsia"/>
          <w:color w:val="FF0000"/>
          <w:sz w:val="30"/>
          <w:szCs w:val="30"/>
          <w:lang w:val="vi-VN"/>
        </w:rPr>
        <w:t>自然在前</w:t>
      </w:r>
      <w:proofErr w:type="gramStart"/>
      <w:r w:rsidRPr="007E31B3">
        <w:rPr>
          <w:rFonts w:ascii="DFKai-SB" w:eastAsia="DFKai-SB" w:hAnsi="DFKai-SB" w:cs="MS Mincho" w:hint="eastAsia"/>
          <w:color w:val="0000CC"/>
          <w:sz w:val="30"/>
          <w:szCs w:val="30"/>
          <w:lang w:val="vi-VN"/>
        </w:rPr>
        <w:t>』</w:t>
      </w:r>
      <w:r w:rsidRPr="007E31B3">
        <w:rPr>
          <w:b/>
          <w:bCs/>
          <w:color w:val="0000CC"/>
          <w:sz w:val="32"/>
          <w:szCs w:val="32"/>
          <w:lang w:val="vi-VN"/>
        </w:rPr>
        <w:t>“</w:t>
      </w:r>
      <w:proofErr w:type="gramEnd"/>
      <w:r w:rsidRPr="007E31B3">
        <w:rPr>
          <w:b/>
          <w:bCs/>
          <w:color w:val="0000CC"/>
          <w:sz w:val="32"/>
          <w:szCs w:val="32"/>
          <w:lang w:val="vi-VN"/>
        </w:rPr>
        <w:t>Tự nhiên hiện tiền</w:t>
      </w:r>
      <w:r w:rsidRPr="007E31B3">
        <w:rPr>
          <w:color w:val="0000CC"/>
          <w:sz w:val="32"/>
          <w:szCs w:val="32"/>
          <w:lang w:val="vi-VN"/>
        </w:rPr>
        <w:t>” (</w:t>
      </w:r>
      <w:r w:rsidRPr="007E31B3">
        <w:rPr>
          <w:i/>
          <w:iCs/>
          <w:color w:val="0000CC"/>
          <w:sz w:val="32"/>
          <w:szCs w:val="32"/>
          <w:lang w:val="vi-VN"/>
        </w:rPr>
        <w:t>Tự nhiên hiện ra</w:t>
      </w:r>
      <w:r w:rsidRPr="007E31B3">
        <w:rPr>
          <w:color w:val="0000CC"/>
          <w:sz w:val="32"/>
          <w:szCs w:val="32"/>
          <w:lang w:val="vi-VN"/>
        </w:rPr>
        <w:t>)</w:t>
      </w:r>
      <w:r w:rsidRPr="007E31B3">
        <w:rPr>
          <w:color w:val="0000CC"/>
          <w:sz w:val="32"/>
          <w:szCs w:val="32"/>
        </w:rPr>
        <w:t>.</w:t>
      </w:r>
      <w:r w:rsidR="00F62086" w:rsidRPr="007E31B3">
        <w:rPr>
          <w:color w:val="0000CC"/>
          <w:sz w:val="32"/>
          <w:szCs w:val="32"/>
        </w:rPr>
        <w:t xml:space="preserve"> C</w:t>
      </w:r>
      <w:r w:rsidR="00F62086" w:rsidRPr="007E31B3">
        <w:rPr>
          <w:color w:val="0000CC"/>
          <w:sz w:val="32"/>
          <w:szCs w:val="32"/>
          <w:lang w:val="vi-VN"/>
        </w:rPr>
        <w:t>ó người cúng dường hay không? Không có;</w:t>
      </w:r>
      <w:r w:rsidR="00F62086" w:rsidRPr="007E31B3">
        <w:rPr>
          <w:color w:val="0000CC"/>
          <w:sz w:val="32"/>
          <w:szCs w:val="32"/>
        </w:rPr>
        <w:t xml:space="preserve"> </w:t>
      </w:r>
      <w:r w:rsidR="00F62086" w:rsidRPr="007E31B3">
        <w:rPr>
          <w:color w:val="0000CC"/>
          <w:sz w:val="32"/>
          <w:szCs w:val="32"/>
          <w:lang w:val="vi-VN"/>
        </w:rPr>
        <w:t xml:space="preserve">Có người làm ra hay không? Cũng không có, tự nhiên, hoàn toàn là </w:t>
      </w:r>
      <w:r w:rsidR="00F62086" w:rsidRPr="007E31B3">
        <w:rPr>
          <w:color w:val="0000CC"/>
          <w:sz w:val="32"/>
          <w:szCs w:val="32"/>
          <w:lang w:val="vi-VN"/>
        </w:rPr>
        <w:lastRenderedPageBreak/>
        <w:t xml:space="preserve">biến hóa, như trời Tha Hóa Tự Tại vậy. Người trời Tha Hóa Tự Tại, tất cả hưởng thụ là trời thứ </w:t>
      </w:r>
      <w:r w:rsidR="00F62C30" w:rsidRPr="00F62C30">
        <w:rPr>
          <w:color w:val="0000CC"/>
          <w:sz w:val="32"/>
          <w:szCs w:val="32"/>
          <w:lang w:val="vi-VN"/>
        </w:rPr>
        <w:t>5</w:t>
      </w:r>
      <w:r w:rsidR="00F62086" w:rsidRPr="007E31B3">
        <w:rPr>
          <w:color w:val="0000CC"/>
          <w:sz w:val="32"/>
          <w:szCs w:val="32"/>
          <w:lang w:val="vi-VN"/>
        </w:rPr>
        <w:t xml:space="preserve">, chính là do trời Hóa Lạc biến hóa ra cúng dường, họ vẫn có cúng dường, không phải do tự nhiên. Thế giới Cực Lạc là tự nhiên, không có người biến hóa, không có người đến cúng dường, vẫn cao hơn một tầng so với trời Tha Hóa Tự Tại. </w:t>
      </w:r>
    </w:p>
    <w:p w14:paraId="454ED11B" w14:textId="510FEE07" w:rsidR="00D61AA4" w:rsidRPr="007E31B3" w:rsidRDefault="00474B7A" w:rsidP="007E31B3">
      <w:pPr>
        <w:spacing w:before="120"/>
        <w:jc w:val="both"/>
        <w:rPr>
          <w:color w:val="0000CC"/>
          <w:sz w:val="32"/>
          <w:szCs w:val="32"/>
          <w:lang w:val="vi-VN"/>
        </w:rPr>
      </w:pPr>
      <w:r w:rsidRPr="007E31B3">
        <w:rPr>
          <w:color w:val="0000CC"/>
          <w:sz w:val="32"/>
          <w:szCs w:val="32"/>
          <w:lang w:val="vi-VN"/>
        </w:rPr>
        <w:tab/>
        <w:t xml:space="preserve">Tiếp theo Niệm lão nói với chúng ta, </w:t>
      </w:r>
      <w:r w:rsidRPr="007E31B3">
        <w:rPr>
          <w:rFonts w:ascii="DFKai-SB" w:eastAsia="DFKai-SB" w:hAnsi="DFKai-SB" w:cs="MS Mincho" w:hint="eastAsia"/>
          <w:color w:val="0000CC"/>
          <w:sz w:val="30"/>
          <w:szCs w:val="30"/>
          <w:lang w:val="vi-VN"/>
        </w:rPr>
        <w:t>「</w:t>
      </w:r>
      <w:r w:rsidRPr="00F62C30">
        <w:rPr>
          <w:rFonts w:ascii="DFKai-SB" w:eastAsia="DFKai-SB" w:hAnsi="DFKai-SB" w:cs="MS Mincho" w:hint="eastAsia"/>
          <w:color w:val="FF0000"/>
          <w:sz w:val="30"/>
          <w:szCs w:val="30"/>
          <w:lang w:val="vi-VN"/>
        </w:rPr>
        <w:t>是知</w:t>
      </w:r>
      <w:r w:rsidRPr="00F62C30">
        <w:rPr>
          <w:rFonts w:ascii="DFKai-SB" w:eastAsia="DFKai-SB" w:hAnsi="DFKai-SB" w:cs="MS Gothic" w:hint="eastAsia"/>
          <w:color w:val="FF0000"/>
          <w:sz w:val="30"/>
          <w:szCs w:val="30"/>
          <w:lang w:val="vi-VN"/>
        </w:rPr>
        <w:t>缽器飲食等等，皆彌陀本願所感，故不須造作，自然出現也</w:t>
      </w:r>
      <w:r w:rsidRPr="007E31B3">
        <w:rPr>
          <w:rFonts w:ascii="DFKai-SB" w:eastAsia="DFKai-SB" w:hAnsi="DFKai-SB" w:cs="MS Gothic" w:hint="eastAsia"/>
          <w:color w:val="0000CC"/>
          <w:sz w:val="30"/>
          <w:szCs w:val="30"/>
          <w:lang w:val="vi-VN"/>
        </w:rPr>
        <w:t>」</w:t>
      </w:r>
      <w:r w:rsidRPr="007E31B3">
        <w:rPr>
          <w:color w:val="0000CC"/>
          <w:sz w:val="32"/>
          <w:szCs w:val="32"/>
          <w:lang w:val="vi-VN"/>
        </w:rPr>
        <w:t>“</w:t>
      </w:r>
      <w:r w:rsidRPr="007E31B3">
        <w:rPr>
          <w:b/>
          <w:bCs/>
          <w:color w:val="0000CC"/>
          <w:sz w:val="32"/>
          <w:szCs w:val="32"/>
          <w:lang w:val="vi-VN"/>
        </w:rPr>
        <w:t>Thị tri bát khí ẩm thực đẳng đẳng, giai Di Đà bổn nguyện sở cảm, cố bất tu tạo tác, tự nhiên xuất hiện dã</w:t>
      </w:r>
      <w:r w:rsidRPr="007E31B3">
        <w:rPr>
          <w:color w:val="0000CC"/>
          <w:sz w:val="32"/>
          <w:szCs w:val="32"/>
          <w:lang w:val="vi-VN"/>
        </w:rPr>
        <w:t>.” (</w:t>
      </w:r>
      <w:r w:rsidRPr="007E31B3">
        <w:rPr>
          <w:i/>
          <w:iCs/>
          <w:color w:val="0000CC"/>
          <w:sz w:val="32"/>
          <w:szCs w:val="32"/>
          <w:lang w:val="vi-VN"/>
        </w:rPr>
        <w:t>Phải biết bát khí thức ăn vân vân, đều cảm</w:t>
      </w:r>
      <w:r w:rsidRPr="007E31B3" w:rsidDel="004D09D2">
        <w:rPr>
          <w:i/>
          <w:iCs/>
          <w:color w:val="0000CC"/>
          <w:sz w:val="32"/>
          <w:szCs w:val="32"/>
          <w:lang w:val="vi-VN"/>
        </w:rPr>
        <w:t xml:space="preserve"> </w:t>
      </w:r>
      <w:r w:rsidRPr="007E31B3">
        <w:rPr>
          <w:i/>
          <w:iCs/>
          <w:color w:val="0000CC"/>
          <w:sz w:val="32"/>
          <w:szCs w:val="32"/>
          <w:lang w:val="vi-VN"/>
        </w:rPr>
        <w:t>được</w:t>
      </w:r>
      <w:r w:rsidRPr="007E31B3" w:rsidDel="004D09D2">
        <w:rPr>
          <w:i/>
          <w:iCs/>
          <w:color w:val="0000CC"/>
          <w:sz w:val="32"/>
          <w:szCs w:val="32"/>
          <w:lang w:val="vi-VN"/>
        </w:rPr>
        <w:t xml:space="preserve"> </w:t>
      </w:r>
      <w:r w:rsidRPr="007E31B3">
        <w:rPr>
          <w:i/>
          <w:iCs/>
          <w:color w:val="0000CC"/>
          <w:sz w:val="32"/>
          <w:szCs w:val="32"/>
          <w:lang w:val="vi-VN"/>
        </w:rPr>
        <w:t>bởi bổn nguyện của đức Di Đà, nên không cần phải làm ra, tự nhiên xuất hiện</w:t>
      </w:r>
      <w:r w:rsidRPr="007E31B3">
        <w:rPr>
          <w:color w:val="0000CC"/>
          <w:sz w:val="32"/>
          <w:szCs w:val="32"/>
          <w:lang w:val="vi-VN"/>
        </w:rPr>
        <w:t>).</w:t>
      </w:r>
      <w:r w:rsidR="00D95118" w:rsidRPr="007E31B3">
        <w:rPr>
          <w:color w:val="0000CC"/>
          <w:sz w:val="32"/>
          <w:szCs w:val="32"/>
          <w:lang w:val="vi-VN"/>
        </w:rPr>
        <w:t xml:space="preserve"> </w:t>
      </w:r>
      <w:r w:rsidRPr="007E31B3">
        <w:rPr>
          <w:color w:val="0000CC"/>
          <w:sz w:val="32"/>
          <w:szCs w:val="32"/>
          <w:lang w:val="vi-VN"/>
        </w:rPr>
        <w:t>Tốt!</w:t>
      </w:r>
      <w:r w:rsidR="00D95118" w:rsidRPr="007E31B3">
        <w:rPr>
          <w:color w:val="0000CC"/>
          <w:sz w:val="32"/>
          <w:szCs w:val="32"/>
          <w:lang w:val="vi-VN"/>
        </w:rPr>
        <w:t xml:space="preserve"> </w:t>
      </w:r>
      <w:r w:rsidRPr="007E31B3">
        <w:rPr>
          <w:color w:val="0000CC"/>
          <w:sz w:val="32"/>
          <w:szCs w:val="32"/>
          <w:lang w:val="vi-VN"/>
        </w:rPr>
        <w:t>Từng câu từng chữ trong kinh này,</w:t>
      </w:r>
      <w:r w:rsidR="00D95118" w:rsidRPr="007E31B3">
        <w:rPr>
          <w:color w:val="0000CC"/>
          <w:sz w:val="32"/>
          <w:szCs w:val="32"/>
          <w:lang w:val="vi-VN"/>
        </w:rPr>
        <w:t xml:space="preserve"> </w:t>
      </w:r>
      <w:r w:rsidRPr="007E31B3">
        <w:rPr>
          <w:color w:val="0000CC"/>
          <w:sz w:val="32"/>
          <w:szCs w:val="32"/>
          <w:lang w:val="vi-VN"/>
        </w:rPr>
        <w:t>khiến chúng ta vô cùng:</w:t>
      </w:r>
      <w:r w:rsidR="00D95118" w:rsidRPr="007E31B3">
        <w:rPr>
          <w:color w:val="0000CC"/>
          <w:sz w:val="32"/>
          <w:szCs w:val="32"/>
          <w:lang w:val="vi-VN"/>
        </w:rPr>
        <w:t xml:space="preserve"> </w:t>
      </w:r>
      <w:r w:rsidRPr="007E31B3">
        <w:rPr>
          <w:color w:val="0000CC"/>
          <w:sz w:val="32"/>
          <w:szCs w:val="32"/>
          <w:lang w:val="vi-VN"/>
        </w:rPr>
        <w:t>mong muốn đến Thế giới Tây Phương Cực Lạc,</w:t>
      </w:r>
      <w:r w:rsidR="00D95118" w:rsidRPr="007E31B3">
        <w:rPr>
          <w:color w:val="0000CC"/>
          <w:sz w:val="32"/>
          <w:szCs w:val="32"/>
          <w:lang w:val="vi-VN"/>
        </w:rPr>
        <w:t xml:space="preserve"> </w:t>
      </w:r>
      <w:r w:rsidRPr="007E31B3">
        <w:rPr>
          <w:color w:val="0000CC"/>
          <w:sz w:val="32"/>
          <w:szCs w:val="32"/>
          <w:lang w:val="vi-VN"/>
        </w:rPr>
        <w:t>Chú Giải của Niệm lão trong Tập Chú cũng như vậy</w:t>
      </w:r>
      <w:r w:rsidR="00D95118" w:rsidRPr="007E31B3">
        <w:rPr>
          <w:color w:val="0000CC"/>
          <w:sz w:val="32"/>
          <w:szCs w:val="32"/>
          <w:lang w:val="vi-VN"/>
        </w:rPr>
        <w:t xml:space="preserve">. </w:t>
      </w:r>
      <w:r w:rsidRPr="007E31B3">
        <w:rPr>
          <w:color w:val="0000CC"/>
          <w:sz w:val="32"/>
          <w:szCs w:val="32"/>
          <w:lang w:val="vi-VN"/>
        </w:rPr>
        <w:t>Quá hay rồi!</w:t>
      </w:r>
      <w:r w:rsidR="00D95118" w:rsidRPr="007E31B3">
        <w:rPr>
          <w:color w:val="0000CC"/>
          <w:sz w:val="32"/>
          <w:szCs w:val="32"/>
          <w:lang w:val="vi-VN"/>
        </w:rPr>
        <w:t xml:space="preserve"> </w:t>
      </w:r>
      <w:r w:rsidRPr="007E31B3">
        <w:rPr>
          <w:color w:val="0000CC"/>
          <w:sz w:val="32"/>
          <w:szCs w:val="32"/>
          <w:lang w:val="vi-VN"/>
        </w:rPr>
        <w:t>Chúng ta cả đời này học Phật, muốn thành Phật,</w:t>
      </w:r>
      <w:r w:rsidR="00D95118" w:rsidRPr="007E31B3">
        <w:rPr>
          <w:color w:val="0000CC"/>
          <w:sz w:val="32"/>
          <w:szCs w:val="32"/>
          <w:lang w:val="vi-VN"/>
        </w:rPr>
        <w:t xml:space="preserve"> </w:t>
      </w:r>
      <w:r w:rsidRPr="007E31B3">
        <w:rPr>
          <w:color w:val="0000CC"/>
          <w:sz w:val="32"/>
          <w:szCs w:val="32"/>
          <w:lang w:val="vi-VN"/>
        </w:rPr>
        <w:t>có cần niệm rất nhiều kinh điển hay không?</w:t>
      </w:r>
      <w:r w:rsidR="00D95118" w:rsidRPr="007E31B3">
        <w:rPr>
          <w:color w:val="0000CC"/>
          <w:sz w:val="32"/>
          <w:szCs w:val="32"/>
          <w:lang w:val="vi-VN"/>
        </w:rPr>
        <w:t xml:space="preserve"> </w:t>
      </w:r>
      <w:r w:rsidRPr="007E31B3">
        <w:rPr>
          <w:color w:val="0000CC"/>
          <w:sz w:val="32"/>
          <w:szCs w:val="32"/>
          <w:lang w:val="vi-VN"/>
        </w:rPr>
        <w:t>Không cần, một bộ này là đủ.</w:t>
      </w:r>
      <w:r w:rsidR="00D95118" w:rsidRPr="007E31B3">
        <w:rPr>
          <w:color w:val="0000CC"/>
          <w:sz w:val="32"/>
          <w:szCs w:val="32"/>
          <w:lang w:val="vi-VN"/>
        </w:rPr>
        <w:t xml:space="preserve"> </w:t>
      </w:r>
      <w:r w:rsidRPr="007E31B3">
        <w:rPr>
          <w:color w:val="0000CC"/>
          <w:sz w:val="32"/>
          <w:szCs w:val="32"/>
          <w:lang w:val="vi-VN"/>
        </w:rPr>
        <w:t>Cả đời tôi đã đọc không ít, đã giảng không ít,</w:t>
      </w:r>
      <w:r w:rsidR="00D95118" w:rsidRPr="007E31B3">
        <w:rPr>
          <w:color w:val="0000CC"/>
          <w:sz w:val="32"/>
          <w:szCs w:val="32"/>
          <w:lang w:val="vi-VN"/>
        </w:rPr>
        <w:t xml:space="preserve"> </w:t>
      </w:r>
      <w:r w:rsidRPr="007E31B3">
        <w:rPr>
          <w:color w:val="0000CC"/>
          <w:sz w:val="32"/>
          <w:szCs w:val="32"/>
          <w:lang w:val="vi-VN"/>
        </w:rPr>
        <w:t>tôi đến tuổi già, tôi là 85 tuổi</w:t>
      </w:r>
      <w:r w:rsidR="00D95118" w:rsidRPr="007E31B3">
        <w:rPr>
          <w:color w:val="0000CC"/>
          <w:sz w:val="32"/>
          <w:szCs w:val="32"/>
          <w:lang w:val="vi-VN"/>
        </w:rPr>
        <w:t xml:space="preserve">: </w:t>
      </w:r>
      <w:r w:rsidRPr="007E31B3">
        <w:rPr>
          <w:color w:val="0000CC"/>
          <w:sz w:val="32"/>
          <w:szCs w:val="32"/>
          <w:lang w:val="vi-VN"/>
        </w:rPr>
        <w:t>buông xuống tất cả rồi,</w:t>
      </w:r>
      <w:r w:rsidR="00D95118" w:rsidRPr="007E31B3">
        <w:rPr>
          <w:color w:val="0000CC"/>
          <w:sz w:val="32"/>
          <w:szCs w:val="32"/>
          <w:lang w:val="vi-VN"/>
        </w:rPr>
        <w:t xml:space="preserve"> </w:t>
      </w:r>
      <w:r w:rsidRPr="007E31B3">
        <w:rPr>
          <w:color w:val="0000CC"/>
          <w:sz w:val="32"/>
          <w:szCs w:val="32"/>
          <w:lang w:val="vi-VN"/>
        </w:rPr>
        <w:t>đời này sống tại thế gian,</w:t>
      </w:r>
      <w:r w:rsidR="00D95118" w:rsidRPr="007E31B3">
        <w:rPr>
          <w:color w:val="0000CC"/>
          <w:sz w:val="32"/>
          <w:szCs w:val="32"/>
          <w:lang w:val="vi-VN"/>
        </w:rPr>
        <w:t xml:space="preserve"> </w:t>
      </w:r>
      <w:r w:rsidRPr="007E31B3">
        <w:rPr>
          <w:color w:val="0000CC"/>
          <w:sz w:val="32"/>
          <w:szCs w:val="32"/>
          <w:lang w:val="vi-VN"/>
        </w:rPr>
        <w:t>sống một ngày thì giảng một bộ này,</w:t>
      </w:r>
      <w:r w:rsidR="00A35FE9" w:rsidRPr="007E31B3">
        <w:rPr>
          <w:color w:val="0000CC"/>
          <w:sz w:val="32"/>
          <w:szCs w:val="32"/>
          <w:lang w:val="vi-VN"/>
        </w:rPr>
        <w:t xml:space="preserve"> </w:t>
      </w:r>
      <w:r w:rsidRPr="007E31B3">
        <w:rPr>
          <w:color w:val="0000CC"/>
          <w:sz w:val="32"/>
          <w:szCs w:val="32"/>
          <w:lang w:val="vi-VN"/>
        </w:rPr>
        <w:t>không giảng bộ khác,</w:t>
      </w:r>
      <w:r w:rsidR="00A35FE9" w:rsidRPr="007E31B3">
        <w:rPr>
          <w:color w:val="0000CC"/>
          <w:sz w:val="32"/>
          <w:szCs w:val="32"/>
          <w:lang w:val="vi-VN"/>
        </w:rPr>
        <w:t xml:space="preserve"> </w:t>
      </w:r>
      <w:r w:rsidRPr="007E31B3">
        <w:rPr>
          <w:color w:val="0000CC"/>
          <w:sz w:val="32"/>
          <w:szCs w:val="32"/>
          <w:lang w:val="vi-VN"/>
        </w:rPr>
        <w:t>chỉ niệm câu Phật hiệu này, buông xuống vạn duyên.</w:t>
      </w:r>
      <w:r w:rsidR="00CD79BC" w:rsidRPr="007E31B3">
        <w:rPr>
          <w:rFonts w:ascii="DFKai-SB" w:eastAsia="DFKai-SB" w:hAnsi="DFKai-SB" w:cs="PMingLiU" w:hint="eastAsia"/>
          <w:color w:val="0000CC"/>
          <w:sz w:val="30"/>
          <w:szCs w:val="30"/>
          <w:lang w:val="vi-VN"/>
        </w:rPr>
        <w:t>「</w:t>
      </w:r>
      <w:r w:rsidR="00CD79BC" w:rsidRPr="00F62C30">
        <w:rPr>
          <w:rFonts w:ascii="DFKai-SB" w:eastAsia="DFKai-SB" w:hAnsi="DFKai-SB" w:cs="PMingLiU" w:hint="eastAsia"/>
          <w:color w:val="FF0000"/>
          <w:sz w:val="30"/>
          <w:szCs w:val="30"/>
          <w:lang w:val="vi-VN"/>
        </w:rPr>
        <w:t>法尚應捨，何況非法</w:t>
      </w:r>
      <w:r w:rsidR="00CD79BC" w:rsidRPr="007E31B3">
        <w:rPr>
          <w:rFonts w:ascii="DFKai-SB" w:eastAsia="DFKai-SB" w:hAnsi="DFKai-SB" w:cs="PMingLiU" w:hint="eastAsia"/>
          <w:color w:val="0000CC"/>
          <w:sz w:val="30"/>
          <w:szCs w:val="30"/>
          <w:lang w:val="vi-VN"/>
        </w:rPr>
        <w:t>」</w:t>
      </w:r>
      <w:r w:rsidR="00CD79BC" w:rsidRPr="007E31B3">
        <w:rPr>
          <w:color w:val="0000CC"/>
          <w:sz w:val="32"/>
          <w:szCs w:val="32"/>
          <w:lang w:val="vi-VN"/>
        </w:rPr>
        <w:t>“</w:t>
      </w:r>
      <w:r w:rsidR="00CD79BC" w:rsidRPr="007E31B3">
        <w:rPr>
          <w:b/>
          <w:bCs/>
          <w:color w:val="0000CC"/>
          <w:sz w:val="32"/>
          <w:szCs w:val="32"/>
          <w:lang w:val="vi-VN"/>
        </w:rPr>
        <w:t>Pháp thượng ưng xả, hà huống phi pháp</w:t>
      </w:r>
      <w:r w:rsidR="00CD79BC" w:rsidRPr="007E31B3">
        <w:rPr>
          <w:color w:val="0000CC"/>
          <w:sz w:val="32"/>
          <w:szCs w:val="32"/>
          <w:lang w:val="vi-VN"/>
        </w:rPr>
        <w:t>” (</w:t>
      </w:r>
      <w:r w:rsidR="00CD79BC" w:rsidRPr="007E31B3">
        <w:rPr>
          <w:i/>
          <w:iCs/>
          <w:color w:val="0000CC"/>
          <w:sz w:val="32"/>
          <w:szCs w:val="32"/>
          <w:lang w:val="vi-VN"/>
        </w:rPr>
        <w:t>Pháp còn phải xả, huống chi phi pháp</w:t>
      </w:r>
      <w:r w:rsidR="00CD79BC" w:rsidRPr="007E31B3">
        <w:rPr>
          <w:color w:val="0000CC"/>
          <w:sz w:val="32"/>
          <w:szCs w:val="32"/>
          <w:lang w:val="vi-VN"/>
        </w:rPr>
        <w:t xml:space="preserve">), Pháp là Phật pháp. Trên Kinh Kim Cang dạy cho chúng ta phải xả, hà huống pháp thế gian? Chỉ một bộ kinh này, một câu Phật hiệu, đủ rồi. Quá viên mãn! Viên mãn đối với điều gì? Với Hoa Nghiêm viên mãn. Tôi đã giảng Hoa Nghiêm </w:t>
      </w:r>
      <w:r w:rsidR="00F62C30" w:rsidRPr="00F62C30">
        <w:rPr>
          <w:color w:val="0000CC"/>
          <w:sz w:val="32"/>
          <w:szCs w:val="32"/>
          <w:lang w:val="vi-VN"/>
        </w:rPr>
        <w:t>2</w:t>
      </w:r>
      <w:r w:rsidR="00CD79BC" w:rsidRPr="007E31B3">
        <w:rPr>
          <w:color w:val="0000CC"/>
          <w:sz w:val="32"/>
          <w:szCs w:val="32"/>
          <w:lang w:val="vi-VN"/>
        </w:rPr>
        <w:t xml:space="preserve"> lần, </w:t>
      </w:r>
      <w:r w:rsidR="00F62C30" w:rsidRPr="00F62C30">
        <w:rPr>
          <w:color w:val="0000CC"/>
          <w:sz w:val="32"/>
          <w:szCs w:val="32"/>
          <w:lang w:val="vi-VN"/>
        </w:rPr>
        <w:t>2</w:t>
      </w:r>
      <w:r w:rsidR="00CD79BC" w:rsidRPr="007E31B3">
        <w:rPr>
          <w:color w:val="0000CC"/>
          <w:sz w:val="32"/>
          <w:szCs w:val="32"/>
          <w:lang w:val="vi-VN"/>
        </w:rPr>
        <w:t xml:space="preserve"> lần đều không giảng xong, quá dài rồi. Tôi cũng giảng được rất tường tận, khi tôi giảng lần thứ </w:t>
      </w:r>
      <w:r w:rsidR="00F62C30" w:rsidRPr="00F62C30">
        <w:rPr>
          <w:color w:val="0000CC"/>
          <w:sz w:val="32"/>
          <w:szCs w:val="32"/>
          <w:lang w:val="vi-VN"/>
        </w:rPr>
        <w:t>2</w:t>
      </w:r>
      <w:r w:rsidR="00CD79BC" w:rsidRPr="007E31B3">
        <w:rPr>
          <w:color w:val="0000CC"/>
          <w:sz w:val="32"/>
          <w:szCs w:val="32"/>
          <w:lang w:val="vi-VN"/>
        </w:rPr>
        <w:t xml:space="preserve">, đã giảng hơn </w:t>
      </w:r>
      <w:r w:rsidR="00F62C30" w:rsidRPr="00F62C30">
        <w:rPr>
          <w:color w:val="0000CC"/>
          <w:sz w:val="32"/>
          <w:szCs w:val="32"/>
          <w:lang w:val="vi-VN"/>
        </w:rPr>
        <w:t>4000</w:t>
      </w:r>
      <w:r w:rsidR="00CD79BC" w:rsidRPr="007E31B3">
        <w:rPr>
          <w:color w:val="0000CC"/>
          <w:sz w:val="32"/>
          <w:szCs w:val="32"/>
          <w:lang w:val="vi-VN"/>
        </w:rPr>
        <w:t xml:space="preserve"> giờ, tôi nhớ giảng đến Phẩm Sơ Trụ. Tôi cũng giảng qua Tứ Thập Hoa Nghiêm, </w:t>
      </w:r>
      <w:r w:rsidR="00D61AA4" w:rsidRPr="007E31B3">
        <w:rPr>
          <w:color w:val="0000CC"/>
          <w:sz w:val="32"/>
          <w:szCs w:val="32"/>
          <w:lang w:val="vi-VN"/>
        </w:rPr>
        <w:t xml:space="preserve">những năm đầu Kinh Vô Lượng Thọ, Đại đức xưa nói, đây không phải do tôi nói, đem kinh này </w:t>
      </w:r>
      <w:r w:rsidR="00D61AA4" w:rsidRPr="007E31B3">
        <w:rPr>
          <w:color w:val="0000CC"/>
          <w:sz w:val="32"/>
          <w:szCs w:val="32"/>
          <w:lang w:val="vi-VN"/>
        </w:rPr>
        <w:lastRenderedPageBreak/>
        <w:t>ra bình phẩm, thì đây là Trung bản Hoa Nghiêm; Nói cách khác, nội dung của kinh này: và Đại Phương Quảng Phật Hoa Nghiêm, là bình đẳng, không có khác biệt, độ dài của kinh này ngắn hơn một chút, gọi là Trung bản. Vậy còn có Tiểu bản, Tiểu bản chính là Kinh A Mi Đà. Còn Đại bản? Đại bản là Đại Phương Quảng Phật Hoa Nghiêm. Vì vậy tôi từ Đại bản Hoa Nghiêm, đổi thành Trung bản Hoa Nghiêm, như lý như pháp, chân thật là “Thâm nhập một môn, huân tu lâu dài”. Cuối đời, chỉ một bộ kinh này, tôi cũng nói tỷ mỷ cho các đồng học, nói đến cuối cùng nghiên cứu thảo luận, dùng phương pháp này, đào tạo người truyền thừa của thế hệ kế tiếp. Hy vọng thế hệ sau, giảng được tốt hơn tôi, tu được càng có thành tựu hơn tôi,</w:t>
      </w:r>
      <w:r w:rsidR="002549A3" w:rsidRPr="007E31B3">
        <w:rPr>
          <w:color w:val="0000CC"/>
          <w:sz w:val="32"/>
          <w:szCs w:val="32"/>
          <w:lang w:val="vi-VN"/>
        </w:rPr>
        <w:t xml:space="preserve"> </w:t>
      </w:r>
      <w:r w:rsidR="00D61AA4" w:rsidRPr="007E31B3">
        <w:rPr>
          <w:color w:val="0000CC"/>
          <w:sz w:val="32"/>
          <w:szCs w:val="32"/>
          <w:lang w:val="vi-VN"/>
        </w:rPr>
        <w:t>thì tôi vui mừng. </w:t>
      </w:r>
    </w:p>
    <w:p w14:paraId="5237898E" w14:textId="366B2561" w:rsidR="00CD79BC" w:rsidRPr="007E31B3" w:rsidRDefault="00820B46" w:rsidP="007E31B3">
      <w:pPr>
        <w:spacing w:before="120"/>
        <w:jc w:val="both"/>
        <w:rPr>
          <w:color w:val="0000CC"/>
          <w:sz w:val="32"/>
          <w:szCs w:val="32"/>
          <w:lang w:val="vi-VN"/>
        </w:rPr>
      </w:pPr>
      <w:r w:rsidRPr="007E31B3">
        <w:rPr>
          <w:rFonts w:ascii="DFKai-SB" w:eastAsiaTheme="minorEastAsia" w:hAnsi="DFKai-SB" w:cs="MS Mincho"/>
          <w:color w:val="0000CC"/>
          <w:sz w:val="32"/>
          <w:szCs w:val="32"/>
          <w:lang w:val="vi-VN"/>
        </w:rPr>
        <w:tab/>
      </w:r>
      <w:r w:rsidRPr="007E31B3">
        <w:rPr>
          <w:rFonts w:ascii="DFKai-SB" w:eastAsia="DFKai-SB" w:hAnsi="DFKai-SB" w:cs="MS Mincho" w:hint="eastAsia"/>
          <w:color w:val="0000CC"/>
          <w:sz w:val="32"/>
          <w:szCs w:val="32"/>
          <w:lang w:val="vi-VN"/>
        </w:rPr>
        <w:t>『</w:t>
      </w:r>
      <w:r w:rsidRPr="00F62C30">
        <w:rPr>
          <w:rFonts w:ascii="DFKai-SB" w:eastAsia="DFKai-SB" w:hAnsi="DFKai-SB" w:cs="MS Mincho" w:hint="eastAsia"/>
          <w:color w:val="FF0000"/>
          <w:sz w:val="32"/>
          <w:szCs w:val="32"/>
          <w:lang w:val="vi-VN"/>
        </w:rPr>
        <w:t>百味飲食</w:t>
      </w:r>
      <w:r w:rsidRPr="007E31B3">
        <w:rPr>
          <w:rFonts w:ascii="DFKai-SB" w:eastAsia="DFKai-SB" w:hAnsi="DFKai-SB" w:cs="MS Mincho" w:hint="eastAsia"/>
          <w:color w:val="0000CC"/>
          <w:sz w:val="32"/>
          <w:szCs w:val="32"/>
          <w:lang w:val="vi-VN"/>
        </w:rPr>
        <w:t>』，</w:t>
      </w:r>
      <w:r w:rsidRPr="007E31B3">
        <w:rPr>
          <w:rFonts w:ascii="DFKai-SB" w:eastAsia="DFKai-SB" w:hAnsi="DFKai-SB" w:cs="MS Mincho"/>
          <w:color w:val="0000CC"/>
          <w:sz w:val="32"/>
          <w:szCs w:val="32"/>
          <w:lang w:val="vi-VN"/>
        </w:rPr>
        <w:t>“</w:t>
      </w:r>
      <w:r w:rsidRPr="007E31B3">
        <w:rPr>
          <w:rFonts w:eastAsia="DFKai-SB"/>
          <w:b/>
          <w:bCs/>
          <w:color w:val="0000CC"/>
          <w:sz w:val="32"/>
          <w:szCs w:val="32"/>
          <w:lang w:val="vi-VN"/>
        </w:rPr>
        <w:t>Bá vị ẩm thực</w:t>
      </w:r>
      <w:r w:rsidRPr="007E31B3">
        <w:rPr>
          <w:rFonts w:eastAsia="DFKai-SB"/>
          <w:color w:val="0000CC"/>
          <w:sz w:val="32"/>
          <w:szCs w:val="32"/>
          <w:lang w:val="vi-VN"/>
        </w:rPr>
        <w:t>” (</w:t>
      </w:r>
      <w:r w:rsidRPr="007E31B3">
        <w:rPr>
          <w:rFonts w:eastAsia="DFKai-SB"/>
          <w:i/>
          <w:iCs/>
          <w:color w:val="0000CC"/>
          <w:sz w:val="32"/>
          <w:szCs w:val="32"/>
          <w:lang w:val="vi-VN"/>
        </w:rPr>
        <w:t>T</w:t>
      </w:r>
      <w:r w:rsidRPr="007E31B3">
        <w:rPr>
          <w:i/>
          <w:iCs/>
          <w:color w:val="0000CC"/>
          <w:sz w:val="32"/>
          <w:szCs w:val="32"/>
          <w:lang w:val="vi-VN"/>
        </w:rPr>
        <w:t>răm loại thức ăn đồ uống mỹ vị</w:t>
      </w:r>
      <w:r w:rsidRPr="007E31B3">
        <w:rPr>
          <w:rFonts w:eastAsia="DFKai-SB"/>
          <w:color w:val="0000CC"/>
          <w:sz w:val="32"/>
          <w:szCs w:val="32"/>
          <w:lang w:val="vi-VN"/>
        </w:rPr>
        <w:t xml:space="preserve">). </w:t>
      </w:r>
      <w:r w:rsidRPr="007E31B3">
        <w:rPr>
          <w:rFonts w:ascii="DFKai-SB" w:eastAsia="DFKai-SB" w:hAnsi="DFKai-SB" w:cs="MS Mincho" w:hint="eastAsia"/>
          <w:color w:val="0000CC"/>
          <w:sz w:val="32"/>
          <w:szCs w:val="32"/>
          <w:lang w:val="vi-VN"/>
        </w:rPr>
        <w:t>「</w:t>
      </w:r>
      <w:r w:rsidRPr="00F62C30">
        <w:rPr>
          <w:rFonts w:ascii="DFKai-SB" w:eastAsia="DFKai-SB" w:hAnsi="DFKai-SB" w:cs="MS Mincho" w:hint="eastAsia"/>
          <w:color w:val="FF0000"/>
          <w:sz w:val="32"/>
          <w:szCs w:val="32"/>
          <w:lang w:val="vi-VN"/>
        </w:rPr>
        <w:t>百味，指百種好味</w:t>
      </w:r>
      <w:r w:rsidRPr="007E31B3">
        <w:rPr>
          <w:rFonts w:ascii="DFKai-SB" w:eastAsia="DFKai-SB" w:hAnsi="DFKai-SB" w:cs="MS Mincho" w:hint="eastAsia"/>
          <w:color w:val="0000CC"/>
          <w:sz w:val="32"/>
          <w:szCs w:val="32"/>
          <w:lang w:val="vi-VN"/>
        </w:rPr>
        <w:t>」。</w:t>
      </w:r>
      <w:r w:rsidRPr="007E31B3">
        <w:rPr>
          <w:rFonts w:ascii="DFKai-SB" w:eastAsia="DengXian" w:hAnsi="DFKai-SB" w:cs="MS Mincho" w:hint="eastAsia"/>
          <w:color w:val="0000CC"/>
          <w:sz w:val="32"/>
          <w:szCs w:val="32"/>
          <w:lang w:val="vi-VN"/>
        </w:rPr>
        <w:t xml:space="preserve"> </w:t>
      </w:r>
      <w:r w:rsidRPr="007E31B3">
        <w:rPr>
          <w:rFonts w:eastAsia="DengXian"/>
          <w:color w:val="0000CC"/>
          <w:sz w:val="32"/>
          <w:szCs w:val="32"/>
          <w:lang w:val="vi-VN"/>
        </w:rPr>
        <w:t>“</w:t>
      </w:r>
      <w:r w:rsidRPr="007E31B3">
        <w:rPr>
          <w:rFonts w:eastAsia="DengXian"/>
          <w:b/>
          <w:bCs/>
          <w:color w:val="0000CC"/>
          <w:sz w:val="32"/>
          <w:szCs w:val="32"/>
          <w:lang w:val="vi-VN"/>
        </w:rPr>
        <w:t>Bá vị, chỉ bá chủng hảo vị</w:t>
      </w:r>
      <w:r w:rsidRPr="007E31B3">
        <w:rPr>
          <w:rFonts w:eastAsia="DengXian"/>
          <w:color w:val="0000CC"/>
          <w:sz w:val="32"/>
          <w:szCs w:val="32"/>
          <w:lang w:val="vi-VN"/>
        </w:rPr>
        <w:t>” (</w:t>
      </w:r>
      <w:r w:rsidRPr="007E31B3">
        <w:rPr>
          <w:rFonts w:eastAsia="DengXian"/>
          <w:i/>
          <w:iCs/>
          <w:color w:val="0000CC"/>
          <w:sz w:val="32"/>
          <w:szCs w:val="32"/>
          <w:lang w:val="vi-VN"/>
        </w:rPr>
        <w:t>Trăm vị, chỉ trăm loại mỹ vị</w:t>
      </w:r>
      <w:r w:rsidRPr="007E31B3">
        <w:rPr>
          <w:rFonts w:eastAsia="DengXian"/>
          <w:color w:val="0000CC"/>
          <w:sz w:val="32"/>
          <w:szCs w:val="32"/>
          <w:lang w:val="vi-VN"/>
        </w:rPr>
        <w:t>).</w:t>
      </w:r>
      <w:r w:rsidR="007B5BAB" w:rsidRPr="007E31B3">
        <w:rPr>
          <w:rFonts w:eastAsia="DengXian"/>
          <w:color w:val="0000CC"/>
          <w:sz w:val="32"/>
          <w:szCs w:val="32"/>
          <w:lang w:val="vi-VN"/>
        </w:rPr>
        <w:t xml:space="preserve"> </w:t>
      </w:r>
      <w:r w:rsidRPr="007E31B3">
        <w:rPr>
          <w:color w:val="0000CC"/>
          <w:sz w:val="32"/>
          <w:szCs w:val="32"/>
          <w:lang w:val="vi-VN"/>
        </w:rPr>
        <w:t>Vì sao phải nói trăm vị?</w:t>
      </w:r>
      <w:r w:rsidR="007B5BAB" w:rsidRPr="007E31B3">
        <w:rPr>
          <w:color w:val="0000CC"/>
          <w:sz w:val="32"/>
          <w:szCs w:val="32"/>
          <w:lang w:val="vi-VN"/>
        </w:rPr>
        <w:t xml:space="preserve"> </w:t>
      </w:r>
      <w:r w:rsidRPr="007E31B3">
        <w:rPr>
          <w:color w:val="0000CC"/>
          <w:sz w:val="32"/>
          <w:szCs w:val="32"/>
          <w:lang w:val="vi-VN"/>
        </w:rPr>
        <w:t>Thời xưa Hoàng thượng, đó là Đế vương,</w:t>
      </w:r>
      <w:r w:rsidR="007B5BAB" w:rsidRPr="007E31B3">
        <w:rPr>
          <w:color w:val="0000CC"/>
          <w:sz w:val="32"/>
          <w:szCs w:val="32"/>
          <w:lang w:val="vi-VN"/>
        </w:rPr>
        <w:t xml:space="preserve"> </w:t>
      </w:r>
      <w:r w:rsidRPr="007E31B3">
        <w:rPr>
          <w:color w:val="0000CC"/>
          <w:sz w:val="32"/>
          <w:szCs w:val="32"/>
          <w:lang w:val="vi-VN"/>
        </w:rPr>
        <w:t xml:space="preserve">Đế vương ăn cơm có bao nhiêu món? </w:t>
      </w:r>
      <w:r w:rsidR="00F62C30" w:rsidRPr="00F62C30">
        <w:rPr>
          <w:color w:val="0000CC"/>
          <w:sz w:val="32"/>
          <w:szCs w:val="32"/>
          <w:lang w:val="vi-VN"/>
        </w:rPr>
        <w:t>100</w:t>
      </w:r>
      <w:r w:rsidRPr="007E31B3">
        <w:rPr>
          <w:color w:val="0000CC"/>
          <w:sz w:val="32"/>
          <w:szCs w:val="32"/>
          <w:lang w:val="vi-VN"/>
        </w:rPr>
        <w:t xml:space="preserve"> món.</w:t>
      </w:r>
      <w:r w:rsidR="007B5BAB" w:rsidRPr="007E31B3">
        <w:rPr>
          <w:color w:val="0000CC"/>
          <w:sz w:val="32"/>
          <w:szCs w:val="32"/>
          <w:lang w:val="vi-VN"/>
        </w:rPr>
        <w:t xml:space="preserve"> </w:t>
      </w:r>
      <w:r w:rsidRPr="007E31B3">
        <w:rPr>
          <w:color w:val="0000CC"/>
          <w:sz w:val="32"/>
          <w:szCs w:val="32"/>
          <w:lang w:val="vi-VN"/>
        </w:rPr>
        <w:t>Cho nên “Bá vị ẩm thực”, đây là Hoàng thượng ăn,</w:t>
      </w:r>
      <w:r w:rsidR="007B5BAB" w:rsidRPr="007E31B3">
        <w:rPr>
          <w:color w:val="0000CC"/>
          <w:sz w:val="32"/>
          <w:szCs w:val="32"/>
          <w:lang w:val="vi-VN"/>
        </w:rPr>
        <w:t xml:space="preserve"> </w:t>
      </w:r>
      <w:r w:rsidRPr="007E31B3">
        <w:rPr>
          <w:color w:val="0000CC"/>
          <w:sz w:val="32"/>
          <w:szCs w:val="32"/>
          <w:lang w:val="vi-VN"/>
        </w:rPr>
        <w:t>do đầu bếp trong cung làm.</w:t>
      </w:r>
      <w:r w:rsidR="007B5BAB" w:rsidRPr="007E31B3">
        <w:rPr>
          <w:color w:val="0000CC"/>
          <w:sz w:val="32"/>
          <w:szCs w:val="32"/>
          <w:lang w:val="vi-VN"/>
        </w:rPr>
        <w:t xml:space="preserve"> </w:t>
      </w:r>
      <w:r w:rsidRPr="007E31B3">
        <w:rPr>
          <w:color w:val="0000CC"/>
          <w:sz w:val="32"/>
          <w:szCs w:val="32"/>
          <w:lang w:val="vi-VN"/>
        </w:rPr>
        <w:t>Ba bữa,</w:t>
      </w:r>
      <w:r w:rsidR="007B5BAB" w:rsidRPr="007E31B3">
        <w:rPr>
          <w:color w:val="0000CC"/>
          <w:sz w:val="32"/>
          <w:szCs w:val="32"/>
          <w:lang w:val="vi-VN"/>
        </w:rPr>
        <w:t xml:space="preserve"> </w:t>
      </w:r>
      <w:r w:rsidRPr="007E31B3">
        <w:rPr>
          <w:color w:val="0000CC"/>
          <w:sz w:val="32"/>
          <w:szCs w:val="32"/>
          <w:lang w:val="vi-VN"/>
        </w:rPr>
        <w:t>bất luận là bữa sáng, bữa trưa, bữa tối,</w:t>
      </w:r>
      <w:r w:rsidR="007B5BAB" w:rsidRPr="007E31B3">
        <w:rPr>
          <w:color w:val="0000CC"/>
          <w:sz w:val="32"/>
          <w:szCs w:val="32"/>
          <w:lang w:val="vi-VN"/>
        </w:rPr>
        <w:t xml:space="preserve"> </w:t>
      </w:r>
      <w:r w:rsidRPr="007E31B3">
        <w:rPr>
          <w:color w:val="0000CC"/>
          <w:sz w:val="32"/>
          <w:szCs w:val="32"/>
          <w:lang w:val="vi-VN"/>
        </w:rPr>
        <w:t>đều là một trăm món.</w:t>
      </w:r>
      <w:r w:rsidR="007B5BAB" w:rsidRPr="007E31B3">
        <w:rPr>
          <w:color w:val="0000CC"/>
          <w:sz w:val="32"/>
          <w:szCs w:val="32"/>
          <w:lang w:val="vi-VN"/>
        </w:rPr>
        <w:t xml:space="preserve"> </w:t>
      </w:r>
      <w:r w:rsidRPr="007E31B3">
        <w:rPr>
          <w:color w:val="0000CC"/>
          <w:sz w:val="32"/>
          <w:szCs w:val="32"/>
          <w:lang w:val="vi-VN"/>
        </w:rPr>
        <w:t>Vì thế đĩa thức ăn đó rất nhỏ,</w:t>
      </w:r>
      <w:r w:rsidR="007B5BAB" w:rsidRPr="007E31B3">
        <w:rPr>
          <w:color w:val="0000CC"/>
          <w:sz w:val="32"/>
          <w:szCs w:val="32"/>
          <w:lang w:val="vi-VN"/>
        </w:rPr>
        <w:t xml:space="preserve"> </w:t>
      </w:r>
      <w:r w:rsidRPr="007E31B3">
        <w:rPr>
          <w:color w:val="0000CC"/>
          <w:sz w:val="32"/>
          <w:szCs w:val="32"/>
          <w:lang w:val="vi-VN"/>
        </w:rPr>
        <w:t>giống như đĩa đựng nước chấm vậy, rất nhỏ,</w:t>
      </w:r>
      <w:r w:rsidR="007B5BAB" w:rsidRPr="007E31B3">
        <w:rPr>
          <w:color w:val="0000CC"/>
          <w:sz w:val="32"/>
          <w:szCs w:val="32"/>
          <w:lang w:val="vi-VN"/>
        </w:rPr>
        <w:t xml:space="preserve"> </w:t>
      </w:r>
      <w:r w:rsidRPr="007E31B3">
        <w:rPr>
          <w:color w:val="0000CC"/>
          <w:sz w:val="32"/>
          <w:szCs w:val="32"/>
          <w:lang w:val="vi-VN"/>
        </w:rPr>
        <w:t>tôi đã thấy qua.</w:t>
      </w:r>
      <w:r w:rsidR="007B5BAB" w:rsidRPr="007E31B3">
        <w:rPr>
          <w:color w:val="0000CC"/>
          <w:sz w:val="32"/>
          <w:szCs w:val="32"/>
          <w:lang w:val="vi-VN"/>
        </w:rPr>
        <w:t xml:space="preserve"> </w:t>
      </w:r>
      <w:r w:rsidRPr="007E31B3">
        <w:rPr>
          <w:color w:val="0000CC"/>
          <w:sz w:val="32"/>
          <w:szCs w:val="32"/>
          <w:lang w:val="vi-VN"/>
        </w:rPr>
        <w:t>Trước kia tôi đến thăm Bắc Kinh, có người bạn:</w:t>
      </w:r>
      <w:r w:rsidR="007B5BAB" w:rsidRPr="007E31B3">
        <w:rPr>
          <w:color w:val="0000CC"/>
          <w:sz w:val="32"/>
          <w:szCs w:val="32"/>
          <w:lang w:val="vi-VN"/>
        </w:rPr>
        <w:t xml:space="preserve"> </w:t>
      </w:r>
      <w:r w:rsidRPr="007E31B3">
        <w:rPr>
          <w:color w:val="0000CC"/>
          <w:sz w:val="32"/>
          <w:szCs w:val="32"/>
          <w:lang w:val="vi-VN"/>
        </w:rPr>
        <w:t>từng là Đại sứ tại Úc,</w:t>
      </w:r>
      <w:r w:rsidR="007B5BAB" w:rsidRPr="007E31B3">
        <w:rPr>
          <w:color w:val="0000CC"/>
          <w:sz w:val="32"/>
          <w:szCs w:val="32"/>
          <w:lang w:val="vi-VN"/>
        </w:rPr>
        <w:t xml:space="preserve"> </w:t>
      </w:r>
      <w:r w:rsidRPr="007E31B3">
        <w:rPr>
          <w:color w:val="0000CC"/>
          <w:sz w:val="32"/>
          <w:szCs w:val="32"/>
          <w:lang w:val="vi-VN"/>
        </w:rPr>
        <w:t>chúng tôi có quen biết, sau này về hưu rồi,</w:t>
      </w:r>
      <w:r w:rsidR="007B5BAB" w:rsidRPr="007E31B3">
        <w:rPr>
          <w:color w:val="0000CC"/>
          <w:sz w:val="32"/>
          <w:szCs w:val="32"/>
          <w:lang w:val="vi-VN"/>
        </w:rPr>
        <w:t xml:space="preserve"> </w:t>
      </w:r>
      <w:r w:rsidRPr="007E31B3">
        <w:rPr>
          <w:color w:val="0000CC"/>
          <w:sz w:val="32"/>
          <w:szCs w:val="32"/>
          <w:lang w:val="vi-VN"/>
        </w:rPr>
        <w:t>biết tôi đang ở Bắc Kinh,</w:t>
      </w:r>
      <w:r w:rsidR="007B5BAB" w:rsidRPr="007E31B3">
        <w:rPr>
          <w:color w:val="0000CC"/>
          <w:sz w:val="32"/>
          <w:szCs w:val="32"/>
          <w:lang w:val="vi-VN"/>
        </w:rPr>
        <w:t xml:space="preserve"> </w:t>
      </w:r>
      <w:r w:rsidRPr="007E31B3">
        <w:rPr>
          <w:color w:val="0000CC"/>
          <w:sz w:val="32"/>
          <w:szCs w:val="32"/>
          <w:lang w:val="vi-VN"/>
        </w:rPr>
        <w:t>nên gọi điện thoại tìm tôi, mời khách.</w:t>
      </w:r>
      <w:r w:rsidR="007B5BAB" w:rsidRPr="007E31B3">
        <w:rPr>
          <w:color w:val="0000CC"/>
          <w:sz w:val="32"/>
          <w:szCs w:val="32"/>
          <w:lang w:val="vi-VN"/>
        </w:rPr>
        <w:t xml:space="preserve"> </w:t>
      </w:r>
      <w:r w:rsidRPr="007E31B3">
        <w:rPr>
          <w:color w:val="0000CC"/>
          <w:sz w:val="32"/>
          <w:szCs w:val="32"/>
          <w:lang w:val="vi-VN"/>
        </w:rPr>
        <w:t>Mời đến đâu?</w:t>
      </w:r>
      <w:r w:rsidR="007B5BAB" w:rsidRPr="007E31B3">
        <w:rPr>
          <w:color w:val="0000CC"/>
          <w:sz w:val="32"/>
          <w:szCs w:val="32"/>
          <w:lang w:val="vi-VN"/>
        </w:rPr>
        <w:t xml:space="preserve"> </w:t>
      </w:r>
      <w:r w:rsidRPr="007E31B3">
        <w:rPr>
          <w:color w:val="0000CC"/>
          <w:sz w:val="32"/>
          <w:szCs w:val="32"/>
          <w:lang w:val="vi-VN"/>
        </w:rPr>
        <w:t>Mời đến nhà ông ấy, ăn tối.</w:t>
      </w:r>
      <w:r w:rsidR="007B5BAB" w:rsidRPr="007E31B3">
        <w:rPr>
          <w:color w:val="0000CC"/>
          <w:sz w:val="32"/>
          <w:szCs w:val="32"/>
          <w:lang w:val="vi-VN"/>
        </w:rPr>
        <w:t xml:space="preserve"> </w:t>
      </w:r>
      <w:r w:rsidRPr="007E31B3">
        <w:rPr>
          <w:color w:val="0000CC"/>
          <w:sz w:val="32"/>
          <w:szCs w:val="32"/>
          <w:lang w:val="vi-VN"/>
        </w:rPr>
        <w:t>Tôi cũng không muốn tới,</w:t>
      </w:r>
      <w:r w:rsidR="007B5BAB" w:rsidRPr="007E31B3">
        <w:rPr>
          <w:color w:val="0000CC"/>
          <w:sz w:val="32"/>
          <w:szCs w:val="32"/>
          <w:lang w:val="vi-VN"/>
        </w:rPr>
        <w:t xml:space="preserve"> </w:t>
      </w:r>
      <w:r w:rsidRPr="007E31B3">
        <w:rPr>
          <w:color w:val="0000CC"/>
          <w:sz w:val="32"/>
          <w:szCs w:val="32"/>
          <w:lang w:val="vi-VN"/>
        </w:rPr>
        <w:t>đều là đĩa thức ăn nhỏ, đã làm hơn 40 món,</w:t>
      </w:r>
      <w:r w:rsidR="007B5BAB" w:rsidRPr="007E31B3">
        <w:rPr>
          <w:color w:val="0000CC"/>
          <w:sz w:val="32"/>
          <w:szCs w:val="32"/>
          <w:lang w:val="vi-VN"/>
        </w:rPr>
        <w:t xml:space="preserve"> </w:t>
      </w:r>
      <w:r w:rsidRPr="007E31B3">
        <w:rPr>
          <w:color w:val="0000CC"/>
          <w:sz w:val="32"/>
          <w:szCs w:val="32"/>
          <w:lang w:val="vi-VN"/>
        </w:rPr>
        <w:t>khách thì một mình tôi,</w:t>
      </w:r>
      <w:r w:rsidR="007B5BAB" w:rsidRPr="007E31B3">
        <w:rPr>
          <w:color w:val="0000CC"/>
          <w:sz w:val="32"/>
          <w:szCs w:val="32"/>
          <w:lang w:val="vi-VN"/>
        </w:rPr>
        <w:t xml:space="preserve"> </w:t>
      </w:r>
      <w:r w:rsidRPr="007E31B3">
        <w:rPr>
          <w:color w:val="0000CC"/>
          <w:sz w:val="32"/>
          <w:szCs w:val="32"/>
          <w:lang w:val="vi-VN"/>
        </w:rPr>
        <w:t>chỉ hai người chúng tôi ăn.</w:t>
      </w:r>
      <w:r w:rsidR="007B5BAB" w:rsidRPr="007E31B3">
        <w:rPr>
          <w:color w:val="0000CC"/>
          <w:sz w:val="32"/>
          <w:szCs w:val="32"/>
          <w:lang w:val="vi-VN"/>
        </w:rPr>
        <w:t xml:space="preserve"> </w:t>
      </w:r>
      <w:r w:rsidRPr="007E31B3">
        <w:rPr>
          <w:color w:val="0000CC"/>
          <w:sz w:val="32"/>
          <w:szCs w:val="32"/>
          <w:lang w:val="vi-VN"/>
        </w:rPr>
        <w:t>Đó chính là đầu bếp trong cung,</w:t>
      </w:r>
      <w:r w:rsidR="007B5BAB" w:rsidRPr="007E31B3">
        <w:rPr>
          <w:color w:val="0000CC"/>
          <w:sz w:val="32"/>
          <w:szCs w:val="32"/>
          <w:lang w:val="vi-VN"/>
        </w:rPr>
        <w:t xml:space="preserve"> </w:t>
      </w:r>
      <w:r w:rsidRPr="007E31B3">
        <w:rPr>
          <w:color w:val="0000CC"/>
          <w:sz w:val="32"/>
          <w:szCs w:val="32"/>
          <w:lang w:val="vi-VN"/>
        </w:rPr>
        <w:t>năm đó tôi đã thấy được cung điện trong hoàng cung,</w:t>
      </w:r>
      <w:r w:rsidR="007B5BAB" w:rsidRPr="007E31B3">
        <w:rPr>
          <w:color w:val="0000CC"/>
          <w:sz w:val="32"/>
          <w:szCs w:val="32"/>
          <w:lang w:val="vi-VN"/>
        </w:rPr>
        <w:t xml:space="preserve"> </w:t>
      </w:r>
      <w:r w:rsidRPr="007E31B3">
        <w:rPr>
          <w:color w:val="0000CC"/>
          <w:sz w:val="32"/>
          <w:szCs w:val="32"/>
          <w:lang w:val="vi-VN"/>
        </w:rPr>
        <w:t>“bá vị ẩm thực”.</w:t>
      </w:r>
      <w:r w:rsidR="007B5BAB" w:rsidRPr="007E31B3">
        <w:rPr>
          <w:color w:val="0000CC"/>
          <w:sz w:val="32"/>
          <w:szCs w:val="32"/>
          <w:lang w:val="vi-VN"/>
        </w:rPr>
        <w:t xml:space="preserve"> </w:t>
      </w:r>
    </w:p>
    <w:p w14:paraId="55F7920E" w14:textId="58015B10" w:rsidR="00900CE1" w:rsidRPr="007E31B3" w:rsidRDefault="00285D80" w:rsidP="007E31B3">
      <w:pPr>
        <w:spacing w:before="120"/>
        <w:jc w:val="both"/>
        <w:rPr>
          <w:color w:val="0000CC"/>
          <w:sz w:val="32"/>
          <w:szCs w:val="32"/>
        </w:rPr>
      </w:pPr>
      <w:r w:rsidRPr="007E31B3">
        <w:rPr>
          <w:color w:val="0000CC"/>
          <w:sz w:val="32"/>
          <w:szCs w:val="32"/>
          <w:lang w:val="vi-VN"/>
        </w:rPr>
        <w:lastRenderedPageBreak/>
        <w:tab/>
        <w:t xml:space="preserve">Tiếp theo, </w:t>
      </w:r>
      <w:r w:rsidRPr="007E31B3">
        <w:rPr>
          <w:rFonts w:ascii="DFKai-SB" w:eastAsia="DFKai-SB" w:hAnsi="DFKai-SB" w:cs="MS Mincho" w:hint="eastAsia"/>
          <w:color w:val="0000CC"/>
          <w:sz w:val="32"/>
          <w:szCs w:val="32"/>
          <w:lang w:val="vi-VN"/>
        </w:rPr>
        <w:t>「</w:t>
      </w:r>
      <w:r w:rsidRPr="00F62C30">
        <w:rPr>
          <w:rFonts w:ascii="DFKai-SB" w:eastAsia="DFKai-SB" w:hAnsi="DFKai-SB" w:cs="MS Mincho" w:hint="eastAsia"/>
          <w:color w:val="FF0000"/>
          <w:sz w:val="32"/>
          <w:szCs w:val="32"/>
          <w:lang w:val="vi-VN"/>
        </w:rPr>
        <w:t>又《大論》曰</w:t>
      </w:r>
      <w:r w:rsidRPr="007E31B3">
        <w:rPr>
          <w:rFonts w:ascii="DFKai-SB" w:eastAsia="DFKai-SB" w:hAnsi="DFKai-SB" w:cs="MS Mincho" w:hint="eastAsia"/>
          <w:color w:val="0000CC"/>
          <w:sz w:val="32"/>
          <w:szCs w:val="32"/>
          <w:lang w:val="vi-VN"/>
        </w:rPr>
        <w:t>」</w:t>
      </w:r>
      <w:r w:rsidRPr="007E31B3">
        <w:rPr>
          <w:color w:val="0000CC"/>
          <w:sz w:val="32"/>
          <w:szCs w:val="32"/>
          <w:lang w:val="vi-VN"/>
        </w:rPr>
        <w:t>“</w:t>
      </w:r>
      <w:r w:rsidRPr="007E31B3">
        <w:rPr>
          <w:b/>
          <w:bCs/>
          <w:color w:val="0000CC"/>
          <w:sz w:val="32"/>
          <w:szCs w:val="32"/>
          <w:lang w:val="vi-VN"/>
        </w:rPr>
        <w:t>Hựu Đại Luận viết</w:t>
      </w:r>
      <w:r w:rsidRPr="007E31B3">
        <w:rPr>
          <w:color w:val="0000CC"/>
          <w:sz w:val="32"/>
          <w:szCs w:val="32"/>
          <w:lang w:val="vi-VN"/>
        </w:rPr>
        <w:t>” (</w:t>
      </w:r>
      <w:r w:rsidRPr="007E31B3">
        <w:rPr>
          <w:i/>
          <w:iCs/>
          <w:color w:val="0000CC"/>
          <w:sz w:val="32"/>
          <w:szCs w:val="32"/>
          <w:lang w:val="vi-VN"/>
        </w:rPr>
        <w:t>Và Đại Luận nói</w:t>
      </w:r>
      <w:r w:rsidRPr="007E31B3">
        <w:rPr>
          <w:color w:val="0000CC"/>
          <w:sz w:val="32"/>
          <w:szCs w:val="32"/>
          <w:lang w:val="vi-VN"/>
        </w:rPr>
        <w:t>), Đại Luận là Luận Đại Trí Độ,</w:t>
      </w:r>
      <w:r w:rsidR="0054137D" w:rsidRPr="007E31B3">
        <w:rPr>
          <w:color w:val="0000CC"/>
          <w:sz w:val="32"/>
          <w:szCs w:val="32"/>
          <w:lang w:val="vi-VN"/>
        </w:rPr>
        <w:t xml:space="preserve"> </w:t>
      </w:r>
      <w:r w:rsidRPr="007E31B3">
        <w:rPr>
          <w:rFonts w:ascii="DFKai-SB" w:eastAsia="DFKai-SB" w:hAnsi="DFKai-SB" w:cs="MS Mincho" w:hint="eastAsia"/>
          <w:color w:val="0000CC"/>
          <w:sz w:val="32"/>
          <w:szCs w:val="32"/>
          <w:lang w:val="vi-VN" w:eastAsia="zh-TW"/>
        </w:rPr>
        <w:t>「</w:t>
      </w:r>
      <w:r w:rsidRPr="00F62C30">
        <w:rPr>
          <w:rFonts w:ascii="DFKai-SB" w:eastAsia="DFKai-SB" w:hAnsi="DFKai-SB" w:cs="MS Mincho" w:hint="eastAsia"/>
          <w:color w:val="FF0000"/>
          <w:sz w:val="32"/>
          <w:szCs w:val="32"/>
          <w:lang w:val="vi-VN" w:eastAsia="zh-TW"/>
        </w:rPr>
        <w:t>有人言，能以百種羹供養，是名百味。</w:t>
      </w:r>
      <w:r w:rsidRPr="00F62C30">
        <w:rPr>
          <w:rFonts w:ascii="DFKai-SB" w:eastAsia="DFKai-SB" w:hAnsi="DFKai-SB" w:cs="MS Mincho" w:hint="eastAsia"/>
          <w:color w:val="FF0000"/>
          <w:sz w:val="32"/>
          <w:szCs w:val="32"/>
          <w:lang w:eastAsia="zh-TW"/>
        </w:rPr>
        <w:t>餅種數五百，其味有百，是名百味</w:t>
      </w:r>
      <w:r w:rsidRPr="007E31B3">
        <w:rPr>
          <w:rFonts w:ascii="DFKai-SB" w:eastAsia="DFKai-SB" w:hAnsi="DFKai-SB" w:cs="MS Mincho" w:hint="eastAsia"/>
          <w:color w:val="0000CC"/>
          <w:sz w:val="32"/>
          <w:szCs w:val="32"/>
          <w:lang w:eastAsia="zh-TW"/>
        </w:rPr>
        <w:t>」。</w:t>
      </w:r>
      <w:r w:rsidRPr="007E31B3">
        <w:rPr>
          <w:color w:val="0000CC"/>
          <w:sz w:val="32"/>
          <w:szCs w:val="32"/>
          <w:lang w:eastAsia="zh-TW"/>
        </w:rPr>
        <w:t>“</w:t>
      </w:r>
      <w:r w:rsidRPr="007E31B3">
        <w:rPr>
          <w:b/>
          <w:bCs/>
          <w:color w:val="0000CC"/>
          <w:sz w:val="32"/>
          <w:szCs w:val="32"/>
          <w:lang w:eastAsia="zh-TW"/>
        </w:rPr>
        <w:t xml:space="preserve">Hữu nhân ngôn, năng dĩ bá chủng canh cúng dường, thị danh bá vị. </w:t>
      </w:r>
      <w:r w:rsidRPr="007E31B3">
        <w:rPr>
          <w:b/>
          <w:bCs/>
          <w:color w:val="0000CC"/>
          <w:sz w:val="32"/>
          <w:szCs w:val="32"/>
        </w:rPr>
        <w:t xml:space="preserve">Bính chủng số ngũ bá, kỳ vị hữu bá, thị danh bá </w:t>
      </w:r>
      <w:proofErr w:type="gramStart"/>
      <w:r w:rsidRPr="007E31B3">
        <w:rPr>
          <w:b/>
          <w:bCs/>
          <w:color w:val="0000CC"/>
          <w:sz w:val="32"/>
          <w:szCs w:val="32"/>
        </w:rPr>
        <w:t>vị</w:t>
      </w:r>
      <w:r w:rsidRPr="007E31B3">
        <w:rPr>
          <w:color w:val="0000CC"/>
          <w:sz w:val="32"/>
          <w:szCs w:val="32"/>
        </w:rPr>
        <w:t xml:space="preserve"> ”</w:t>
      </w:r>
      <w:proofErr w:type="gramEnd"/>
      <w:r w:rsidRPr="007E31B3">
        <w:rPr>
          <w:color w:val="0000CC"/>
          <w:sz w:val="32"/>
          <w:szCs w:val="32"/>
        </w:rPr>
        <w:t xml:space="preserve"> (</w:t>
      </w:r>
      <w:r w:rsidRPr="007E31B3">
        <w:rPr>
          <w:i/>
          <w:iCs/>
          <w:color w:val="0000CC"/>
          <w:sz w:val="32"/>
          <w:szCs w:val="32"/>
        </w:rPr>
        <w:t>Có người nói: Có thể dùng một trăm loại canh cúng dường, thì gọi là trăm vị. Số loại bánh có năm trăm, vị bánh có trăm, đó là trăm vị</w:t>
      </w:r>
      <w:r w:rsidRPr="007E31B3">
        <w:rPr>
          <w:color w:val="0000CC"/>
          <w:sz w:val="32"/>
          <w:szCs w:val="32"/>
        </w:rPr>
        <w:t>).</w:t>
      </w:r>
      <w:r w:rsidR="0054137D" w:rsidRPr="007E31B3">
        <w:rPr>
          <w:color w:val="0000CC"/>
          <w:sz w:val="32"/>
          <w:szCs w:val="32"/>
        </w:rPr>
        <w:t xml:space="preserve"> </w:t>
      </w:r>
      <w:r w:rsidRPr="007E31B3">
        <w:rPr>
          <w:color w:val="0000CC"/>
          <w:sz w:val="32"/>
          <w:szCs w:val="32"/>
        </w:rPr>
        <w:t>Đó là Luận Đại Trí Độ,</w:t>
      </w:r>
      <w:r w:rsidR="0054137D" w:rsidRPr="007E31B3">
        <w:rPr>
          <w:color w:val="0000CC"/>
          <w:sz w:val="32"/>
          <w:szCs w:val="32"/>
        </w:rPr>
        <w:t xml:space="preserve"> </w:t>
      </w:r>
      <w:r w:rsidRPr="007E31B3">
        <w:rPr>
          <w:color w:val="0000CC"/>
          <w:sz w:val="32"/>
          <w:szCs w:val="32"/>
        </w:rPr>
        <w:t>có cách nói như vậy.</w:t>
      </w:r>
      <w:r w:rsidR="0054137D" w:rsidRPr="007E31B3">
        <w:rPr>
          <w:color w:val="0000CC"/>
          <w:sz w:val="32"/>
          <w:szCs w:val="32"/>
        </w:rPr>
        <w:t xml:space="preserve"> </w:t>
      </w:r>
      <w:r w:rsidRPr="007E31B3">
        <w:rPr>
          <w:color w:val="0000CC"/>
          <w:sz w:val="32"/>
          <w:szCs w:val="32"/>
        </w:rPr>
        <w:t>“Có thể dùng trăm loại món canh”,</w:t>
      </w:r>
      <w:r w:rsidR="0054137D" w:rsidRPr="007E31B3">
        <w:rPr>
          <w:color w:val="0000CC"/>
          <w:sz w:val="32"/>
          <w:szCs w:val="32"/>
        </w:rPr>
        <w:t xml:space="preserve"> </w:t>
      </w:r>
      <w:r w:rsidRPr="007E31B3">
        <w:rPr>
          <w:color w:val="0000CC"/>
          <w:sz w:val="32"/>
          <w:szCs w:val="32"/>
        </w:rPr>
        <w:t>chính là đại biểu những bát đĩa:</w:t>
      </w:r>
      <w:r w:rsidR="0054137D" w:rsidRPr="007E31B3">
        <w:rPr>
          <w:color w:val="0000CC"/>
          <w:sz w:val="32"/>
          <w:szCs w:val="32"/>
        </w:rPr>
        <w:t xml:space="preserve"> </w:t>
      </w:r>
      <w:r w:rsidRPr="007E31B3">
        <w:rPr>
          <w:color w:val="0000CC"/>
          <w:sz w:val="32"/>
          <w:szCs w:val="32"/>
        </w:rPr>
        <w:t>đựng đồ ăn được bày trên bàn ăn,</w:t>
      </w:r>
      <w:r w:rsidR="0054137D" w:rsidRPr="007E31B3">
        <w:rPr>
          <w:color w:val="0000CC"/>
          <w:sz w:val="32"/>
          <w:szCs w:val="32"/>
        </w:rPr>
        <w:t xml:space="preserve"> </w:t>
      </w:r>
      <w:r w:rsidRPr="007E31B3">
        <w:rPr>
          <w:color w:val="0000CC"/>
          <w:sz w:val="32"/>
          <w:szCs w:val="32"/>
        </w:rPr>
        <w:t>cũng có món canh nữa,</w:t>
      </w:r>
      <w:r w:rsidR="0054137D" w:rsidRPr="007E31B3">
        <w:rPr>
          <w:color w:val="0000CC"/>
          <w:sz w:val="32"/>
          <w:szCs w:val="32"/>
        </w:rPr>
        <w:t xml:space="preserve"> </w:t>
      </w:r>
      <w:r w:rsidRPr="007E31B3">
        <w:rPr>
          <w:color w:val="0000CC"/>
          <w:sz w:val="32"/>
          <w:szCs w:val="32"/>
        </w:rPr>
        <w:t>đây là chỉ cúng dường lớn,</w:t>
      </w:r>
      <w:r w:rsidR="0054137D" w:rsidRPr="007E31B3">
        <w:rPr>
          <w:color w:val="0000CC"/>
          <w:sz w:val="32"/>
          <w:szCs w:val="32"/>
        </w:rPr>
        <w:t xml:space="preserve"> </w:t>
      </w:r>
      <w:r w:rsidRPr="007E31B3">
        <w:rPr>
          <w:color w:val="0000CC"/>
          <w:sz w:val="32"/>
          <w:szCs w:val="32"/>
        </w:rPr>
        <w:t>cúng dường lớn</w:t>
      </w:r>
      <w:r w:rsidRPr="007E31B3" w:rsidDel="009D105D">
        <w:rPr>
          <w:color w:val="0000CC"/>
          <w:sz w:val="32"/>
          <w:szCs w:val="32"/>
        </w:rPr>
        <w:t xml:space="preserve"> </w:t>
      </w:r>
      <w:r w:rsidRPr="007E31B3">
        <w:rPr>
          <w:color w:val="0000CC"/>
          <w:sz w:val="32"/>
          <w:szCs w:val="32"/>
        </w:rPr>
        <w:t>trong các pháp hội lớn;</w:t>
      </w:r>
      <w:r w:rsidR="009D2B0A" w:rsidRPr="007E31B3">
        <w:rPr>
          <w:color w:val="0000CC"/>
          <w:sz w:val="32"/>
          <w:szCs w:val="32"/>
        </w:rPr>
        <w:t xml:space="preserve"> </w:t>
      </w:r>
      <w:r w:rsidRPr="007E31B3">
        <w:rPr>
          <w:color w:val="0000CC"/>
          <w:sz w:val="32"/>
          <w:szCs w:val="32"/>
        </w:rPr>
        <w:t>“Số loại bánh có 500 loại”, đây là điểm tâm,</w:t>
      </w:r>
      <w:r w:rsidR="009D2B0A" w:rsidRPr="007E31B3">
        <w:rPr>
          <w:color w:val="0000CC"/>
          <w:sz w:val="32"/>
          <w:szCs w:val="32"/>
        </w:rPr>
        <w:t xml:space="preserve"> </w:t>
      </w:r>
      <w:r w:rsidRPr="007E31B3">
        <w:rPr>
          <w:color w:val="0000CC"/>
          <w:sz w:val="32"/>
          <w:szCs w:val="32"/>
        </w:rPr>
        <w:t>vị thì có một trăm loại khẩu vị,</w:t>
      </w:r>
      <w:r w:rsidR="009D2B0A" w:rsidRPr="007E31B3">
        <w:rPr>
          <w:color w:val="0000CC"/>
          <w:sz w:val="32"/>
          <w:szCs w:val="32"/>
        </w:rPr>
        <w:t xml:space="preserve"> </w:t>
      </w:r>
      <w:r w:rsidRPr="007E31B3">
        <w:rPr>
          <w:color w:val="0000CC"/>
          <w:sz w:val="32"/>
          <w:szCs w:val="32"/>
        </w:rPr>
        <w:t xml:space="preserve">số lượng là </w:t>
      </w:r>
      <w:r w:rsidR="00F62C30">
        <w:rPr>
          <w:color w:val="0000CC"/>
          <w:sz w:val="32"/>
          <w:szCs w:val="32"/>
        </w:rPr>
        <w:t>500</w:t>
      </w:r>
      <w:r w:rsidRPr="007E31B3">
        <w:rPr>
          <w:color w:val="0000CC"/>
          <w:sz w:val="32"/>
          <w:szCs w:val="32"/>
        </w:rPr>
        <w:t xml:space="preserve"> loại, có </w:t>
      </w:r>
      <w:r w:rsidR="00F62C30">
        <w:rPr>
          <w:color w:val="0000CC"/>
          <w:sz w:val="32"/>
          <w:szCs w:val="32"/>
        </w:rPr>
        <w:t>100</w:t>
      </w:r>
      <w:r w:rsidRPr="007E31B3">
        <w:rPr>
          <w:color w:val="0000CC"/>
          <w:sz w:val="32"/>
          <w:szCs w:val="32"/>
        </w:rPr>
        <w:t xml:space="preserve"> loại vị.</w:t>
      </w:r>
      <w:r w:rsidR="00D8746A" w:rsidRPr="007E31B3">
        <w:rPr>
          <w:color w:val="0000CC"/>
          <w:sz w:val="32"/>
          <w:szCs w:val="32"/>
        </w:rPr>
        <w:t xml:space="preserve"> </w:t>
      </w:r>
      <w:r w:rsidRPr="007E31B3">
        <w:rPr>
          <w:color w:val="0000CC"/>
          <w:sz w:val="32"/>
          <w:szCs w:val="32"/>
        </w:rPr>
        <w:t>Có người nói,</w:t>
      </w:r>
      <w:r w:rsidR="00D8746A" w:rsidRPr="007E31B3">
        <w:rPr>
          <w:color w:val="0000CC"/>
          <w:sz w:val="32"/>
          <w:szCs w:val="32"/>
        </w:rPr>
        <w:t xml:space="preserve"> </w:t>
      </w:r>
      <w:r w:rsidRPr="007E31B3">
        <w:rPr>
          <w:rFonts w:ascii="DFKai-SB" w:eastAsia="DFKai-SB" w:hAnsi="DFKai-SB" w:cs="Batang" w:hint="eastAsia"/>
          <w:color w:val="0000CC"/>
          <w:sz w:val="32"/>
          <w:szCs w:val="32"/>
        </w:rPr>
        <w:t>「</w:t>
      </w:r>
      <w:r w:rsidRPr="00C4610F">
        <w:rPr>
          <w:rFonts w:ascii="DFKai-SB" w:eastAsia="DFKai-SB" w:hAnsi="DFKai-SB" w:cs="Batang" w:hint="eastAsia"/>
          <w:color w:val="FF0000"/>
          <w:sz w:val="32"/>
          <w:szCs w:val="32"/>
        </w:rPr>
        <w:t>有人言：百種藥草藥果作歡喜丸，是名百味</w:t>
      </w:r>
      <w:proofErr w:type="gramStart"/>
      <w:r w:rsidRPr="007E31B3">
        <w:rPr>
          <w:rFonts w:ascii="DFKai-SB" w:eastAsia="DFKai-SB" w:hAnsi="DFKai-SB" w:cs="MS Mincho" w:hint="eastAsia"/>
          <w:color w:val="0000CC"/>
          <w:sz w:val="32"/>
          <w:szCs w:val="32"/>
        </w:rPr>
        <w:t>」</w:t>
      </w:r>
      <w:r w:rsidRPr="007E31B3">
        <w:rPr>
          <w:color w:val="0000CC"/>
          <w:sz w:val="32"/>
          <w:szCs w:val="32"/>
        </w:rPr>
        <w:t>“</w:t>
      </w:r>
      <w:proofErr w:type="gramEnd"/>
      <w:r w:rsidRPr="007E31B3">
        <w:rPr>
          <w:b/>
          <w:bCs/>
          <w:color w:val="0000CC"/>
          <w:sz w:val="32"/>
          <w:szCs w:val="32"/>
        </w:rPr>
        <w:t>Hữu nhân ngôn: bá chủng dược thảo dược quả tác hoan hỉ hoàn, thị danh bá vị</w:t>
      </w:r>
      <w:r w:rsidRPr="007E31B3">
        <w:rPr>
          <w:color w:val="0000CC"/>
          <w:sz w:val="32"/>
          <w:szCs w:val="32"/>
        </w:rPr>
        <w:t>” (</w:t>
      </w:r>
      <w:r w:rsidRPr="007E31B3">
        <w:rPr>
          <w:i/>
          <w:iCs/>
          <w:color w:val="0000CC"/>
          <w:sz w:val="32"/>
          <w:szCs w:val="32"/>
        </w:rPr>
        <w:t>Có người nói: trăm loại hoa quả thảo dược làm thành viên Hoan Hỷ, đó là trăm vị</w:t>
      </w:r>
      <w:r w:rsidRPr="007E31B3">
        <w:rPr>
          <w:color w:val="0000CC"/>
          <w:sz w:val="32"/>
          <w:szCs w:val="32"/>
        </w:rPr>
        <w:t>),</w:t>
      </w:r>
      <w:r w:rsidR="00FC5B81" w:rsidRPr="007E31B3">
        <w:rPr>
          <w:color w:val="0000CC"/>
          <w:sz w:val="32"/>
          <w:szCs w:val="32"/>
        </w:rPr>
        <w:t xml:space="preserve"> </w:t>
      </w:r>
      <w:r w:rsidRPr="007E31B3">
        <w:rPr>
          <w:color w:val="0000CC"/>
          <w:sz w:val="32"/>
          <w:szCs w:val="32"/>
        </w:rPr>
        <w:t>đây cũng giống như là một trong những loại đồ ăn,</w:t>
      </w:r>
      <w:r w:rsidR="00FC5B81" w:rsidRPr="007E31B3">
        <w:rPr>
          <w:color w:val="0000CC"/>
          <w:sz w:val="32"/>
          <w:szCs w:val="32"/>
        </w:rPr>
        <w:t xml:space="preserve"> </w:t>
      </w:r>
      <w:r w:rsidRPr="007E31B3">
        <w:rPr>
          <w:color w:val="0000CC"/>
          <w:sz w:val="32"/>
          <w:szCs w:val="32"/>
        </w:rPr>
        <w:t>đồ ăn này được làm bởi dược liệu,</w:t>
      </w:r>
      <w:r w:rsidR="00FC5B81" w:rsidRPr="007E31B3">
        <w:rPr>
          <w:color w:val="0000CC"/>
          <w:sz w:val="32"/>
          <w:szCs w:val="32"/>
        </w:rPr>
        <w:t xml:space="preserve"> </w:t>
      </w:r>
      <w:r w:rsidRPr="007E31B3">
        <w:rPr>
          <w:color w:val="0000CC"/>
          <w:sz w:val="32"/>
          <w:szCs w:val="32"/>
        </w:rPr>
        <w:t>cũng được gọi là trăm vị.</w:t>
      </w:r>
      <w:r w:rsidR="00FC5B81" w:rsidRPr="007E31B3">
        <w:rPr>
          <w:color w:val="0000CC"/>
          <w:sz w:val="32"/>
          <w:szCs w:val="32"/>
        </w:rPr>
        <w:t xml:space="preserve"> </w:t>
      </w:r>
      <w:r w:rsidRPr="007E31B3">
        <w:rPr>
          <w:rFonts w:ascii="DFKai-SB" w:eastAsia="DFKai-SB" w:hAnsi="DFKai-SB" w:cs="MS Mincho" w:hint="eastAsia"/>
          <w:color w:val="0000CC"/>
          <w:sz w:val="32"/>
          <w:szCs w:val="32"/>
        </w:rPr>
        <w:t>「</w:t>
      </w:r>
      <w:r w:rsidRPr="00C4610F">
        <w:rPr>
          <w:rFonts w:ascii="DFKai-SB" w:eastAsia="DFKai-SB" w:hAnsi="DFKai-SB" w:cs="MS Mincho" w:hint="eastAsia"/>
          <w:color w:val="FF0000"/>
          <w:sz w:val="32"/>
          <w:szCs w:val="32"/>
        </w:rPr>
        <w:t>按菩薩之果報</w:t>
      </w:r>
      <w:r w:rsidRPr="007E31B3">
        <w:rPr>
          <w:rFonts w:ascii="DFKai-SB" w:eastAsia="DFKai-SB" w:hAnsi="DFKai-SB" w:cs="MS Mincho" w:hint="eastAsia"/>
          <w:color w:val="0000CC"/>
          <w:sz w:val="32"/>
          <w:szCs w:val="32"/>
        </w:rPr>
        <w:t>」</w:t>
      </w:r>
      <w:r w:rsidRPr="007E31B3">
        <w:rPr>
          <w:color w:val="0000CC"/>
          <w:sz w:val="32"/>
          <w:szCs w:val="32"/>
        </w:rPr>
        <w:t>“</w:t>
      </w:r>
      <w:r w:rsidRPr="007E31B3">
        <w:rPr>
          <w:b/>
          <w:bCs/>
          <w:color w:val="0000CC"/>
          <w:sz w:val="32"/>
          <w:szCs w:val="32"/>
        </w:rPr>
        <w:t>Án Bồ-tát chi quả báo</w:t>
      </w:r>
      <w:r w:rsidRPr="007E31B3">
        <w:rPr>
          <w:color w:val="0000CC"/>
          <w:sz w:val="32"/>
          <w:szCs w:val="32"/>
        </w:rPr>
        <w:t>” (</w:t>
      </w:r>
      <w:r w:rsidRPr="007E31B3">
        <w:rPr>
          <w:i/>
          <w:iCs/>
          <w:color w:val="0000CC"/>
          <w:sz w:val="32"/>
          <w:szCs w:val="32"/>
        </w:rPr>
        <w:t>Căn cứ theo quả báo của Bồ-tát</w:t>
      </w:r>
      <w:r w:rsidRPr="007E31B3">
        <w:rPr>
          <w:color w:val="0000CC"/>
          <w:sz w:val="32"/>
          <w:szCs w:val="32"/>
        </w:rPr>
        <w:t>),</w:t>
      </w:r>
      <w:r w:rsidR="00FC5B81" w:rsidRPr="007E31B3">
        <w:rPr>
          <w:color w:val="0000CC"/>
          <w:sz w:val="32"/>
          <w:szCs w:val="32"/>
        </w:rPr>
        <w:t xml:space="preserve"> </w:t>
      </w:r>
      <w:r w:rsidRPr="007E31B3">
        <w:rPr>
          <w:color w:val="0000CC"/>
          <w:sz w:val="32"/>
          <w:szCs w:val="32"/>
        </w:rPr>
        <w:t>trong quả báo đặc biệt là nói:</w:t>
      </w:r>
      <w:r w:rsidR="00FC5B81" w:rsidRPr="007E31B3">
        <w:rPr>
          <w:color w:val="0000CC"/>
          <w:sz w:val="32"/>
          <w:szCs w:val="32"/>
        </w:rPr>
        <w:t xml:space="preserve"> </w:t>
      </w:r>
      <w:r w:rsidR="00C4610F">
        <w:rPr>
          <w:color w:val="0000CC"/>
          <w:sz w:val="32"/>
          <w:szCs w:val="32"/>
        </w:rPr>
        <w:t>‘</w:t>
      </w:r>
      <w:r w:rsidRPr="007E31B3">
        <w:rPr>
          <w:color w:val="0000CC"/>
          <w:sz w:val="32"/>
          <w:szCs w:val="32"/>
        </w:rPr>
        <w:t>thực</w:t>
      </w:r>
      <w:r w:rsidR="00C4610F">
        <w:rPr>
          <w:color w:val="0000CC"/>
          <w:sz w:val="32"/>
          <w:szCs w:val="32"/>
        </w:rPr>
        <w:t>’</w:t>
      </w:r>
      <w:r w:rsidRPr="007E31B3">
        <w:rPr>
          <w:color w:val="0000CC"/>
          <w:sz w:val="32"/>
          <w:szCs w:val="32"/>
        </w:rPr>
        <w:t>, đồ ăn,</w:t>
      </w:r>
      <w:r w:rsidR="00FC5B81" w:rsidRPr="007E31B3">
        <w:rPr>
          <w:color w:val="0000CC"/>
          <w:sz w:val="32"/>
          <w:szCs w:val="32"/>
        </w:rPr>
        <w:t xml:space="preserve"> </w:t>
      </w:r>
      <w:r w:rsidRPr="007E31B3">
        <w:rPr>
          <w:rFonts w:ascii="DFKai-SB" w:eastAsia="DFKai-SB" w:hAnsi="DFKai-SB" w:cs="MS Mincho" w:hint="eastAsia"/>
          <w:color w:val="0000CC"/>
          <w:sz w:val="32"/>
          <w:szCs w:val="32"/>
        </w:rPr>
        <w:t>「</w:t>
      </w:r>
      <w:r w:rsidRPr="00C4610F">
        <w:rPr>
          <w:rFonts w:ascii="DFKai-SB" w:eastAsia="DFKai-SB" w:hAnsi="DFKai-SB" w:cs="MS Mincho" w:hint="eastAsia"/>
          <w:color w:val="FF0000"/>
          <w:sz w:val="32"/>
          <w:szCs w:val="32"/>
        </w:rPr>
        <w:t>與神通變化食，有無量味</w:t>
      </w:r>
      <w:r w:rsidRPr="007E31B3">
        <w:rPr>
          <w:rFonts w:ascii="DFKai-SB" w:eastAsia="DFKai-SB" w:hAnsi="DFKai-SB" w:cs="MS Mincho" w:hint="eastAsia"/>
          <w:color w:val="0000CC"/>
          <w:sz w:val="32"/>
          <w:szCs w:val="32"/>
        </w:rPr>
        <w:t>」</w:t>
      </w:r>
      <w:r w:rsidRPr="007E31B3">
        <w:rPr>
          <w:rFonts w:eastAsia="DFKai-SB"/>
          <w:color w:val="0000CC"/>
          <w:sz w:val="32"/>
          <w:szCs w:val="32"/>
        </w:rPr>
        <w:t>“</w:t>
      </w:r>
      <w:r w:rsidRPr="007E31B3">
        <w:rPr>
          <w:rFonts w:eastAsia="DFKai-SB"/>
          <w:b/>
          <w:bCs/>
          <w:color w:val="0000CC"/>
          <w:sz w:val="32"/>
          <w:szCs w:val="32"/>
        </w:rPr>
        <w:t>Dữ thần thông biến hóa thực, hữu vô lượng vị</w:t>
      </w:r>
      <w:r w:rsidRPr="007E31B3">
        <w:rPr>
          <w:rFonts w:eastAsia="DFKai-SB"/>
          <w:color w:val="0000CC"/>
          <w:sz w:val="32"/>
          <w:szCs w:val="32"/>
        </w:rPr>
        <w:t>” (</w:t>
      </w:r>
      <w:r w:rsidRPr="007E31B3">
        <w:rPr>
          <w:rFonts w:eastAsia="DFKai-SB"/>
          <w:i/>
          <w:iCs/>
          <w:color w:val="0000CC"/>
          <w:sz w:val="32"/>
          <w:szCs w:val="32"/>
        </w:rPr>
        <w:t>Nương theo thần thông biến hóa đồ ăn, có vô lượng vị</w:t>
      </w:r>
      <w:r w:rsidRPr="007E31B3">
        <w:rPr>
          <w:rFonts w:eastAsia="DFKai-SB"/>
          <w:color w:val="0000CC"/>
          <w:sz w:val="32"/>
          <w:szCs w:val="32"/>
        </w:rPr>
        <w:t>).</w:t>
      </w:r>
      <w:r w:rsidR="00FC5B81" w:rsidRPr="007E31B3">
        <w:rPr>
          <w:rFonts w:eastAsia="DFKai-SB"/>
          <w:color w:val="0000CC"/>
          <w:sz w:val="32"/>
          <w:szCs w:val="32"/>
        </w:rPr>
        <w:t xml:space="preserve"> </w:t>
      </w:r>
      <w:r w:rsidRPr="007E31B3">
        <w:rPr>
          <w:color w:val="0000CC"/>
          <w:sz w:val="32"/>
          <w:szCs w:val="32"/>
        </w:rPr>
        <w:t>Trăm vị này là Đế vương thế gian,</w:t>
      </w:r>
      <w:r w:rsidR="00FC5B81" w:rsidRPr="007E31B3">
        <w:rPr>
          <w:color w:val="0000CC"/>
          <w:sz w:val="32"/>
          <w:szCs w:val="32"/>
        </w:rPr>
        <w:t xml:space="preserve"> </w:t>
      </w:r>
      <w:r w:rsidRPr="007E31B3">
        <w:rPr>
          <w:color w:val="0000CC"/>
          <w:sz w:val="32"/>
          <w:szCs w:val="32"/>
        </w:rPr>
        <w:t>Phật Bồ-tát thì khác,</w:t>
      </w:r>
      <w:r w:rsidR="00FC5B81" w:rsidRPr="007E31B3">
        <w:rPr>
          <w:color w:val="0000CC"/>
          <w:sz w:val="32"/>
          <w:szCs w:val="32"/>
        </w:rPr>
        <w:t xml:space="preserve"> q</w:t>
      </w:r>
      <w:r w:rsidRPr="007E31B3">
        <w:rPr>
          <w:color w:val="0000CC"/>
          <w:sz w:val="32"/>
          <w:szCs w:val="32"/>
        </w:rPr>
        <w:t>uý ngài thần thông biến hóa,</w:t>
      </w:r>
      <w:r w:rsidR="00FC5B81" w:rsidRPr="007E31B3">
        <w:rPr>
          <w:color w:val="0000CC"/>
          <w:sz w:val="32"/>
          <w:szCs w:val="32"/>
        </w:rPr>
        <w:t xml:space="preserve"> </w:t>
      </w:r>
      <w:r w:rsidRPr="007E31B3">
        <w:rPr>
          <w:color w:val="0000CC"/>
          <w:sz w:val="32"/>
          <w:szCs w:val="32"/>
        </w:rPr>
        <w:t>không chỉ trăm vị mà vô lượng vị.</w:t>
      </w:r>
      <w:r w:rsidR="00FC5B81" w:rsidRPr="007E31B3">
        <w:rPr>
          <w:color w:val="0000CC"/>
          <w:sz w:val="32"/>
          <w:szCs w:val="32"/>
        </w:rPr>
        <w:t xml:space="preserve"> </w:t>
      </w:r>
      <w:r w:rsidRPr="007E31B3">
        <w:rPr>
          <w:rFonts w:ascii="DFKai-SB" w:eastAsia="DFKai-SB" w:hAnsi="DFKai-SB" w:cs="MS Mincho" w:hint="eastAsia"/>
          <w:color w:val="0000CC"/>
          <w:sz w:val="32"/>
          <w:szCs w:val="32"/>
        </w:rPr>
        <w:t>「</w:t>
      </w:r>
      <w:r w:rsidRPr="00C4610F">
        <w:rPr>
          <w:rFonts w:ascii="DFKai-SB" w:eastAsia="DFKai-SB" w:hAnsi="DFKai-SB" w:cs="MS Mincho" w:hint="eastAsia"/>
          <w:color w:val="FF0000"/>
          <w:sz w:val="32"/>
          <w:szCs w:val="32"/>
        </w:rPr>
        <w:t>彼土甘露味食，焉可思議</w:t>
      </w:r>
      <w:r w:rsidRPr="007E31B3">
        <w:rPr>
          <w:rFonts w:ascii="DFKai-SB" w:eastAsia="DFKai-SB" w:hAnsi="DFKai-SB" w:cs="MS Mincho" w:hint="eastAsia"/>
          <w:color w:val="0000CC"/>
          <w:sz w:val="32"/>
          <w:szCs w:val="32"/>
        </w:rPr>
        <w:t>」</w:t>
      </w:r>
      <w:r w:rsidRPr="007E31B3">
        <w:rPr>
          <w:color w:val="0000CC"/>
          <w:sz w:val="32"/>
          <w:szCs w:val="32"/>
        </w:rPr>
        <w:t>“</w:t>
      </w:r>
      <w:r w:rsidRPr="007E31B3">
        <w:rPr>
          <w:b/>
          <w:bCs/>
          <w:color w:val="0000CC"/>
          <w:sz w:val="32"/>
          <w:szCs w:val="32"/>
        </w:rPr>
        <w:t>Bỉ độ Cam lộ vị thực, yên khả tư nghì</w:t>
      </w:r>
      <w:r w:rsidRPr="007E31B3">
        <w:rPr>
          <w:color w:val="0000CC"/>
          <w:sz w:val="32"/>
          <w:szCs w:val="32"/>
        </w:rPr>
        <w:t>” (</w:t>
      </w:r>
      <w:r w:rsidRPr="007E31B3">
        <w:rPr>
          <w:i/>
          <w:iCs/>
          <w:color w:val="0000CC"/>
          <w:sz w:val="32"/>
          <w:szCs w:val="32"/>
        </w:rPr>
        <w:t>Cõi đó món ăn Cam lộ, sao có thể nghĩ bàn</w:t>
      </w:r>
      <w:r w:rsidRPr="007E31B3">
        <w:rPr>
          <w:color w:val="0000CC"/>
          <w:sz w:val="32"/>
          <w:szCs w:val="32"/>
        </w:rPr>
        <w:t>),</w:t>
      </w:r>
      <w:r w:rsidR="00FC5B81" w:rsidRPr="007E31B3">
        <w:rPr>
          <w:color w:val="0000CC"/>
          <w:sz w:val="32"/>
          <w:szCs w:val="32"/>
        </w:rPr>
        <w:t xml:space="preserve"> </w:t>
      </w:r>
      <w:r w:rsidRPr="007E31B3">
        <w:rPr>
          <w:color w:val="0000CC"/>
          <w:sz w:val="32"/>
          <w:szCs w:val="32"/>
        </w:rPr>
        <w:t>đó đều là đồ ăn thức uống của Thế giới Cực Lạc,</w:t>
      </w:r>
      <w:r w:rsidR="00FC5B81" w:rsidRPr="007E31B3">
        <w:rPr>
          <w:color w:val="0000CC"/>
          <w:sz w:val="32"/>
          <w:szCs w:val="32"/>
        </w:rPr>
        <w:t xml:space="preserve"> </w:t>
      </w:r>
      <w:r w:rsidRPr="007E31B3">
        <w:rPr>
          <w:color w:val="0000CC"/>
          <w:sz w:val="32"/>
          <w:szCs w:val="32"/>
        </w:rPr>
        <w:t>chúng ta không cách gì tưởng tưởng,</w:t>
      </w:r>
      <w:r w:rsidR="00FC5B81" w:rsidRPr="007E31B3">
        <w:rPr>
          <w:color w:val="0000CC"/>
          <w:sz w:val="32"/>
          <w:szCs w:val="32"/>
        </w:rPr>
        <w:t xml:space="preserve"> </w:t>
      </w:r>
      <w:r w:rsidRPr="007E31B3">
        <w:rPr>
          <w:color w:val="0000CC"/>
          <w:sz w:val="32"/>
          <w:szCs w:val="32"/>
        </w:rPr>
        <w:t>cũng không cách nào nói rõ ràng.</w:t>
      </w:r>
      <w:r w:rsidR="00FC5B81" w:rsidRPr="007E31B3">
        <w:rPr>
          <w:color w:val="0000CC"/>
          <w:sz w:val="32"/>
          <w:szCs w:val="32"/>
        </w:rPr>
        <w:t xml:space="preserve"> </w:t>
      </w:r>
      <w:r w:rsidRPr="007E31B3">
        <w:rPr>
          <w:rFonts w:ascii="DFKai-SB" w:eastAsia="DFKai-SB" w:hAnsi="DFKai-SB" w:cs="MS Mincho" w:hint="eastAsia"/>
          <w:color w:val="0000CC"/>
          <w:sz w:val="32"/>
          <w:szCs w:val="32"/>
        </w:rPr>
        <w:t>「</w:t>
      </w:r>
      <w:r w:rsidRPr="00C4610F">
        <w:rPr>
          <w:rFonts w:ascii="DFKai-SB" w:eastAsia="DFKai-SB" w:hAnsi="DFKai-SB" w:cs="MS Mincho" w:hint="eastAsia"/>
          <w:color w:val="FF0000"/>
          <w:sz w:val="32"/>
          <w:szCs w:val="32"/>
        </w:rPr>
        <w:t>所謂百味者，只是順此方習俗耳</w:t>
      </w:r>
      <w:r w:rsidRPr="007E31B3">
        <w:rPr>
          <w:rFonts w:ascii="DFKai-SB" w:eastAsia="DFKai-SB" w:hAnsi="DFKai-SB" w:cs="MS Mincho" w:hint="eastAsia"/>
          <w:color w:val="0000CC"/>
          <w:sz w:val="32"/>
          <w:szCs w:val="32"/>
        </w:rPr>
        <w:t>」</w:t>
      </w:r>
      <w:r w:rsidRPr="007E31B3">
        <w:rPr>
          <w:rFonts w:ascii="DFKai-SB" w:eastAsia="DFKai-SB" w:hAnsi="DFKai-SB" w:cs="MS Mincho"/>
          <w:color w:val="0000CC"/>
          <w:sz w:val="32"/>
          <w:szCs w:val="32"/>
        </w:rPr>
        <w:t>“</w:t>
      </w:r>
      <w:r w:rsidRPr="007E31B3">
        <w:rPr>
          <w:rFonts w:eastAsia="DFKai-SB"/>
          <w:b/>
          <w:bCs/>
          <w:color w:val="0000CC"/>
          <w:sz w:val="32"/>
          <w:szCs w:val="32"/>
        </w:rPr>
        <w:t xml:space="preserve">Sở </w:t>
      </w:r>
      <w:r w:rsidRPr="007E31B3">
        <w:rPr>
          <w:rFonts w:eastAsia="DFKai-SB"/>
          <w:b/>
          <w:bCs/>
          <w:color w:val="0000CC"/>
          <w:sz w:val="32"/>
          <w:szCs w:val="32"/>
        </w:rPr>
        <w:lastRenderedPageBreak/>
        <w:t xml:space="preserve">vị trăm vị giả, chỉ thị thuận thử phương tập tục nhĩ </w:t>
      </w:r>
      <w:r w:rsidRPr="007E31B3">
        <w:rPr>
          <w:rFonts w:ascii="DFKai-SB" w:eastAsia="DFKai-SB" w:hAnsi="DFKai-SB" w:cs="MS Mincho"/>
          <w:color w:val="0000CC"/>
          <w:sz w:val="32"/>
          <w:szCs w:val="32"/>
        </w:rPr>
        <w:t>”</w:t>
      </w:r>
      <w:r w:rsidRPr="007E31B3">
        <w:rPr>
          <w:rFonts w:eastAsia="DFKai-SB"/>
          <w:color w:val="0000CC"/>
          <w:sz w:val="32"/>
          <w:szCs w:val="32"/>
        </w:rPr>
        <w:t>(</w:t>
      </w:r>
      <w:r w:rsidRPr="007E31B3">
        <w:rPr>
          <w:rFonts w:eastAsia="DFKai-SB"/>
          <w:i/>
          <w:iCs/>
          <w:color w:val="0000CC"/>
          <w:sz w:val="32"/>
          <w:szCs w:val="32"/>
        </w:rPr>
        <w:t>Nói trăm vị chỉ là thuận theo tập quán nơi đây thôi</w:t>
      </w:r>
      <w:r w:rsidRPr="007E31B3">
        <w:rPr>
          <w:rFonts w:eastAsia="DFKai-SB"/>
          <w:color w:val="0000CC"/>
          <w:sz w:val="32"/>
          <w:szCs w:val="32"/>
        </w:rPr>
        <w:t>)</w:t>
      </w:r>
      <w:r w:rsidR="00C17BF3" w:rsidRPr="007E31B3">
        <w:rPr>
          <w:rFonts w:eastAsia="DFKai-SB"/>
          <w:color w:val="0000CC"/>
          <w:sz w:val="32"/>
          <w:szCs w:val="32"/>
        </w:rPr>
        <w:t xml:space="preserve">. </w:t>
      </w:r>
      <w:r w:rsidRPr="007E31B3">
        <w:rPr>
          <w:color w:val="0000CC"/>
          <w:sz w:val="32"/>
          <w:szCs w:val="32"/>
        </w:rPr>
        <w:t>Đó là thuận theo tập quán của người Trung Hoa,</w:t>
      </w:r>
      <w:r w:rsidR="00C17BF3" w:rsidRPr="007E31B3">
        <w:rPr>
          <w:color w:val="0000CC"/>
          <w:sz w:val="32"/>
          <w:szCs w:val="32"/>
        </w:rPr>
        <w:t xml:space="preserve"> </w:t>
      </w:r>
      <w:r w:rsidRPr="007E31B3">
        <w:rPr>
          <w:color w:val="0000CC"/>
          <w:sz w:val="32"/>
          <w:szCs w:val="32"/>
        </w:rPr>
        <w:t xml:space="preserve">Đế vương Trung Hoa mỗi bữa là </w:t>
      </w:r>
      <w:r w:rsidR="00C4610F">
        <w:rPr>
          <w:color w:val="0000CC"/>
          <w:sz w:val="32"/>
          <w:szCs w:val="32"/>
        </w:rPr>
        <w:t>100</w:t>
      </w:r>
      <w:r w:rsidRPr="007E31B3">
        <w:rPr>
          <w:color w:val="0000CC"/>
          <w:sz w:val="32"/>
          <w:szCs w:val="32"/>
        </w:rPr>
        <w:t xml:space="preserve"> vị (</w:t>
      </w:r>
      <w:r w:rsidR="00C4610F">
        <w:rPr>
          <w:color w:val="0000CC"/>
          <w:sz w:val="32"/>
          <w:szCs w:val="32"/>
        </w:rPr>
        <w:t>100</w:t>
      </w:r>
      <w:r w:rsidRPr="007E31B3">
        <w:rPr>
          <w:color w:val="0000CC"/>
          <w:sz w:val="32"/>
          <w:szCs w:val="32"/>
        </w:rPr>
        <w:t xml:space="preserve"> loại khẩu vị)</w:t>
      </w:r>
      <w:r w:rsidR="00C17BF3" w:rsidRPr="007E31B3">
        <w:rPr>
          <w:color w:val="0000CC"/>
          <w:sz w:val="32"/>
          <w:szCs w:val="32"/>
        </w:rPr>
        <w:t xml:space="preserve">. </w:t>
      </w:r>
      <w:r w:rsidRPr="007E31B3">
        <w:rPr>
          <w:color w:val="0000CC"/>
          <w:sz w:val="32"/>
          <w:szCs w:val="32"/>
        </w:rPr>
        <w:t>Đây là thuận theo tập quán của nơi này.</w:t>
      </w:r>
    </w:p>
    <w:p w14:paraId="0EB7DA94" w14:textId="19E86028" w:rsidR="005E1AD8" w:rsidRPr="007E31B3" w:rsidRDefault="00965791" w:rsidP="007E31B3">
      <w:pPr>
        <w:spacing w:before="120"/>
        <w:jc w:val="both"/>
        <w:rPr>
          <w:color w:val="0000CC"/>
          <w:sz w:val="32"/>
          <w:szCs w:val="32"/>
          <w:lang w:val="vi-VN"/>
        </w:rPr>
      </w:pPr>
      <w:r w:rsidRPr="007E31B3">
        <w:rPr>
          <w:color w:val="0000CC"/>
          <w:sz w:val="32"/>
          <w:szCs w:val="32"/>
          <w:lang w:val="vi-VN"/>
        </w:rPr>
        <w:tab/>
        <w:t xml:space="preserve">Câu tiếp theo, </w:t>
      </w:r>
      <w:r w:rsidRPr="007E31B3">
        <w:rPr>
          <w:rFonts w:ascii="DFKai-SB" w:eastAsia="DFKai-SB" w:hAnsi="DFKai-SB" w:cs="MS Mincho" w:hint="eastAsia"/>
          <w:color w:val="0000CC"/>
          <w:sz w:val="32"/>
          <w:szCs w:val="32"/>
          <w:lang w:val="vi-VN"/>
        </w:rPr>
        <w:t>『</w:t>
      </w:r>
      <w:r w:rsidRPr="00C4610F">
        <w:rPr>
          <w:rFonts w:ascii="DFKai-SB" w:eastAsia="DFKai-SB" w:hAnsi="DFKai-SB" w:cs="MS Mincho" w:hint="eastAsia"/>
          <w:color w:val="FF0000"/>
          <w:sz w:val="32"/>
          <w:szCs w:val="32"/>
          <w:lang w:val="vi-VN"/>
        </w:rPr>
        <w:t>實無食者</w:t>
      </w:r>
      <w:r w:rsidRPr="007E31B3">
        <w:rPr>
          <w:rFonts w:ascii="DFKai-SB" w:eastAsia="DFKai-SB" w:hAnsi="DFKai-SB" w:cs="MS Mincho" w:hint="eastAsia"/>
          <w:color w:val="0000CC"/>
          <w:sz w:val="32"/>
          <w:szCs w:val="32"/>
          <w:lang w:val="vi-VN"/>
        </w:rPr>
        <w:t>』</w:t>
      </w:r>
      <w:r w:rsidRPr="007E31B3">
        <w:rPr>
          <w:color w:val="0000CC"/>
          <w:sz w:val="32"/>
          <w:szCs w:val="32"/>
          <w:lang w:val="vi-VN"/>
        </w:rPr>
        <w:t>“</w:t>
      </w:r>
      <w:r w:rsidRPr="007E31B3">
        <w:rPr>
          <w:b/>
          <w:bCs/>
          <w:color w:val="0000CC"/>
          <w:sz w:val="32"/>
          <w:szCs w:val="32"/>
          <w:lang w:val="vi-VN"/>
        </w:rPr>
        <w:t>Thật vô thực giả</w:t>
      </w:r>
      <w:r w:rsidRPr="007E31B3">
        <w:rPr>
          <w:color w:val="0000CC"/>
          <w:sz w:val="32"/>
          <w:szCs w:val="32"/>
          <w:lang w:val="vi-VN"/>
        </w:rPr>
        <w:t>” (</w:t>
      </w:r>
      <w:r w:rsidRPr="007E31B3">
        <w:rPr>
          <w:i/>
          <w:iCs/>
          <w:color w:val="0000CC"/>
          <w:sz w:val="32"/>
          <w:szCs w:val="32"/>
          <w:lang w:val="vi-VN"/>
        </w:rPr>
        <w:t>Thật ra không ăn</w:t>
      </w:r>
      <w:r w:rsidRPr="007E31B3">
        <w:rPr>
          <w:color w:val="0000CC"/>
          <w:sz w:val="32"/>
          <w:szCs w:val="32"/>
          <w:lang w:val="vi-VN"/>
        </w:rPr>
        <w:t xml:space="preserve">). Thật sự mà nói, quý ngài không cần ăn uống. Vậy tại sao lại có những hiện tượng này? Là tập khí. Đến Thế giới Cực Lạc, nghĩ đến hình như rất lâu rồi chưa ăn cơm, khi nghĩ vậy thì đồ ăn liền hiện ra; Lại nghĩ, đây là Thế giới Cực Lạc, không cần những điều này, thì liền chẳng có nữa. </w:t>
      </w:r>
      <w:r w:rsidRPr="007E31B3">
        <w:rPr>
          <w:rFonts w:ascii="DFKai-SB" w:eastAsia="DFKai-SB" w:hAnsi="DFKai-SB" w:cs="MS Mincho" w:hint="eastAsia"/>
          <w:color w:val="0000CC"/>
          <w:sz w:val="32"/>
          <w:szCs w:val="32"/>
          <w:lang w:val="vi-VN"/>
        </w:rPr>
        <w:t>「</w:t>
      </w:r>
      <w:r w:rsidRPr="00C4610F">
        <w:rPr>
          <w:rFonts w:ascii="DFKai-SB" w:eastAsia="DFKai-SB" w:hAnsi="DFKai-SB" w:cs="MS Mincho" w:hint="eastAsia"/>
          <w:color w:val="FF0000"/>
          <w:sz w:val="32"/>
          <w:szCs w:val="32"/>
          <w:lang w:val="vi-VN"/>
        </w:rPr>
        <w:t>因彼土</w:t>
      </w:r>
      <w:r w:rsidRPr="00C4610F">
        <w:rPr>
          <w:rFonts w:ascii="DFKai-SB" w:eastAsia="DFKai-SB" w:hAnsi="DFKai-SB" w:cs="MS Gothic" w:hint="eastAsia"/>
          <w:color w:val="FF0000"/>
          <w:sz w:val="32"/>
          <w:szCs w:val="32"/>
          <w:lang w:val="vi-VN"/>
        </w:rPr>
        <w:t>眾生，蓮花化生，清虛之身，無極之體，本無饑渴之苦</w:t>
      </w:r>
      <w:r w:rsidRPr="007E31B3">
        <w:rPr>
          <w:rFonts w:ascii="DFKai-SB" w:eastAsia="DFKai-SB" w:hAnsi="DFKai-SB" w:cs="MS Gothic" w:hint="eastAsia"/>
          <w:color w:val="0000CC"/>
          <w:sz w:val="32"/>
          <w:szCs w:val="32"/>
          <w:lang w:val="vi-VN"/>
        </w:rPr>
        <w:t>」</w:t>
      </w:r>
      <w:r w:rsidRPr="007E31B3">
        <w:rPr>
          <w:color w:val="0000CC"/>
          <w:sz w:val="32"/>
          <w:szCs w:val="32"/>
          <w:lang w:val="vi-VN"/>
        </w:rPr>
        <w:t>“</w:t>
      </w:r>
      <w:r w:rsidRPr="007E31B3">
        <w:rPr>
          <w:b/>
          <w:bCs/>
          <w:color w:val="0000CC"/>
          <w:sz w:val="32"/>
          <w:szCs w:val="32"/>
          <w:lang w:val="vi-VN"/>
        </w:rPr>
        <w:t>Nhân bỉ độ chúng sanh, liên hoa hóa sanh, thanh hư chi thân, vô cực chi thể, bổn vô cơ khát chi khổ</w:t>
      </w:r>
      <w:r w:rsidRPr="007E31B3">
        <w:rPr>
          <w:color w:val="0000CC"/>
          <w:sz w:val="32"/>
          <w:szCs w:val="32"/>
          <w:lang w:val="vi-VN"/>
        </w:rPr>
        <w:t>” (</w:t>
      </w:r>
      <w:r w:rsidRPr="007E31B3">
        <w:rPr>
          <w:i/>
          <w:iCs/>
          <w:color w:val="0000CC"/>
          <w:sz w:val="32"/>
          <w:szCs w:val="32"/>
          <w:lang w:val="vi-VN"/>
        </w:rPr>
        <w:t>Bởi chúng sanh cõi ấy do liên hoa hóa sanh, thân thanh hư, thể vô cực, vốn không có nỗi khổ của đói khát</w:t>
      </w:r>
      <w:r w:rsidRPr="007E31B3">
        <w:rPr>
          <w:color w:val="0000CC"/>
          <w:sz w:val="32"/>
          <w:szCs w:val="32"/>
          <w:lang w:val="vi-VN"/>
        </w:rPr>
        <w:t>),</w:t>
      </w:r>
      <w:r w:rsidR="00A5043C" w:rsidRPr="007E31B3">
        <w:rPr>
          <w:color w:val="0000CC"/>
          <w:sz w:val="32"/>
          <w:szCs w:val="32"/>
          <w:lang w:val="vi-VN"/>
        </w:rPr>
        <w:t xml:space="preserve"> </w:t>
      </w:r>
      <w:r w:rsidRPr="007E31B3">
        <w:rPr>
          <w:color w:val="0000CC"/>
          <w:sz w:val="32"/>
          <w:szCs w:val="32"/>
          <w:lang w:val="vi-VN"/>
        </w:rPr>
        <w:t>quý ngài sẽ không đói, sẽ không khát nước,</w:t>
      </w:r>
      <w:r w:rsidR="00A5043C" w:rsidRPr="007E31B3">
        <w:rPr>
          <w:color w:val="0000CC"/>
          <w:sz w:val="32"/>
          <w:szCs w:val="32"/>
          <w:lang w:val="vi-VN"/>
        </w:rPr>
        <w:t xml:space="preserve"> </w:t>
      </w:r>
      <w:r w:rsidRPr="007E31B3">
        <w:rPr>
          <w:color w:val="0000CC"/>
          <w:sz w:val="32"/>
          <w:szCs w:val="32"/>
          <w:lang w:val="vi-VN"/>
        </w:rPr>
        <w:t>vì vậy quý ngài không cần ăn uống,</w:t>
      </w:r>
      <w:r w:rsidR="00A5043C" w:rsidRPr="007E31B3">
        <w:rPr>
          <w:color w:val="0000CC"/>
          <w:sz w:val="32"/>
          <w:szCs w:val="32"/>
          <w:lang w:val="vi-VN"/>
        </w:rPr>
        <w:t xml:space="preserve"> </w:t>
      </w:r>
      <w:r w:rsidRPr="007E31B3">
        <w:rPr>
          <w:rFonts w:ascii="DFKai-SB" w:eastAsia="DFKai-SB" w:hAnsi="DFKai-SB" w:cs="MS Gothic" w:hint="eastAsia"/>
          <w:color w:val="0000CC"/>
          <w:sz w:val="32"/>
          <w:szCs w:val="32"/>
          <w:lang w:val="vi-VN"/>
        </w:rPr>
        <w:t>「</w:t>
      </w:r>
      <w:r w:rsidRPr="00C4610F">
        <w:rPr>
          <w:rFonts w:ascii="DFKai-SB" w:eastAsia="DFKai-SB" w:hAnsi="DFKai-SB" w:cs="MS Gothic" w:hint="eastAsia"/>
          <w:color w:val="FF0000"/>
          <w:sz w:val="32"/>
          <w:szCs w:val="32"/>
          <w:lang w:val="vi-VN"/>
        </w:rPr>
        <w:t>故無食者</w:t>
      </w:r>
      <w:r w:rsidRPr="007E31B3">
        <w:rPr>
          <w:rFonts w:ascii="DFKai-SB" w:eastAsia="DFKai-SB" w:hAnsi="DFKai-SB" w:cs="MS Gothic" w:hint="eastAsia"/>
          <w:color w:val="0000CC"/>
          <w:sz w:val="32"/>
          <w:szCs w:val="32"/>
          <w:lang w:val="vi-VN"/>
        </w:rPr>
        <w:t>」</w:t>
      </w:r>
      <w:r w:rsidRPr="007E31B3">
        <w:rPr>
          <w:color w:val="0000CC"/>
          <w:sz w:val="32"/>
          <w:szCs w:val="32"/>
          <w:lang w:val="vi-VN"/>
        </w:rPr>
        <w:t>“</w:t>
      </w:r>
      <w:r w:rsidRPr="007E31B3">
        <w:rPr>
          <w:b/>
          <w:bCs/>
          <w:color w:val="0000CC"/>
          <w:sz w:val="32"/>
          <w:szCs w:val="32"/>
          <w:lang w:val="vi-VN"/>
        </w:rPr>
        <w:t>Cố vô thực giả</w:t>
      </w:r>
      <w:r w:rsidRPr="007E31B3">
        <w:rPr>
          <w:color w:val="0000CC"/>
          <w:sz w:val="32"/>
          <w:szCs w:val="32"/>
          <w:lang w:val="vi-VN"/>
        </w:rPr>
        <w:t>” (</w:t>
      </w:r>
      <w:r w:rsidRPr="007E31B3">
        <w:rPr>
          <w:i/>
          <w:iCs/>
          <w:color w:val="0000CC"/>
          <w:sz w:val="32"/>
          <w:szCs w:val="32"/>
          <w:lang w:val="vi-VN"/>
        </w:rPr>
        <w:t>Nên không ăn uống</w:t>
      </w:r>
      <w:r w:rsidRPr="007E31B3">
        <w:rPr>
          <w:color w:val="0000CC"/>
          <w:sz w:val="32"/>
          <w:szCs w:val="32"/>
          <w:lang w:val="vi-VN"/>
        </w:rPr>
        <w:t>),</w:t>
      </w:r>
      <w:r w:rsidR="00A5043C" w:rsidRPr="007E31B3">
        <w:rPr>
          <w:color w:val="0000CC"/>
          <w:sz w:val="32"/>
          <w:szCs w:val="32"/>
          <w:lang w:val="vi-VN"/>
        </w:rPr>
        <w:t xml:space="preserve"> </w:t>
      </w:r>
      <w:r w:rsidRPr="007E31B3">
        <w:rPr>
          <w:color w:val="0000CC"/>
          <w:sz w:val="32"/>
          <w:szCs w:val="32"/>
          <w:lang w:val="vi-VN"/>
        </w:rPr>
        <w:t>người Thế giới Cực Lạc không cần ăn uống.</w:t>
      </w:r>
      <w:r w:rsidR="00A5043C" w:rsidRPr="007E31B3">
        <w:rPr>
          <w:color w:val="0000CC"/>
          <w:sz w:val="32"/>
          <w:szCs w:val="32"/>
          <w:lang w:val="vi-VN"/>
        </w:rPr>
        <w:t xml:space="preserve"> </w:t>
      </w:r>
      <w:r w:rsidRPr="007E31B3">
        <w:rPr>
          <w:color w:val="0000CC"/>
          <w:sz w:val="32"/>
          <w:szCs w:val="32"/>
          <w:lang w:val="vi-VN"/>
        </w:rPr>
        <w:t>Nhưng mà người vừa mới vãng sanh đến Thế giới Cực Lạc,</w:t>
      </w:r>
      <w:r w:rsidR="00C973A8" w:rsidRPr="007E31B3">
        <w:rPr>
          <w:color w:val="0000CC"/>
          <w:sz w:val="32"/>
          <w:szCs w:val="32"/>
          <w:lang w:val="vi-VN"/>
        </w:rPr>
        <w:t xml:space="preserve"> </w:t>
      </w:r>
      <w:r w:rsidRPr="007E31B3">
        <w:rPr>
          <w:color w:val="0000CC"/>
          <w:sz w:val="32"/>
          <w:szCs w:val="32"/>
          <w:lang w:val="vi-VN"/>
        </w:rPr>
        <w:t>tập khí đó của các ngài chưa quên hẳn,</w:t>
      </w:r>
      <w:r w:rsidR="00C973A8" w:rsidRPr="007E31B3">
        <w:rPr>
          <w:color w:val="0000CC"/>
          <w:sz w:val="32"/>
          <w:szCs w:val="32"/>
          <w:lang w:val="vi-VN"/>
        </w:rPr>
        <w:t xml:space="preserve"> s</w:t>
      </w:r>
      <w:r w:rsidRPr="007E31B3">
        <w:rPr>
          <w:color w:val="0000CC"/>
          <w:sz w:val="32"/>
          <w:szCs w:val="32"/>
          <w:lang w:val="vi-VN"/>
        </w:rPr>
        <w:t>ao lâu vậy rồi mà chưa ăn cơm?</w:t>
      </w:r>
      <w:r w:rsidR="00C973A8" w:rsidRPr="007E31B3">
        <w:rPr>
          <w:color w:val="0000CC"/>
          <w:sz w:val="32"/>
          <w:szCs w:val="32"/>
          <w:lang w:val="vi-VN"/>
        </w:rPr>
        <w:t xml:space="preserve"> </w:t>
      </w:r>
      <w:r w:rsidRPr="007E31B3">
        <w:rPr>
          <w:color w:val="0000CC"/>
          <w:sz w:val="32"/>
          <w:szCs w:val="32"/>
          <w:lang w:val="vi-VN"/>
        </w:rPr>
        <w:t>Khi động ý niệm này, thức ăn liền hiện ra.</w:t>
      </w:r>
      <w:r w:rsidR="00C973A8" w:rsidRPr="007E31B3">
        <w:rPr>
          <w:color w:val="0000CC"/>
          <w:sz w:val="32"/>
          <w:szCs w:val="32"/>
          <w:lang w:val="vi-VN"/>
        </w:rPr>
        <w:t xml:space="preserve"> </w:t>
      </w:r>
      <w:r w:rsidRPr="007E31B3">
        <w:rPr>
          <w:rFonts w:ascii="DFKai-SB" w:eastAsia="DFKai-SB" w:hAnsi="DFKai-SB" w:cs="MS Gothic" w:hint="eastAsia"/>
          <w:color w:val="0000CC"/>
          <w:sz w:val="32"/>
          <w:szCs w:val="32"/>
          <w:lang w:val="vi-VN"/>
        </w:rPr>
        <w:t>「</w:t>
      </w:r>
      <w:r w:rsidRPr="00C4610F">
        <w:rPr>
          <w:rFonts w:ascii="DFKai-SB" w:eastAsia="DFKai-SB" w:hAnsi="DFKai-SB" w:cs="MS Gothic" w:hint="eastAsia"/>
          <w:color w:val="FF0000"/>
          <w:sz w:val="32"/>
          <w:szCs w:val="32"/>
          <w:lang w:val="vi-VN"/>
        </w:rPr>
        <w:t>但為意樂而食也</w:t>
      </w:r>
      <w:r w:rsidRPr="007E31B3">
        <w:rPr>
          <w:rFonts w:ascii="DFKai-SB" w:eastAsia="DFKai-SB" w:hAnsi="DFKai-SB" w:cs="MS Gothic" w:hint="eastAsia"/>
          <w:color w:val="0000CC"/>
          <w:sz w:val="32"/>
          <w:szCs w:val="32"/>
          <w:lang w:val="vi-VN"/>
        </w:rPr>
        <w:t>」</w:t>
      </w:r>
      <w:r w:rsidRPr="007E31B3">
        <w:rPr>
          <w:color w:val="0000CC"/>
          <w:sz w:val="32"/>
          <w:szCs w:val="32"/>
          <w:lang w:val="vi-VN"/>
        </w:rPr>
        <w:t>“</w:t>
      </w:r>
      <w:r w:rsidRPr="007E31B3">
        <w:rPr>
          <w:b/>
          <w:bCs/>
          <w:color w:val="0000CC"/>
          <w:sz w:val="32"/>
          <w:szCs w:val="32"/>
          <w:lang w:val="vi-VN"/>
        </w:rPr>
        <w:t>Đãn vi ý lạc nhi thực dã</w:t>
      </w:r>
      <w:r w:rsidRPr="007E31B3">
        <w:rPr>
          <w:color w:val="0000CC"/>
          <w:sz w:val="32"/>
          <w:szCs w:val="32"/>
          <w:lang w:val="vi-VN"/>
        </w:rPr>
        <w:t>” (</w:t>
      </w:r>
      <w:r w:rsidRPr="007E31B3">
        <w:rPr>
          <w:i/>
          <w:iCs/>
          <w:color w:val="0000CC"/>
          <w:sz w:val="32"/>
          <w:szCs w:val="32"/>
          <w:lang w:val="vi-VN"/>
        </w:rPr>
        <w:t>Chỉ là ý vui thích mà ăn</w:t>
      </w:r>
      <w:r w:rsidRPr="007E31B3">
        <w:rPr>
          <w:color w:val="0000CC"/>
          <w:sz w:val="32"/>
          <w:szCs w:val="32"/>
          <w:lang w:val="vi-VN"/>
        </w:rPr>
        <w:t>),</w:t>
      </w:r>
      <w:r w:rsidR="000A5D87" w:rsidRPr="007E31B3">
        <w:rPr>
          <w:color w:val="0000CC"/>
          <w:sz w:val="32"/>
          <w:szCs w:val="32"/>
          <w:lang w:val="vi-VN"/>
        </w:rPr>
        <w:t xml:space="preserve"> </w:t>
      </w:r>
      <w:r w:rsidRPr="007E31B3">
        <w:rPr>
          <w:color w:val="0000CC"/>
          <w:sz w:val="32"/>
          <w:szCs w:val="32"/>
          <w:lang w:val="vi-VN"/>
        </w:rPr>
        <w:t>khi ngài thấy được đồ ăn đó,</w:t>
      </w:r>
      <w:r w:rsidR="00A11376" w:rsidRPr="007E31B3">
        <w:rPr>
          <w:color w:val="0000CC"/>
          <w:sz w:val="32"/>
          <w:szCs w:val="32"/>
          <w:lang w:val="vi-VN"/>
        </w:rPr>
        <w:t xml:space="preserve"> </w:t>
      </w:r>
      <w:r w:rsidRPr="007E31B3">
        <w:rPr>
          <w:color w:val="0000CC"/>
          <w:sz w:val="32"/>
          <w:szCs w:val="32"/>
          <w:lang w:val="vi-VN"/>
        </w:rPr>
        <w:t>thấy được màu sắc của đồ ăn, thấy sắc ngửi hương,</w:t>
      </w:r>
      <w:r w:rsidR="00A11376" w:rsidRPr="007E31B3">
        <w:rPr>
          <w:color w:val="0000CC"/>
          <w:sz w:val="32"/>
          <w:szCs w:val="32"/>
          <w:lang w:val="vi-VN"/>
        </w:rPr>
        <w:t xml:space="preserve"> </w:t>
      </w:r>
      <w:r w:rsidRPr="007E31B3">
        <w:rPr>
          <w:color w:val="0000CC"/>
          <w:sz w:val="32"/>
          <w:szCs w:val="32"/>
          <w:lang w:val="vi-VN"/>
        </w:rPr>
        <w:t>bằng với đã ăn no rồi.</w:t>
      </w:r>
      <w:r w:rsidR="00A11376" w:rsidRPr="007E31B3">
        <w:rPr>
          <w:color w:val="0000CC"/>
          <w:sz w:val="32"/>
          <w:szCs w:val="32"/>
          <w:lang w:val="vi-VN"/>
        </w:rPr>
        <w:t xml:space="preserve"> </w:t>
      </w:r>
      <w:r w:rsidRPr="007E31B3">
        <w:rPr>
          <w:color w:val="0000CC"/>
          <w:sz w:val="32"/>
          <w:szCs w:val="32"/>
          <w:lang w:val="vi-VN"/>
        </w:rPr>
        <w:t>Không như nơi đây của chúng ta,</w:t>
      </w:r>
      <w:r w:rsidR="00A11376" w:rsidRPr="007E31B3">
        <w:rPr>
          <w:color w:val="0000CC"/>
          <w:sz w:val="32"/>
          <w:szCs w:val="32"/>
          <w:lang w:val="vi-VN"/>
        </w:rPr>
        <w:t xml:space="preserve"> </w:t>
      </w:r>
      <w:r w:rsidRPr="007E31B3">
        <w:rPr>
          <w:color w:val="0000CC"/>
          <w:sz w:val="32"/>
          <w:szCs w:val="32"/>
          <w:lang w:val="vi-VN"/>
        </w:rPr>
        <w:t>thật sự phải khiến dạ dày phải tiêu hóa,</w:t>
      </w:r>
      <w:r w:rsidR="00A11376" w:rsidRPr="007E31B3">
        <w:rPr>
          <w:color w:val="0000CC"/>
          <w:sz w:val="32"/>
          <w:szCs w:val="32"/>
          <w:lang w:val="vi-VN"/>
        </w:rPr>
        <w:t xml:space="preserve"> </w:t>
      </w:r>
      <w:r w:rsidRPr="007E31B3">
        <w:rPr>
          <w:color w:val="0000CC"/>
          <w:sz w:val="32"/>
          <w:szCs w:val="32"/>
          <w:lang w:val="vi-VN"/>
        </w:rPr>
        <w:t>dạ dày của các ngài:</w:t>
      </w:r>
      <w:r w:rsidR="00A11376" w:rsidRPr="007E31B3">
        <w:rPr>
          <w:color w:val="0000CC"/>
          <w:sz w:val="32"/>
          <w:szCs w:val="32"/>
          <w:lang w:val="vi-VN"/>
        </w:rPr>
        <w:t xml:space="preserve"> </w:t>
      </w:r>
      <w:r w:rsidRPr="007E31B3">
        <w:rPr>
          <w:color w:val="0000CC"/>
          <w:sz w:val="32"/>
          <w:szCs w:val="32"/>
          <w:lang w:val="vi-VN"/>
        </w:rPr>
        <w:t>chẳng làm việc tiêu hóa này,</w:t>
      </w:r>
      <w:r w:rsidR="00A11376" w:rsidRPr="007E31B3">
        <w:rPr>
          <w:color w:val="0000CC"/>
          <w:sz w:val="32"/>
          <w:szCs w:val="32"/>
          <w:lang w:val="vi-VN"/>
        </w:rPr>
        <w:t xml:space="preserve"> </w:t>
      </w:r>
      <w:r w:rsidRPr="007E31B3">
        <w:rPr>
          <w:color w:val="0000CC"/>
          <w:sz w:val="32"/>
          <w:szCs w:val="32"/>
          <w:lang w:val="vi-VN"/>
        </w:rPr>
        <w:t>cho nên thân thể khỏe mạnh.</w:t>
      </w:r>
      <w:r w:rsidR="00A11376" w:rsidRPr="007E31B3">
        <w:rPr>
          <w:color w:val="0000CC"/>
          <w:sz w:val="32"/>
          <w:szCs w:val="32"/>
          <w:lang w:val="vi-VN"/>
        </w:rPr>
        <w:t xml:space="preserve"> </w:t>
      </w:r>
      <w:r w:rsidR="0073531E" w:rsidRPr="007E31B3">
        <w:rPr>
          <w:rFonts w:ascii="DFKai-SB" w:eastAsia="DFKai-SB" w:hAnsi="DFKai-SB" w:cs="MS Gothic" w:hint="eastAsia"/>
          <w:color w:val="0000CC"/>
          <w:sz w:val="32"/>
          <w:szCs w:val="32"/>
          <w:lang w:val="vi-VN" w:eastAsia="zh-TW"/>
        </w:rPr>
        <w:t>「</w:t>
      </w:r>
      <w:r w:rsidR="0073531E" w:rsidRPr="00C4610F">
        <w:rPr>
          <w:rFonts w:ascii="DFKai-SB" w:eastAsia="DFKai-SB" w:hAnsi="DFKai-SB" w:cs="MS Gothic" w:hint="eastAsia"/>
          <w:color w:val="FF0000"/>
          <w:sz w:val="32"/>
          <w:szCs w:val="32"/>
          <w:lang w:val="vi-VN" w:eastAsia="zh-TW"/>
        </w:rPr>
        <w:t>故見色聞香，以意為食，非真食也。又此妙</w:t>
      </w:r>
      <w:r w:rsidR="0073531E" w:rsidRPr="00C4610F">
        <w:rPr>
          <w:rFonts w:ascii="DFKai-SB" w:eastAsia="DFKai-SB" w:hAnsi="DFKai-SB" w:cs="MS Mincho" w:hint="eastAsia"/>
          <w:color w:val="FF0000"/>
          <w:sz w:val="32"/>
          <w:szCs w:val="32"/>
          <w:lang w:val="vi-VN" w:eastAsia="zh-TW"/>
        </w:rPr>
        <w:t>食，具增上用</w:t>
      </w:r>
      <w:r w:rsidR="0073531E" w:rsidRPr="007E31B3">
        <w:rPr>
          <w:rFonts w:ascii="DFKai-SB" w:eastAsia="DFKai-SB" w:hAnsi="DFKai-SB" w:cs="MS Mincho" w:hint="eastAsia"/>
          <w:color w:val="0000CC"/>
          <w:sz w:val="32"/>
          <w:szCs w:val="32"/>
          <w:lang w:val="vi-VN" w:eastAsia="zh-TW"/>
        </w:rPr>
        <w:t>」</w:t>
      </w:r>
      <w:r w:rsidR="0073531E" w:rsidRPr="007E31B3">
        <w:rPr>
          <w:color w:val="0000CC"/>
          <w:sz w:val="32"/>
          <w:szCs w:val="32"/>
          <w:lang w:val="vi-VN" w:eastAsia="zh-TW"/>
        </w:rPr>
        <w:t>“</w:t>
      </w:r>
      <w:r w:rsidR="0073531E" w:rsidRPr="007E31B3">
        <w:rPr>
          <w:b/>
          <w:bCs/>
          <w:color w:val="0000CC"/>
          <w:sz w:val="32"/>
          <w:szCs w:val="32"/>
          <w:lang w:val="vi-VN" w:eastAsia="zh-TW"/>
        </w:rPr>
        <w:t xml:space="preserve">Cố kiến sắc văn hương, dĩ ý vi thực, phi chân thực dã. </w:t>
      </w:r>
      <w:r w:rsidR="0073531E" w:rsidRPr="007E31B3">
        <w:rPr>
          <w:b/>
          <w:bCs/>
          <w:color w:val="0000CC"/>
          <w:sz w:val="32"/>
          <w:szCs w:val="32"/>
          <w:lang w:val="vi-VN"/>
        </w:rPr>
        <w:t>Hựu thử diệu thực, cụ tăng thượng dụng</w:t>
      </w:r>
      <w:r w:rsidR="0073531E" w:rsidRPr="007E31B3">
        <w:rPr>
          <w:color w:val="0000CC"/>
          <w:sz w:val="32"/>
          <w:szCs w:val="32"/>
          <w:lang w:val="vi-VN"/>
        </w:rPr>
        <w:t>” (</w:t>
      </w:r>
      <w:r w:rsidR="0073531E" w:rsidRPr="007E31B3">
        <w:rPr>
          <w:i/>
          <w:iCs/>
          <w:color w:val="0000CC"/>
          <w:sz w:val="32"/>
          <w:szCs w:val="32"/>
          <w:lang w:val="vi-VN"/>
        </w:rPr>
        <w:t xml:space="preserve">Nên thấy sắc ngửi hương, dùng ý </w:t>
      </w:r>
      <w:r w:rsidR="0073531E" w:rsidRPr="007E31B3">
        <w:rPr>
          <w:i/>
          <w:iCs/>
          <w:color w:val="0000CC"/>
          <w:sz w:val="32"/>
          <w:szCs w:val="32"/>
          <w:lang w:val="vi-VN"/>
        </w:rPr>
        <w:lastRenderedPageBreak/>
        <w:t>để ăn, không</w:t>
      </w:r>
      <w:r w:rsidR="0073531E" w:rsidRPr="007E31B3" w:rsidDel="005A2D09">
        <w:rPr>
          <w:i/>
          <w:iCs/>
          <w:color w:val="0000CC"/>
          <w:sz w:val="32"/>
          <w:szCs w:val="32"/>
          <w:lang w:val="vi-VN"/>
        </w:rPr>
        <w:t xml:space="preserve"> </w:t>
      </w:r>
      <w:r w:rsidR="0073531E" w:rsidRPr="007E31B3">
        <w:rPr>
          <w:i/>
          <w:iCs/>
          <w:color w:val="0000CC"/>
          <w:sz w:val="32"/>
          <w:szCs w:val="32"/>
          <w:lang w:val="vi-VN"/>
        </w:rPr>
        <w:t>thật sự ăn. Mà lại đồ ăn kỳ diệu này, có đủ tác dụng làm tăng thêm</w:t>
      </w:r>
      <w:r w:rsidR="0073531E" w:rsidRPr="007E31B3">
        <w:rPr>
          <w:color w:val="0000CC"/>
          <w:sz w:val="32"/>
          <w:szCs w:val="32"/>
          <w:lang w:val="vi-VN"/>
        </w:rPr>
        <w:t xml:space="preserve">), đồ ăn cũng có tác dụng, là tác dụng gì? </w:t>
      </w:r>
      <w:r w:rsidR="0073531E" w:rsidRPr="007E31B3">
        <w:rPr>
          <w:rFonts w:ascii="DFKai-SB" w:eastAsia="DFKai-SB" w:hAnsi="DFKai-SB" w:cs="MS Mincho" w:hint="eastAsia"/>
          <w:color w:val="0000CC"/>
          <w:sz w:val="32"/>
          <w:szCs w:val="32"/>
          <w:lang w:val="vi-VN"/>
        </w:rPr>
        <w:t>「</w:t>
      </w:r>
      <w:r w:rsidR="0073531E" w:rsidRPr="00C4610F">
        <w:rPr>
          <w:rFonts w:ascii="DFKai-SB" w:eastAsia="DFKai-SB" w:hAnsi="DFKai-SB" w:cs="MS Mincho" w:hint="eastAsia"/>
          <w:color w:val="FF0000"/>
          <w:sz w:val="32"/>
          <w:szCs w:val="32"/>
          <w:lang w:val="vi-VN"/>
        </w:rPr>
        <w:t>能增色力</w:t>
      </w:r>
      <w:r w:rsidR="0073531E" w:rsidRPr="007E31B3">
        <w:rPr>
          <w:rFonts w:ascii="DFKai-SB" w:eastAsia="DFKai-SB" w:hAnsi="DFKai-SB" w:cs="MS Mincho" w:hint="eastAsia"/>
          <w:color w:val="0000CC"/>
          <w:sz w:val="32"/>
          <w:szCs w:val="32"/>
          <w:lang w:val="vi-VN"/>
        </w:rPr>
        <w:t>」</w:t>
      </w:r>
      <w:r w:rsidR="0073531E" w:rsidRPr="007E31B3">
        <w:rPr>
          <w:color w:val="0000CC"/>
          <w:sz w:val="32"/>
          <w:szCs w:val="32"/>
          <w:lang w:val="vi-VN"/>
        </w:rPr>
        <w:t>“</w:t>
      </w:r>
      <w:r w:rsidR="0073531E" w:rsidRPr="007E31B3">
        <w:rPr>
          <w:b/>
          <w:bCs/>
          <w:color w:val="0000CC"/>
          <w:sz w:val="32"/>
          <w:szCs w:val="32"/>
          <w:lang w:val="vi-VN"/>
        </w:rPr>
        <w:t>Năng tăng sắc lực</w:t>
      </w:r>
      <w:r w:rsidR="0073531E" w:rsidRPr="007E31B3">
        <w:rPr>
          <w:color w:val="0000CC"/>
          <w:sz w:val="32"/>
          <w:szCs w:val="32"/>
          <w:lang w:val="vi-VN"/>
        </w:rPr>
        <w:t>” (</w:t>
      </w:r>
      <w:r w:rsidR="0073531E" w:rsidRPr="007E31B3">
        <w:rPr>
          <w:i/>
          <w:iCs/>
          <w:color w:val="0000CC"/>
          <w:sz w:val="32"/>
          <w:szCs w:val="32"/>
          <w:lang w:val="vi-VN"/>
        </w:rPr>
        <w:t>Có thể tăng trưởng thể lực nhan sắc</w:t>
      </w:r>
      <w:r w:rsidR="0073531E" w:rsidRPr="007E31B3">
        <w:rPr>
          <w:color w:val="0000CC"/>
          <w:sz w:val="32"/>
          <w:szCs w:val="32"/>
          <w:lang w:val="vi-VN"/>
        </w:rPr>
        <w:t xml:space="preserve">), thấy sắc ngửi hương, nhan sắc của thân thể đặc biệt rạng rỡ; Lực này là thể lực, thể lực càng mạnh. Bởi vì các ngài không có ăn thật, nên các ngài không có bài tiết dơ bẩn. </w:t>
      </w:r>
      <w:r w:rsidR="0073531E" w:rsidRPr="007E31B3">
        <w:rPr>
          <w:rFonts w:ascii="DFKai-SB" w:eastAsia="DFKai-SB" w:hAnsi="DFKai-SB" w:cs="MS Mincho" w:hint="eastAsia"/>
          <w:color w:val="0000CC"/>
          <w:sz w:val="32"/>
          <w:szCs w:val="32"/>
          <w:lang w:val="vi-VN"/>
        </w:rPr>
        <w:t>「</w:t>
      </w:r>
      <w:r w:rsidR="0073531E" w:rsidRPr="00C4610F">
        <w:rPr>
          <w:rFonts w:ascii="DFKai-SB" w:eastAsia="DFKai-SB" w:hAnsi="DFKai-SB" w:cs="MS Mincho" w:hint="eastAsia"/>
          <w:color w:val="FF0000"/>
          <w:sz w:val="32"/>
          <w:szCs w:val="32"/>
          <w:lang w:val="vi-VN"/>
        </w:rPr>
        <w:t>復顯彼土一切悉皆超世希有</w:t>
      </w:r>
      <w:r w:rsidR="0073531E" w:rsidRPr="007E31B3">
        <w:rPr>
          <w:rFonts w:ascii="DFKai-SB" w:eastAsia="DFKai-SB" w:hAnsi="DFKai-SB" w:cs="MS Mincho" w:hint="eastAsia"/>
          <w:color w:val="0000CC"/>
          <w:sz w:val="32"/>
          <w:szCs w:val="32"/>
          <w:lang w:val="vi-VN"/>
        </w:rPr>
        <w:t>」</w:t>
      </w:r>
      <w:r w:rsidR="0073531E" w:rsidRPr="007E31B3">
        <w:rPr>
          <w:color w:val="0000CC"/>
          <w:sz w:val="32"/>
          <w:szCs w:val="32"/>
          <w:lang w:val="vi-VN"/>
        </w:rPr>
        <w:t>“</w:t>
      </w:r>
      <w:r w:rsidR="0073531E" w:rsidRPr="007E31B3">
        <w:rPr>
          <w:b/>
          <w:bCs/>
          <w:color w:val="0000CC"/>
          <w:sz w:val="32"/>
          <w:szCs w:val="32"/>
          <w:lang w:val="vi-VN"/>
        </w:rPr>
        <w:t>Phục hiển bỉ độ nhất thiết tất giai siêu thế hy hữu</w:t>
      </w:r>
      <w:r w:rsidR="0073531E" w:rsidRPr="007E31B3">
        <w:rPr>
          <w:color w:val="0000CC"/>
          <w:sz w:val="32"/>
          <w:szCs w:val="32"/>
          <w:lang w:val="vi-VN"/>
        </w:rPr>
        <w:t>” (</w:t>
      </w:r>
      <w:r w:rsidR="0073531E" w:rsidRPr="007E31B3">
        <w:rPr>
          <w:i/>
          <w:iCs/>
          <w:color w:val="0000CC"/>
          <w:sz w:val="32"/>
          <w:szCs w:val="32"/>
          <w:lang w:val="vi-VN"/>
        </w:rPr>
        <w:t>Lại hiển bày tất cả mọi thứ cõi đó đều vượt hơn thế giới này và hiếm có</w:t>
      </w:r>
      <w:r w:rsidR="0073531E" w:rsidRPr="007E31B3">
        <w:rPr>
          <w:color w:val="0000CC"/>
          <w:sz w:val="32"/>
          <w:szCs w:val="32"/>
          <w:lang w:val="vi-VN"/>
        </w:rPr>
        <w:t>),</w:t>
      </w:r>
      <w:r w:rsidR="00BA62DF" w:rsidRPr="007E31B3">
        <w:rPr>
          <w:color w:val="0000CC"/>
          <w:sz w:val="32"/>
          <w:szCs w:val="32"/>
          <w:lang w:val="vi-VN"/>
        </w:rPr>
        <w:t xml:space="preserve"> </w:t>
      </w:r>
      <w:r w:rsidR="0073531E" w:rsidRPr="007E31B3">
        <w:rPr>
          <w:color w:val="0000CC"/>
          <w:sz w:val="32"/>
          <w:szCs w:val="32"/>
          <w:lang w:val="vi-VN"/>
        </w:rPr>
        <w:t>siêu vượt thế giới này của chúng ta, vô cùng hiếm có.</w:t>
      </w:r>
      <w:r w:rsidR="00BA62DF" w:rsidRPr="007E31B3">
        <w:rPr>
          <w:color w:val="0000CC"/>
          <w:sz w:val="32"/>
          <w:szCs w:val="32"/>
          <w:lang w:val="vi-VN"/>
        </w:rPr>
        <w:t xml:space="preserve"> </w:t>
      </w:r>
    </w:p>
    <w:p w14:paraId="79A2D2FC" w14:textId="1B252F86" w:rsidR="00D32368" w:rsidRPr="007E31B3" w:rsidRDefault="00BA62DF" w:rsidP="007E31B3">
      <w:pPr>
        <w:spacing w:before="120"/>
        <w:jc w:val="both"/>
        <w:rPr>
          <w:color w:val="0000CC"/>
          <w:sz w:val="32"/>
          <w:szCs w:val="32"/>
          <w:lang w:val="vi-VN"/>
        </w:rPr>
      </w:pPr>
      <w:r w:rsidRPr="007E31B3">
        <w:rPr>
          <w:rFonts w:ascii="DFKai-SB" w:eastAsiaTheme="minorEastAsia" w:hAnsi="DFKai-SB" w:cs="MS Mincho"/>
          <w:color w:val="0000CC"/>
          <w:sz w:val="32"/>
          <w:szCs w:val="32"/>
          <w:lang w:val="vi-VN"/>
        </w:rPr>
        <w:tab/>
      </w:r>
      <w:r w:rsidRPr="007E31B3">
        <w:rPr>
          <w:rFonts w:ascii="DFKai-SB" w:eastAsia="DFKai-SB" w:hAnsi="DFKai-SB" w:cs="MS Mincho" w:hint="eastAsia"/>
          <w:color w:val="0000CC"/>
          <w:sz w:val="32"/>
          <w:szCs w:val="32"/>
          <w:lang w:val="vi-VN"/>
        </w:rPr>
        <w:t>「</w:t>
      </w:r>
      <w:r w:rsidRPr="00C4610F">
        <w:rPr>
          <w:rFonts w:ascii="DFKai-SB" w:eastAsia="DFKai-SB" w:hAnsi="DFKai-SB" w:cs="MS Mincho" w:hint="eastAsia"/>
          <w:color w:val="FF0000"/>
          <w:sz w:val="32"/>
          <w:szCs w:val="32"/>
          <w:lang w:val="vi-VN"/>
        </w:rPr>
        <w:t>又食者身心柔軟，於此妙味亦無貪著</w:t>
      </w:r>
      <w:r w:rsidRPr="007E31B3">
        <w:rPr>
          <w:rFonts w:ascii="DFKai-SB" w:eastAsia="DFKai-SB" w:hAnsi="DFKai-SB" w:cs="MS Mincho" w:hint="eastAsia"/>
          <w:color w:val="0000CC"/>
          <w:sz w:val="32"/>
          <w:szCs w:val="32"/>
          <w:lang w:val="vi-VN"/>
        </w:rPr>
        <w:t>」</w:t>
      </w:r>
      <w:r w:rsidRPr="007E31B3">
        <w:rPr>
          <w:b/>
          <w:bCs/>
          <w:color w:val="0000CC"/>
          <w:sz w:val="32"/>
          <w:szCs w:val="32"/>
          <w:lang w:val="vi-VN"/>
        </w:rPr>
        <w:t xml:space="preserve">“Hựu thực giả thân tâm nhu nhuyễn, ư thử diệu vị diệc vô tham trước ” </w:t>
      </w:r>
      <w:r w:rsidRPr="007E31B3">
        <w:rPr>
          <w:i/>
          <w:iCs/>
          <w:color w:val="0000CC"/>
          <w:sz w:val="32"/>
          <w:szCs w:val="32"/>
          <w:lang w:val="vi-VN"/>
        </w:rPr>
        <w:t xml:space="preserve">(Lại nữa thân tâm người ăn nhu hòa dẻo nhẹ, đối với diệu vị này cũng không tham trước). </w:t>
      </w:r>
      <w:r w:rsidRPr="007E31B3">
        <w:rPr>
          <w:color w:val="0000CC"/>
          <w:sz w:val="32"/>
          <w:szCs w:val="32"/>
          <w:lang w:val="vi-VN"/>
        </w:rPr>
        <w:t xml:space="preserve">Tuyệt không có nói, món này ngon ăn nhiều một miếng, món kia không ngon thì bỏ đi không ăn nữa, không có. Vì sao vậy? Đoạn tuyệt loại ý niệm này rồi, ý niệm chọn lựa, tốt xấu không còn nữa, được tâm thanh tịnh, tâm bình đẳng. Chẳng những thanh tịnh bình đẳng, mà còn Giác thì không mê, Đại triệt Đại ngộ, Minh tâm Kiến tánh, kiến tánh thành Phật, quý ngài ở trong cảnh giới của Phật. </w:t>
      </w:r>
      <w:r w:rsidR="00D32368" w:rsidRPr="007E31B3">
        <w:rPr>
          <w:rFonts w:ascii="DFKai-SB" w:eastAsia="DFKai-SB" w:hAnsi="DFKai-SB" w:cs="PMingLiU" w:hint="eastAsia"/>
          <w:color w:val="0000CC"/>
          <w:sz w:val="32"/>
          <w:szCs w:val="32"/>
          <w:lang w:val="vi-VN"/>
        </w:rPr>
        <w:t>「</w:t>
      </w:r>
      <w:r w:rsidR="00D32368" w:rsidRPr="00C4610F">
        <w:rPr>
          <w:rFonts w:ascii="DFKai-SB" w:eastAsia="DFKai-SB" w:hAnsi="DFKai-SB" w:cs="PMingLiU" w:hint="eastAsia"/>
          <w:color w:val="FF0000"/>
          <w:sz w:val="32"/>
          <w:szCs w:val="32"/>
          <w:lang w:val="vi-VN"/>
        </w:rPr>
        <w:t>於所受用，皆無攝取</w:t>
      </w:r>
      <w:r w:rsidR="00D32368" w:rsidRPr="007E31B3">
        <w:rPr>
          <w:rFonts w:ascii="DFKai-SB" w:eastAsia="DFKai-SB" w:hAnsi="DFKai-SB" w:cs="PMingLiU" w:hint="eastAsia"/>
          <w:color w:val="0000CC"/>
          <w:sz w:val="32"/>
          <w:szCs w:val="32"/>
          <w:lang w:val="vi-VN"/>
        </w:rPr>
        <w:t>」</w:t>
      </w:r>
      <w:r w:rsidR="00D32368" w:rsidRPr="007E31B3">
        <w:rPr>
          <w:color w:val="0000CC"/>
          <w:sz w:val="32"/>
          <w:szCs w:val="32"/>
          <w:lang w:val="vi-VN"/>
        </w:rPr>
        <w:t>“</w:t>
      </w:r>
      <w:r w:rsidR="00D32368" w:rsidRPr="007E31B3">
        <w:rPr>
          <w:b/>
          <w:bCs/>
          <w:color w:val="0000CC"/>
          <w:sz w:val="32"/>
          <w:szCs w:val="32"/>
          <w:lang w:val="vi-VN"/>
        </w:rPr>
        <w:t>Ư sở thọ dụng, giai vô nhiếp thủ</w:t>
      </w:r>
      <w:r w:rsidR="00D32368" w:rsidRPr="007E31B3">
        <w:rPr>
          <w:color w:val="0000CC"/>
          <w:sz w:val="32"/>
          <w:szCs w:val="32"/>
          <w:lang w:val="vi-VN"/>
        </w:rPr>
        <w:t>” (</w:t>
      </w:r>
      <w:r w:rsidR="00D32368" w:rsidRPr="007E31B3">
        <w:rPr>
          <w:i/>
          <w:iCs/>
          <w:color w:val="0000CC"/>
          <w:sz w:val="32"/>
          <w:szCs w:val="32"/>
          <w:lang w:val="vi-VN"/>
        </w:rPr>
        <w:t>Với những điều được hưởng thụ, đều không nhiếp thủ</w:t>
      </w:r>
      <w:r w:rsidR="00D32368" w:rsidRPr="007E31B3">
        <w:rPr>
          <w:color w:val="0000CC"/>
          <w:sz w:val="32"/>
          <w:szCs w:val="32"/>
          <w:lang w:val="vi-VN"/>
        </w:rPr>
        <w:t xml:space="preserve">), đều không nhiếp thủ này, chính là những câu tiếp theo đây, </w:t>
      </w:r>
      <w:r w:rsidR="00D32368" w:rsidRPr="007E31B3">
        <w:rPr>
          <w:rFonts w:ascii="DFKai-SB" w:eastAsia="DFKai-SB" w:hAnsi="DFKai-SB" w:cs="PMingLiU" w:hint="eastAsia"/>
          <w:color w:val="0000CC"/>
          <w:sz w:val="32"/>
          <w:szCs w:val="32"/>
          <w:lang w:val="vi-VN"/>
        </w:rPr>
        <w:t>「</w:t>
      </w:r>
      <w:r w:rsidR="00D32368" w:rsidRPr="00C4610F">
        <w:rPr>
          <w:rFonts w:ascii="DFKai-SB" w:eastAsia="DFKai-SB" w:hAnsi="DFKai-SB" w:cs="PMingLiU" w:hint="eastAsia"/>
          <w:color w:val="FF0000"/>
          <w:sz w:val="32"/>
          <w:szCs w:val="32"/>
          <w:lang w:val="vi-VN"/>
        </w:rPr>
        <w:t>又云：捨離一切執著</w:t>
      </w:r>
      <w:r w:rsidR="00D32368" w:rsidRPr="007E31B3">
        <w:rPr>
          <w:rFonts w:ascii="DFKai-SB" w:eastAsia="DFKai-SB" w:hAnsi="DFKai-SB" w:cs="PMingLiU" w:hint="eastAsia"/>
          <w:color w:val="0000CC"/>
          <w:sz w:val="32"/>
          <w:szCs w:val="32"/>
          <w:lang w:val="vi-VN"/>
        </w:rPr>
        <w:t>」</w:t>
      </w:r>
      <w:r w:rsidR="00D32368" w:rsidRPr="007E31B3">
        <w:rPr>
          <w:color w:val="0000CC"/>
          <w:sz w:val="32"/>
          <w:szCs w:val="32"/>
          <w:lang w:val="vi-VN"/>
        </w:rPr>
        <w:t>“</w:t>
      </w:r>
      <w:r w:rsidR="00D32368" w:rsidRPr="007E31B3">
        <w:rPr>
          <w:b/>
          <w:bCs/>
          <w:color w:val="0000CC"/>
          <w:sz w:val="32"/>
          <w:szCs w:val="32"/>
          <w:lang w:val="vi-VN"/>
        </w:rPr>
        <w:t>Hựu vân: xả ly nhất thiết chấp trước</w:t>
      </w:r>
      <w:r w:rsidR="00D32368" w:rsidRPr="007E31B3">
        <w:rPr>
          <w:color w:val="0000CC"/>
          <w:sz w:val="32"/>
          <w:szCs w:val="32"/>
          <w:lang w:val="vi-VN"/>
        </w:rPr>
        <w:t>” (</w:t>
      </w:r>
      <w:r w:rsidR="00D32368" w:rsidRPr="007E31B3">
        <w:rPr>
          <w:i/>
          <w:iCs/>
          <w:color w:val="0000CC"/>
          <w:sz w:val="32"/>
          <w:szCs w:val="32"/>
          <w:lang w:val="vi-VN"/>
        </w:rPr>
        <w:t>Và nói: xả lìa tất cả chấp trước</w:t>
      </w:r>
      <w:r w:rsidR="00D32368" w:rsidRPr="007E31B3">
        <w:rPr>
          <w:color w:val="0000CC"/>
          <w:sz w:val="32"/>
          <w:szCs w:val="32"/>
          <w:lang w:val="vi-VN"/>
        </w:rPr>
        <w:t xml:space="preserve">), quý ngài không có chấp trước. Đây là hiện nay chúng ta cần học tập, mọi nơi mọi lúc, mắt thấy sắc, tai nghe âm thanh, mũi ngửi hương, lưỡi nếm vị, hết thảy không chấp trước; Kể cả ý, chính là có ý niệm, ý niệm còn nghĩ đến Phật Pháp, không chấp trước. Tán thán, vui mừng đối với tất cả kinh giáo, cung kính, tán dương đối với toàn bộ pháp môn, pháp pháp </w:t>
      </w:r>
      <w:r w:rsidR="00D32368" w:rsidRPr="007E31B3">
        <w:rPr>
          <w:color w:val="0000CC"/>
          <w:sz w:val="32"/>
          <w:szCs w:val="32"/>
          <w:lang w:val="vi-VN"/>
        </w:rPr>
        <w:lastRenderedPageBreak/>
        <w:t>bình đẳng, không có cao thấp. Một tâm nguyện này, hy vọng Phật Pháp Đại Tiểu-thừa: đều có thể nhanh chóng phục hưng đi lên. Tôi cũng thường khích lệ mọi người, đặc biệt là những vị trẻ tuổi, nên phát tâm học tập kinh giáo, ưa thích Tông phái nào thì quý vị nghiêm túc học tập; Ưa thích pháp môn nào thì trong pháp môn đó,</w:t>
      </w:r>
      <w:r w:rsidR="00F20B62" w:rsidRPr="007E31B3">
        <w:rPr>
          <w:color w:val="0000CC"/>
          <w:sz w:val="32"/>
          <w:szCs w:val="32"/>
          <w:lang w:val="vi-VN"/>
        </w:rPr>
        <w:t xml:space="preserve"> </w:t>
      </w:r>
      <w:r w:rsidR="00D32368" w:rsidRPr="007E31B3">
        <w:rPr>
          <w:color w:val="0000CC"/>
          <w:sz w:val="32"/>
          <w:szCs w:val="32"/>
          <w:lang w:val="vi-VN"/>
        </w:rPr>
        <w:t>phải ra sức nỗ lực trên kinh luận chủ tu.</w:t>
      </w:r>
      <w:r w:rsidR="00F20B62" w:rsidRPr="007E31B3">
        <w:rPr>
          <w:color w:val="0000CC"/>
          <w:sz w:val="32"/>
          <w:szCs w:val="32"/>
          <w:lang w:val="vi-VN"/>
        </w:rPr>
        <w:t xml:space="preserve"> </w:t>
      </w:r>
      <w:r w:rsidR="00D32368" w:rsidRPr="007E31B3">
        <w:rPr>
          <w:color w:val="0000CC"/>
          <w:sz w:val="32"/>
          <w:szCs w:val="32"/>
          <w:lang w:val="vi-VN"/>
        </w:rPr>
        <w:t>Mỗi một bộ kinh luận đều có người truyền thừa,</w:t>
      </w:r>
      <w:r w:rsidR="00F20B62" w:rsidRPr="007E31B3">
        <w:rPr>
          <w:color w:val="0000CC"/>
          <w:sz w:val="32"/>
          <w:szCs w:val="32"/>
          <w:lang w:val="vi-VN"/>
        </w:rPr>
        <w:t xml:space="preserve"> </w:t>
      </w:r>
      <w:r w:rsidR="00D32368" w:rsidRPr="007E31B3">
        <w:rPr>
          <w:color w:val="0000CC"/>
          <w:sz w:val="32"/>
          <w:szCs w:val="32"/>
          <w:lang w:val="vi-VN"/>
        </w:rPr>
        <w:t>thì Phật Pháp hưng vượng rồi.</w:t>
      </w:r>
    </w:p>
    <w:p w14:paraId="47DA0D3C" w14:textId="3CA5FA68" w:rsidR="00F20B62" w:rsidRPr="007E31B3" w:rsidRDefault="0031022B" w:rsidP="007E31B3">
      <w:pPr>
        <w:spacing w:before="120"/>
        <w:jc w:val="both"/>
        <w:rPr>
          <w:rFonts w:eastAsia="DengXian"/>
          <w:color w:val="0000CC"/>
          <w:sz w:val="32"/>
          <w:szCs w:val="32"/>
          <w:lang w:val="vi-VN"/>
        </w:rPr>
      </w:pPr>
      <w:r w:rsidRPr="007E31B3">
        <w:rPr>
          <w:rFonts w:eastAsia="DengXian"/>
          <w:color w:val="0000CC"/>
          <w:sz w:val="32"/>
          <w:szCs w:val="32"/>
          <w:lang w:val="vi-VN"/>
        </w:rPr>
        <w:tab/>
        <w:t xml:space="preserve">Khi tôi còn trẻ, tôi nhớ được lúc hơn 40 tuổi, Pháp sư Tinh Vân xây dựng Phật Quang Sơn, đã sáng lập Học viện Phật Giáo Đông Phương, mời tôi đến làm Chủ nhiệm Giáo vụ. Lúc đó, ngài có hơn 130 học viên, tôi kiến nghị với ngài, chia học viên ra từng nhóm, chia </w:t>
      </w:r>
      <w:r w:rsidR="00C4610F" w:rsidRPr="00C4610F">
        <w:rPr>
          <w:rFonts w:eastAsia="DengXian"/>
          <w:color w:val="0000CC"/>
          <w:sz w:val="32"/>
          <w:szCs w:val="32"/>
          <w:lang w:val="vi-VN"/>
        </w:rPr>
        <w:t>3</w:t>
      </w:r>
      <w:r w:rsidRPr="007E31B3">
        <w:rPr>
          <w:rFonts w:eastAsia="DengXian"/>
          <w:color w:val="0000CC"/>
          <w:sz w:val="32"/>
          <w:szCs w:val="32"/>
          <w:lang w:val="vi-VN"/>
        </w:rPr>
        <w:t xml:space="preserve"> người một nhóm nhỏ, nhóm nhỏ này chuyên chú một bộ kinh, thời gian học tập </w:t>
      </w:r>
      <w:r w:rsidR="00C4610F" w:rsidRPr="00C4610F">
        <w:rPr>
          <w:rFonts w:eastAsia="DengXian"/>
          <w:color w:val="0000CC"/>
          <w:sz w:val="32"/>
          <w:szCs w:val="32"/>
          <w:lang w:val="vi-VN"/>
        </w:rPr>
        <w:t>10</w:t>
      </w:r>
      <w:r w:rsidRPr="007E31B3">
        <w:rPr>
          <w:rFonts w:eastAsia="DengXian"/>
          <w:color w:val="0000CC"/>
          <w:sz w:val="32"/>
          <w:szCs w:val="32"/>
          <w:lang w:val="vi-VN"/>
        </w:rPr>
        <w:t xml:space="preserve"> năm. Hơn 130 người, có thể chia thành 40 tổ, cũng chính là nói 40 bộ kinh luận. Ba người chuyên chú, chỉ hy vọng có một người học được, thì Phật Quang Sơn đã có 40 bộ Đại kinh Đại luận, vậy là thật sự Phật quang phổ chiếu thế giới. Pháp sư Tinh Vân không thể tiếp nhận kiến nghị của tôi, ngài nói làm như vậy không giống trường học.</w:t>
      </w:r>
      <w:r w:rsidR="006E6A9C" w:rsidRPr="007E31B3">
        <w:rPr>
          <w:rFonts w:eastAsia="DengXian"/>
          <w:color w:val="0000CC"/>
          <w:sz w:val="32"/>
          <w:szCs w:val="32"/>
          <w:lang w:val="vi-VN"/>
        </w:rPr>
        <w:t xml:space="preserve"> </w:t>
      </w:r>
      <w:r w:rsidRPr="007E31B3">
        <w:rPr>
          <w:rFonts w:eastAsia="DengXian"/>
          <w:color w:val="0000CC"/>
          <w:sz w:val="32"/>
          <w:szCs w:val="32"/>
          <w:lang w:val="vi-VN"/>
        </w:rPr>
        <w:t>Tôi liền nói với ngài,</w:t>
      </w:r>
      <w:r w:rsidR="006E6A9C" w:rsidRPr="007E31B3">
        <w:rPr>
          <w:rFonts w:eastAsia="DengXian"/>
          <w:color w:val="0000CC"/>
          <w:sz w:val="32"/>
          <w:szCs w:val="32"/>
          <w:lang w:val="vi-VN"/>
        </w:rPr>
        <w:t xml:space="preserve"> </w:t>
      </w:r>
      <w:r w:rsidRPr="007E31B3">
        <w:rPr>
          <w:rFonts w:eastAsia="DengXian"/>
          <w:color w:val="0000CC"/>
          <w:sz w:val="32"/>
          <w:szCs w:val="32"/>
          <w:lang w:val="vi-VN"/>
        </w:rPr>
        <w:t>giống trường học thì không dạy ra nhân tài;</w:t>
      </w:r>
      <w:r w:rsidR="006E6A9C" w:rsidRPr="007E31B3">
        <w:rPr>
          <w:rFonts w:eastAsia="DengXian"/>
          <w:color w:val="0000CC"/>
          <w:sz w:val="32"/>
          <w:szCs w:val="32"/>
          <w:lang w:val="vi-VN"/>
        </w:rPr>
        <w:t xml:space="preserve"> </w:t>
      </w:r>
      <w:r w:rsidRPr="007E31B3">
        <w:rPr>
          <w:rFonts w:eastAsia="DengXian"/>
          <w:color w:val="0000CC"/>
          <w:sz w:val="32"/>
          <w:szCs w:val="32"/>
          <w:lang w:val="vi-VN"/>
        </w:rPr>
        <w:t>Không giống trường học, mới xuất hiện nhân tài.</w:t>
      </w:r>
      <w:r w:rsidR="006E6A9C" w:rsidRPr="007E31B3">
        <w:rPr>
          <w:rFonts w:eastAsia="DengXian"/>
          <w:color w:val="0000CC"/>
          <w:sz w:val="32"/>
          <w:szCs w:val="32"/>
          <w:lang w:val="vi-VN"/>
        </w:rPr>
        <w:t xml:space="preserve"> </w:t>
      </w:r>
      <w:r w:rsidRPr="007E31B3">
        <w:rPr>
          <w:rFonts w:eastAsia="DengXian"/>
          <w:color w:val="0000CC"/>
          <w:sz w:val="32"/>
          <w:szCs w:val="32"/>
          <w:lang w:val="vi-VN"/>
        </w:rPr>
        <w:t>Cuối cùng, tôi vẫn là rời khỏi.</w:t>
      </w:r>
      <w:r w:rsidR="006E6A9C" w:rsidRPr="007E31B3">
        <w:rPr>
          <w:rFonts w:eastAsia="DengXian"/>
          <w:color w:val="0000CC"/>
          <w:sz w:val="32"/>
          <w:szCs w:val="32"/>
          <w:lang w:val="vi-VN"/>
        </w:rPr>
        <w:t xml:space="preserve"> </w:t>
      </w:r>
      <w:r w:rsidRPr="007E31B3">
        <w:rPr>
          <w:rFonts w:eastAsia="DengXian"/>
          <w:color w:val="0000CC"/>
          <w:sz w:val="32"/>
          <w:szCs w:val="32"/>
          <w:lang w:val="vi-VN"/>
        </w:rPr>
        <w:t>Phương pháp dạy học này của trường học,</w:t>
      </w:r>
      <w:r w:rsidR="006E6A9C" w:rsidRPr="007E31B3">
        <w:rPr>
          <w:rFonts w:eastAsia="DengXian"/>
          <w:color w:val="0000CC"/>
          <w:sz w:val="32"/>
          <w:szCs w:val="32"/>
          <w:lang w:val="vi-VN"/>
        </w:rPr>
        <w:t xml:space="preserve"> </w:t>
      </w:r>
      <w:r w:rsidRPr="007E31B3">
        <w:rPr>
          <w:rFonts w:eastAsia="DengXian"/>
          <w:color w:val="0000CC"/>
          <w:sz w:val="32"/>
          <w:szCs w:val="32"/>
          <w:lang w:val="vi-VN"/>
        </w:rPr>
        <w:t>tôi biết cách đó sẽ không thành công.</w:t>
      </w:r>
      <w:r w:rsidR="006E6A9C" w:rsidRPr="007E31B3">
        <w:rPr>
          <w:rFonts w:eastAsia="DengXian"/>
          <w:color w:val="0000CC"/>
          <w:sz w:val="32"/>
          <w:szCs w:val="32"/>
          <w:lang w:val="vi-VN"/>
        </w:rPr>
        <w:t xml:space="preserve"> </w:t>
      </w:r>
      <w:r w:rsidRPr="007E31B3">
        <w:rPr>
          <w:rFonts w:eastAsia="DengXian"/>
          <w:color w:val="0000CC"/>
          <w:sz w:val="32"/>
          <w:szCs w:val="32"/>
          <w:lang w:val="vi-VN"/>
        </w:rPr>
        <w:t xml:space="preserve">Một buổi sáng </w:t>
      </w:r>
      <w:r w:rsidR="00C4610F" w:rsidRPr="00C4610F">
        <w:rPr>
          <w:rFonts w:eastAsia="DengXian"/>
          <w:color w:val="0000CC"/>
          <w:sz w:val="32"/>
          <w:szCs w:val="32"/>
          <w:lang w:val="vi-VN"/>
        </w:rPr>
        <w:t>3</w:t>
      </w:r>
      <w:r w:rsidRPr="007E31B3">
        <w:rPr>
          <w:rFonts w:eastAsia="DengXian"/>
          <w:color w:val="0000CC"/>
          <w:sz w:val="32"/>
          <w:szCs w:val="32"/>
          <w:lang w:val="vi-VN"/>
        </w:rPr>
        <w:t xml:space="preserve"> môn học,</w:t>
      </w:r>
      <w:r w:rsidR="006E6A9C" w:rsidRPr="007E31B3">
        <w:rPr>
          <w:rFonts w:eastAsia="DengXian"/>
          <w:color w:val="0000CC"/>
          <w:sz w:val="32"/>
          <w:szCs w:val="32"/>
          <w:lang w:val="vi-VN"/>
        </w:rPr>
        <w:t xml:space="preserve"> </w:t>
      </w:r>
      <w:r w:rsidR="00C4610F" w:rsidRPr="00C4610F">
        <w:rPr>
          <w:rFonts w:eastAsia="DengXian"/>
          <w:color w:val="0000CC"/>
          <w:sz w:val="32"/>
          <w:szCs w:val="32"/>
          <w:lang w:val="vi-VN"/>
        </w:rPr>
        <w:t>3</w:t>
      </w:r>
      <w:r w:rsidRPr="007E31B3">
        <w:rPr>
          <w:rFonts w:eastAsia="DengXian"/>
          <w:color w:val="0000CC"/>
          <w:sz w:val="32"/>
          <w:szCs w:val="32"/>
          <w:lang w:val="vi-VN"/>
        </w:rPr>
        <w:t xml:space="preserve"> vị thầy dạy,</w:t>
      </w:r>
      <w:r w:rsidR="006E6A9C" w:rsidRPr="007E31B3">
        <w:rPr>
          <w:rFonts w:eastAsia="DengXian"/>
          <w:color w:val="0000CC"/>
          <w:sz w:val="32"/>
          <w:szCs w:val="32"/>
          <w:lang w:val="vi-VN"/>
        </w:rPr>
        <w:t xml:space="preserve"> </w:t>
      </w:r>
      <w:r w:rsidRPr="007E31B3">
        <w:rPr>
          <w:rFonts w:eastAsia="DengXian"/>
          <w:color w:val="0000CC"/>
          <w:sz w:val="32"/>
          <w:szCs w:val="32"/>
          <w:lang w:val="vi-VN"/>
        </w:rPr>
        <w:t>chương trình dạy học khác nhau,</w:t>
      </w:r>
      <w:r w:rsidR="006E6A9C" w:rsidRPr="007E31B3">
        <w:rPr>
          <w:rFonts w:eastAsia="DengXian"/>
          <w:color w:val="0000CC"/>
          <w:sz w:val="32"/>
          <w:szCs w:val="32"/>
          <w:lang w:val="vi-VN"/>
        </w:rPr>
        <w:t xml:space="preserve"> </w:t>
      </w:r>
      <w:r w:rsidRPr="007E31B3">
        <w:rPr>
          <w:rFonts w:eastAsia="DengXian"/>
          <w:color w:val="0000CC"/>
          <w:sz w:val="32"/>
          <w:szCs w:val="32"/>
          <w:lang w:val="vi-VN"/>
        </w:rPr>
        <w:t>đầu óc học viên học mơ mơ màng màng,</w:t>
      </w:r>
      <w:r w:rsidR="006E6A9C" w:rsidRPr="007E31B3">
        <w:rPr>
          <w:rFonts w:eastAsia="DengXian"/>
          <w:color w:val="0000CC"/>
          <w:sz w:val="32"/>
          <w:szCs w:val="32"/>
          <w:lang w:val="vi-VN"/>
        </w:rPr>
        <w:t xml:space="preserve"> </w:t>
      </w:r>
      <w:r w:rsidRPr="007E31B3">
        <w:rPr>
          <w:rFonts w:eastAsia="DengXian"/>
          <w:color w:val="0000CC"/>
          <w:sz w:val="32"/>
          <w:szCs w:val="32"/>
          <w:lang w:val="vi-VN"/>
        </w:rPr>
        <w:t>điều này chưa tiếp thu hết,</w:t>
      </w:r>
      <w:r w:rsidR="006E6A9C" w:rsidRPr="007E31B3">
        <w:rPr>
          <w:rFonts w:eastAsia="DengXian"/>
          <w:color w:val="0000CC"/>
          <w:sz w:val="32"/>
          <w:szCs w:val="32"/>
          <w:lang w:val="vi-VN"/>
        </w:rPr>
        <w:t xml:space="preserve"> </w:t>
      </w:r>
      <w:r w:rsidRPr="007E31B3">
        <w:rPr>
          <w:rFonts w:eastAsia="DengXian"/>
          <w:color w:val="0000CC"/>
          <w:sz w:val="32"/>
          <w:szCs w:val="32"/>
          <w:lang w:val="vi-VN"/>
        </w:rPr>
        <w:t>lại tới điều kia.</w:t>
      </w:r>
      <w:r w:rsidR="006E6A9C" w:rsidRPr="007E31B3">
        <w:rPr>
          <w:rFonts w:eastAsia="DengXian"/>
          <w:color w:val="0000CC"/>
          <w:sz w:val="32"/>
          <w:szCs w:val="32"/>
          <w:lang w:val="vi-VN"/>
        </w:rPr>
        <w:t xml:space="preserve"> </w:t>
      </w:r>
      <w:r w:rsidRPr="007E31B3">
        <w:rPr>
          <w:rFonts w:eastAsia="DengXian"/>
          <w:color w:val="0000CC"/>
          <w:sz w:val="32"/>
          <w:szCs w:val="32"/>
          <w:lang w:val="vi-VN"/>
        </w:rPr>
        <w:t>Đến khi về già, chúng tôi gặp mặt, ngài hối hận rồi.</w:t>
      </w:r>
      <w:r w:rsidR="006E6A9C" w:rsidRPr="007E31B3">
        <w:rPr>
          <w:rFonts w:eastAsia="DengXian"/>
          <w:color w:val="0000CC"/>
          <w:sz w:val="32"/>
          <w:szCs w:val="32"/>
          <w:lang w:val="vi-VN"/>
        </w:rPr>
        <w:t xml:space="preserve"> </w:t>
      </w:r>
      <w:r w:rsidRPr="007E31B3">
        <w:rPr>
          <w:rFonts w:eastAsia="DengXian"/>
          <w:color w:val="0000CC"/>
          <w:sz w:val="32"/>
          <w:szCs w:val="32"/>
          <w:lang w:val="vi-VN"/>
        </w:rPr>
        <w:t>Hối hận không còn kịp nữa,</w:t>
      </w:r>
      <w:r w:rsidR="006E6A9C" w:rsidRPr="007E31B3">
        <w:rPr>
          <w:rFonts w:eastAsia="DengXian"/>
          <w:color w:val="0000CC"/>
          <w:sz w:val="32"/>
          <w:szCs w:val="32"/>
          <w:lang w:val="vi-VN"/>
        </w:rPr>
        <w:t xml:space="preserve"> </w:t>
      </w:r>
      <w:r w:rsidRPr="007E31B3">
        <w:rPr>
          <w:rFonts w:eastAsia="DengXian"/>
          <w:color w:val="0000CC"/>
          <w:sz w:val="32"/>
          <w:szCs w:val="32"/>
          <w:lang w:val="vi-VN"/>
        </w:rPr>
        <w:t>lúc đó chúng tôi cùng là 40 tuổi,</w:t>
      </w:r>
      <w:r w:rsidR="006E6A9C" w:rsidRPr="007E31B3">
        <w:rPr>
          <w:rFonts w:eastAsia="DengXian"/>
          <w:color w:val="0000CC"/>
          <w:sz w:val="32"/>
          <w:szCs w:val="32"/>
          <w:lang w:val="vi-VN"/>
        </w:rPr>
        <w:t xml:space="preserve"> </w:t>
      </w:r>
      <w:r w:rsidRPr="007E31B3">
        <w:rPr>
          <w:rFonts w:eastAsia="DengXian"/>
          <w:color w:val="0000CC"/>
          <w:sz w:val="32"/>
          <w:szCs w:val="32"/>
          <w:lang w:val="vi-VN"/>
        </w:rPr>
        <w:t>hai người chúng tôi bằng tuổi,</w:t>
      </w:r>
      <w:r w:rsidR="006E6A9C" w:rsidRPr="007E31B3">
        <w:rPr>
          <w:rFonts w:eastAsia="DengXian"/>
          <w:color w:val="0000CC"/>
          <w:sz w:val="32"/>
          <w:szCs w:val="32"/>
          <w:lang w:val="vi-VN"/>
        </w:rPr>
        <w:t xml:space="preserve"> </w:t>
      </w:r>
      <w:r w:rsidRPr="007E31B3">
        <w:rPr>
          <w:rFonts w:eastAsia="DengXian"/>
          <w:color w:val="0000CC"/>
          <w:sz w:val="32"/>
          <w:szCs w:val="32"/>
          <w:lang w:val="vi-VN"/>
        </w:rPr>
        <w:t>nháy mắt đã trôi qua hơn 40 năm.</w:t>
      </w:r>
      <w:r w:rsidR="006E6A9C" w:rsidRPr="007E31B3">
        <w:rPr>
          <w:rFonts w:eastAsia="DengXian"/>
          <w:color w:val="0000CC"/>
          <w:sz w:val="32"/>
          <w:szCs w:val="32"/>
          <w:lang w:val="vi-VN"/>
        </w:rPr>
        <w:t xml:space="preserve"> </w:t>
      </w:r>
      <w:r w:rsidRPr="007E31B3">
        <w:rPr>
          <w:rFonts w:eastAsia="DengXian"/>
          <w:color w:val="0000CC"/>
          <w:sz w:val="32"/>
          <w:szCs w:val="32"/>
          <w:lang w:val="vi-VN"/>
        </w:rPr>
        <w:t>Nếu lúc đó,</w:t>
      </w:r>
      <w:r w:rsidR="006E6A9C" w:rsidRPr="007E31B3">
        <w:rPr>
          <w:rFonts w:eastAsia="DengXian"/>
          <w:color w:val="0000CC"/>
          <w:sz w:val="32"/>
          <w:szCs w:val="32"/>
          <w:lang w:val="vi-VN"/>
        </w:rPr>
        <w:t xml:space="preserve"> </w:t>
      </w:r>
      <w:r w:rsidRPr="007E31B3">
        <w:rPr>
          <w:rFonts w:eastAsia="DengXian"/>
          <w:color w:val="0000CC"/>
          <w:sz w:val="32"/>
          <w:szCs w:val="32"/>
          <w:lang w:val="vi-VN"/>
        </w:rPr>
        <w:t>ngài giữ tôi ở Phật Quang Sơn,</w:t>
      </w:r>
      <w:r w:rsidR="006E6A9C" w:rsidRPr="007E31B3">
        <w:rPr>
          <w:rFonts w:eastAsia="DengXian"/>
          <w:color w:val="0000CC"/>
          <w:sz w:val="32"/>
          <w:szCs w:val="32"/>
          <w:lang w:val="vi-VN"/>
        </w:rPr>
        <w:t xml:space="preserve"> </w:t>
      </w:r>
      <w:r w:rsidRPr="007E31B3">
        <w:rPr>
          <w:rFonts w:eastAsia="DengXian"/>
          <w:color w:val="0000CC"/>
          <w:sz w:val="32"/>
          <w:szCs w:val="32"/>
          <w:lang w:val="vi-VN"/>
        </w:rPr>
        <w:t xml:space="preserve">thì Phật Quang Sơn xuất hiện ít nhất cũng có </w:t>
      </w:r>
      <w:r w:rsidR="00C4610F" w:rsidRPr="00A934E2">
        <w:rPr>
          <w:rFonts w:eastAsia="DengXian"/>
          <w:color w:val="0000CC"/>
          <w:sz w:val="32"/>
          <w:szCs w:val="32"/>
          <w:lang w:val="vi-VN"/>
        </w:rPr>
        <w:t>3</w:t>
      </w:r>
      <w:r w:rsidRPr="007E31B3">
        <w:rPr>
          <w:rFonts w:eastAsia="DengXian"/>
          <w:color w:val="0000CC"/>
          <w:sz w:val="32"/>
          <w:szCs w:val="32"/>
          <w:lang w:val="vi-VN"/>
        </w:rPr>
        <w:t xml:space="preserve">, </w:t>
      </w:r>
      <w:r w:rsidR="00C4610F" w:rsidRPr="00C4610F">
        <w:rPr>
          <w:rFonts w:eastAsia="DengXian"/>
          <w:color w:val="0000CC"/>
          <w:sz w:val="32"/>
          <w:szCs w:val="32"/>
          <w:lang w:val="vi-VN"/>
        </w:rPr>
        <w:t>40</w:t>
      </w:r>
      <w:r w:rsidRPr="007E31B3">
        <w:rPr>
          <w:rFonts w:eastAsia="DengXian"/>
          <w:color w:val="0000CC"/>
          <w:sz w:val="32"/>
          <w:szCs w:val="32"/>
          <w:lang w:val="vi-VN"/>
        </w:rPr>
        <w:t>: Pháp sư giảng kinh.</w:t>
      </w:r>
    </w:p>
    <w:p w14:paraId="12DB8075" w14:textId="5BAB7D33" w:rsidR="006E6A9C" w:rsidRPr="007E31B3" w:rsidRDefault="00B56649" w:rsidP="007E31B3">
      <w:pPr>
        <w:spacing w:before="120"/>
        <w:jc w:val="both"/>
        <w:rPr>
          <w:rFonts w:eastAsia="DengXian"/>
          <w:color w:val="0000CC"/>
          <w:sz w:val="32"/>
          <w:szCs w:val="32"/>
          <w:lang w:val="vi-VN"/>
        </w:rPr>
      </w:pPr>
      <w:r w:rsidRPr="007E31B3">
        <w:rPr>
          <w:rFonts w:eastAsia="DengXian"/>
          <w:color w:val="0000CC"/>
          <w:sz w:val="32"/>
          <w:szCs w:val="32"/>
          <w:lang w:val="vi-VN"/>
        </w:rPr>
        <w:lastRenderedPageBreak/>
        <w:tab/>
        <w:t>Phật Pháp phải học với lão Tổ tông, không phải học với người hiện đại. Phương pháp dạy của lão Tổ tông là chính xác, dạy học một đối một, hơn nữa chỉ là một bộ, không có học hai bộ. Hai bộ, trừ khi bộ này quý vị: đã hoàn thành, thật sự thành công, ở trong đây khai ngộ, chí ít cũng là Tiểu ngộ. Tiểu ngộ là A-la-hán, Đại ngộ là Bồ-tát, Đại triệt Đại ngộ là thành Phật, là Pháp-thân Bồ-tát. Thật có kết quả! Tôi vô cùng đáng tiếc, không có phước báo. Chúng tôi cùng tuổi, ngài thấy được tôi thân thể tốt hơn ngài, hỏi tôi bảo dưỡng thế nào? Tôi nói tôi vô sự, việc của ngài quá nhiều rồi.</w:t>
      </w:r>
      <w:r w:rsidR="00F327CD" w:rsidRPr="007E31B3">
        <w:rPr>
          <w:rFonts w:eastAsia="DengXian"/>
          <w:color w:val="0000CC"/>
          <w:sz w:val="32"/>
          <w:szCs w:val="32"/>
          <w:lang w:val="vi-VN"/>
        </w:rPr>
        <w:t xml:space="preserve"> </w:t>
      </w:r>
      <w:r w:rsidRPr="007E31B3">
        <w:rPr>
          <w:rFonts w:eastAsia="DengXian"/>
          <w:color w:val="0000CC"/>
          <w:sz w:val="32"/>
          <w:szCs w:val="32"/>
          <w:lang w:val="vi-VN"/>
        </w:rPr>
        <w:t>tôi hỏi ngài xây dựng bao nhiêu ngôi chùa?</w:t>
      </w:r>
      <w:r w:rsidR="00F327CD" w:rsidRPr="007E31B3">
        <w:rPr>
          <w:rFonts w:eastAsia="DengXian"/>
          <w:color w:val="0000CC"/>
          <w:sz w:val="32"/>
          <w:szCs w:val="32"/>
          <w:lang w:val="vi-VN"/>
        </w:rPr>
        <w:t xml:space="preserve"> </w:t>
      </w:r>
      <w:r w:rsidRPr="007E31B3">
        <w:rPr>
          <w:rFonts w:eastAsia="DengXian"/>
          <w:color w:val="0000CC"/>
          <w:sz w:val="32"/>
          <w:szCs w:val="32"/>
          <w:lang w:val="vi-VN"/>
        </w:rPr>
        <w:t>Toàn thế giới xấp xỉ gần 300 ngôi chùa,</w:t>
      </w:r>
      <w:r w:rsidR="00F327CD" w:rsidRPr="007E31B3">
        <w:rPr>
          <w:rFonts w:eastAsia="DengXian"/>
          <w:color w:val="0000CC"/>
          <w:sz w:val="32"/>
          <w:szCs w:val="32"/>
          <w:lang w:val="vi-VN"/>
        </w:rPr>
        <w:t xml:space="preserve"> </w:t>
      </w:r>
      <w:r w:rsidRPr="007E31B3">
        <w:rPr>
          <w:rFonts w:eastAsia="DengXian"/>
          <w:color w:val="0000CC"/>
          <w:sz w:val="32"/>
          <w:szCs w:val="32"/>
          <w:lang w:val="vi-VN"/>
        </w:rPr>
        <w:t>nhiều lo nghĩ!</w:t>
      </w:r>
      <w:r w:rsidR="00F327CD" w:rsidRPr="007E31B3">
        <w:rPr>
          <w:rFonts w:eastAsia="DengXian"/>
          <w:color w:val="0000CC"/>
          <w:sz w:val="32"/>
          <w:szCs w:val="32"/>
          <w:lang w:val="vi-VN"/>
        </w:rPr>
        <w:t xml:space="preserve"> </w:t>
      </w:r>
      <w:r w:rsidRPr="007E31B3">
        <w:rPr>
          <w:rFonts w:eastAsia="DengXian"/>
          <w:color w:val="0000CC"/>
          <w:sz w:val="32"/>
          <w:szCs w:val="32"/>
          <w:lang w:val="vi-VN"/>
        </w:rPr>
        <w:t>Tôi nói tôi đến bây giờ một ngôi chùa cũng không có.</w:t>
      </w:r>
      <w:r w:rsidR="00F327CD" w:rsidRPr="007E31B3">
        <w:rPr>
          <w:rFonts w:eastAsia="DengXian"/>
          <w:color w:val="0000CC"/>
          <w:sz w:val="32"/>
          <w:szCs w:val="32"/>
          <w:lang w:val="vi-VN"/>
        </w:rPr>
        <w:t xml:space="preserve"> </w:t>
      </w:r>
      <w:r w:rsidRPr="007E31B3">
        <w:rPr>
          <w:rFonts w:eastAsia="DengXian"/>
          <w:color w:val="0000CC"/>
          <w:sz w:val="32"/>
          <w:szCs w:val="32"/>
          <w:lang w:val="vi-VN"/>
        </w:rPr>
        <w:t>Cả đời tôi không lo nghĩ,</w:t>
      </w:r>
      <w:r w:rsidR="00F327CD" w:rsidRPr="007E31B3">
        <w:rPr>
          <w:rFonts w:eastAsia="DengXian"/>
          <w:color w:val="0000CC"/>
          <w:sz w:val="32"/>
          <w:szCs w:val="32"/>
          <w:lang w:val="vi-VN"/>
        </w:rPr>
        <w:t xml:space="preserve"> </w:t>
      </w:r>
      <w:r w:rsidRPr="007E31B3">
        <w:rPr>
          <w:rFonts w:eastAsia="DengXian"/>
          <w:color w:val="0000CC"/>
          <w:sz w:val="32"/>
          <w:szCs w:val="32"/>
          <w:lang w:val="vi-VN"/>
        </w:rPr>
        <w:t>vĩnh viễn gìn giữ:</w:t>
      </w:r>
      <w:r w:rsidR="00F327CD" w:rsidRPr="007E31B3">
        <w:rPr>
          <w:rFonts w:eastAsia="DengXian"/>
          <w:color w:val="0000CC"/>
          <w:sz w:val="32"/>
          <w:szCs w:val="32"/>
          <w:lang w:val="vi-VN"/>
        </w:rPr>
        <w:t xml:space="preserve"> </w:t>
      </w:r>
      <w:r w:rsidRPr="007E31B3">
        <w:rPr>
          <w:rFonts w:eastAsia="DengXian"/>
          <w:color w:val="0000CC"/>
          <w:sz w:val="32"/>
          <w:szCs w:val="32"/>
          <w:lang w:val="vi-VN"/>
        </w:rPr>
        <w:t>không quản người, không quản việc, không quản tiền,</w:t>
      </w:r>
      <w:r w:rsidR="00F327CD" w:rsidRPr="007E31B3">
        <w:rPr>
          <w:rFonts w:eastAsia="DengXian"/>
          <w:color w:val="0000CC"/>
          <w:sz w:val="32"/>
          <w:szCs w:val="32"/>
          <w:lang w:val="vi-VN"/>
        </w:rPr>
        <w:t xml:space="preserve"> </w:t>
      </w:r>
      <w:r w:rsidRPr="007E31B3">
        <w:rPr>
          <w:rFonts w:eastAsia="DengXian"/>
          <w:color w:val="0000CC"/>
          <w:sz w:val="32"/>
          <w:szCs w:val="32"/>
          <w:lang w:val="vi-VN"/>
        </w:rPr>
        <w:t>ba điều không quản,</w:t>
      </w:r>
      <w:r w:rsidR="00F327CD" w:rsidRPr="007E31B3">
        <w:rPr>
          <w:rFonts w:eastAsia="DengXian"/>
          <w:color w:val="0000CC"/>
          <w:sz w:val="32"/>
          <w:szCs w:val="32"/>
          <w:lang w:val="vi-VN"/>
        </w:rPr>
        <w:t xml:space="preserve"> </w:t>
      </w:r>
      <w:r w:rsidRPr="007E31B3">
        <w:rPr>
          <w:rFonts w:eastAsia="DengXian"/>
          <w:color w:val="0000CC"/>
          <w:sz w:val="32"/>
          <w:szCs w:val="32"/>
          <w:lang w:val="vi-VN"/>
        </w:rPr>
        <w:t>thật sự có thể buông xuống.</w:t>
      </w:r>
      <w:r w:rsidR="00F327CD" w:rsidRPr="007E31B3">
        <w:rPr>
          <w:rFonts w:eastAsia="DengXian"/>
          <w:color w:val="0000CC"/>
          <w:sz w:val="32"/>
          <w:szCs w:val="32"/>
          <w:lang w:val="vi-VN"/>
        </w:rPr>
        <w:t xml:space="preserve"> </w:t>
      </w:r>
      <w:r w:rsidRPr="007E31B3">
        <w:rPr>
          <w:rFonts w:eastAsia="DengXian"/>
          <w:color w:val="0000CC"/>
          <w:sz w:val="32"/>
          <w:szCs w:val="32"/>
          <w:lang w:val="vi-VN"/>
        </w:rPr>
        <w:t>Buông xuống này, do Đại sư Chương Gia d</w:t>
      </w:r>
      <w:r w:rsidR="00F327CD" w:rsidRPr="007E31B3">
        <w:rPr>
          <w:rFonts w:eastAsia="DengXian"/>
          <w:color w:val="0000CC"/>
          <w:sz w:val="32"/>
          <w:szCs w:val="32"/>
          <w:lang w:val="vi-VN"/>
        </w:rPr>
        <w:t>ạ</w:t>
      </w:r>
      <w:r w:rsidRPr="007E31B3">
        <w:rPr>
          <w:rFonts w:eastAsia="DengXian"/>
          <w:color w:val="0000CC"/>
          <w:sz w:val="32"/>
          <w:szCs w:val="32"/>
          <w:lang w:val="vi-VN"/>
        </w:rPr>
        <w:t>y;</w:t>
      </w:r>
      <w:r w:rsidR="00F327CD" w:rsidRPr="007E31B3">
        <w:rPr>
          <w:rFonts w:eastAsia="DengXian"/>
          <w:color w:val="0000CC"/>
          <w:sz w:val="32"/>
          <w:szCs w:val="32"/>
          <w:lang w:val="vi-VN"/>
        </w:rPr>
        <w:t xml:space="preserve"> </w:t>
      </w:r>
      <w:r w:rsidRPr="007E31B3">
        <w:rPr>
          <w:rFonts w:eastAsia="DengXian" w:hint="eastAsia"/>
          <w:color w:val="0000CC"/>
          <w:sz w:val="32"/>
          <w:szCs w:val="32"/>
          <w:lang w:val="vi-VN"/>
        </w:rPr>
        <w:t>「</w:t>
      </w:r>
      <w:r w:rsidRPr="007E31B3">
        <w:rPr>
          <w:rFonts w:ascii="DFKai-SB" w:eastAsia="DFKai-SB" w:hAnsi="DFKai-SB" w:cs="PMingLiU" w:hint="eastAsia"/>
          <w:color w:val="0000CC"/>
          <w:sz w:val="32"/>
          <w:szCs w:val="32"/>
          <w:lang w:val="vi-VN"/>
        </w:rPr>
        <w:t>一門深入，長時薰修」</w:t>
      </w:r>
      <w:r w:rsidRPr="007E31B3">
        <w:rPr>
          <w:rFonts w:eastAsia="DengXian" w:hint="eastAsia"/>
          <w:b/>
          <w:bCs/>
          <w:color w:val="0000CC"/>
          <w:sz w:val="32"/>
          <w:szCs w:val="32"/>
          <w:lang w:val="vi-VN"/>
        </w:rPr>
        <w:t>“</w:t>
      </w:r>
      <w:r w:rsidRPr="007E31B3">
        <w:rPr>
          <w:rFonts w:eastAsia="DengXian"/>
          <w:b/>
          <w:bCs/>
          <w:color w:val="0000CC"/>
          <w:sz w:val="32"/>
          <w:szCs w:val="32"/>
          <w:lang w:val="vi-VN"/>
        </w:rPr>
        <w:t xml:space="preserve">Nhất môn thâm nhập, trường thời huân tu” </w:t>
      </w:r>
      <w:r w:rsidRPr="007E31B3">
        <w:rPr>
          <w:rFonts w:eastAsia="DengXian"/>
          <w:color w:val="0000CC"/>
          <w:sz w:val="32"/>
          <w:szCs w:val="32"/>
          <w:lang w:val="vi-VN"/>
        </w:rPr>
        <w:t>(</w:t>
      </w:r>
      <w:r w:rsidRPr="007E31B3">
        <w:rPr>
          <w:rFonts w:eastAsia="DengXian"/>
          <w:i/>
          <w:iCs/>
          <w:color w:val="0000CC"/>
          <w:sz w:val="32"/>
          <w:szCs w:val="32"/>
          <w:lang w:val="vi-VN"/>
        </w:rPr>
        <w:t>Thâm nhập một môn, huân tu lâu dài</w:t>
      </w:r>
      <w:r w:rsidRPr="007E31B3">
        <w:rPr>
          <w:rFonts w:eastAsia="DengXian"/>
          <w:color w:val="0000CC"/>
          <w:sz w:val="32"/>
          <w:szCs w:val="32"/>
          <w:lang w:val="vi-VN"/>
        </w:rPr>
        <w:t>),</w:t>
      </w:r>
      <w:r w:rsidR="001C11F2" w:rsidRPr="007E31B3">
        <w:rPr>
          <w:rFonts w:eastAsia="DengXian"/>
          <w:color w:val="0000CC"/>
          <w:sz w:val="32"/>
          <w:szCs w:val="32"/>
          <w:lang w:val="vi-VN"/>
        </w:rPr>
        <w:t xml:space="preserve"> </w:t>
      </w:r>
      <w:r w:rsidRPr="007E31B3">
        <w:rPr>
          <w:rFonts w:eastAsia="DengXian"/>
          <w:color w:val="0000CC"/>
          <w:sz w:val="32"/>
          <w:szCs w:val="32"/>
          <w:lang w:val="vi-VN"/>
        </w:rPr>
        <w:t>do lão Cư sĩ Lý Bỉnh Nam dạy,</w:t>
      </w:r>
      <w:r w:rsidR="001C11F2" w:rsidRPr="007E31B3">
        <w:rPr>
          <w:rFonts w:eastAsia="DengXian"/>
          <w:color w:val="0000CC"/>
          <w:sz w:val="32"/>
          <w:szCs w:val="32"/>
          <w:lang w:val="vi-VN"/>
        </w:rPr>
        <w:t xml:space="preserve"> </w:t>
      </w:r>
      <w:r w:rsidRPr="007E31B3">
        <w:rPr>
          <w:rFonts w:eastAsia="DengXian"/>
          <w:color w:val="0000CC"/>
          <w:sz w:val="32"/>
          <w:szCs w:val="32"/>
          <w:lang w:val="vi-VN"/>
        </w:rPr>
        <w:t>không phải do tôi phát minh,</w:t>
      </w:r>
      <w:r w:rsidR="001C11F2" w:rsidRPr="007E31B3">
        <w:rPr>
          <w:rFonts w:eastAsia="DengXian"/>
          <w:color w:val="0000CC"/>
          <w:sz w:val="32"/>
          <w:szCs w:val="32"/>
          <w:lang w:val="vi-VN"/>
        </w:rPr>
        <w:t xml:space="preserve"> </w:t>
      </w:r>
      <w:r w:rsidRPr="007E31B3">
        <w:rPr>
          <w:rFonts w:eastAsia="DengXian"/>
          <w:color w:val="0000CC"/>
          <w:sz w:val="32"/>
          <w:szCs w:val="32"/>
          <w:lang w:val="vi-VN"/>
        </w:rPr>
        <w:t>thật có hiệu quả, thật hiệu nghiệm.</w:t>
      </w:r>
      <w:r w:rsidR="001C11F2" w:rsidRPr="007E31B3">
        <w:rPr>
          <w:rFonts w:eastAsia="DengXian"/>
          <w:color w:val="0000CC"/>
          <w:sz w:val="32"/>
          <w:szCs w:val="32"/>
          <w:lang w:val="vi-VN"/>
        </w:rPr>
        <w:t xml:space="preserve"> </w:t>
      </w:r>
    </w:p>
    <w:p w14:paraId="0F3DAD15" w14:textId="50830604" w:rsidR="0058136C" w:rsidRPr="007E31B3" w:rsidRDefault="00A9361E" w:rsidP="007E31B3">
      <w:pPr>
        <w:spacing w:before="120"/>
        <w:jc w:val="both"/>
        <w:rPr>
          <w:color w:val="0000CC"/>
          <w:sz w:val="32"/>
          <w:szCs w:val="32"/>
          <w:lang w:val="vi-VN"/>
        </w:rPr>
      </w:pPr>
      <w:r w:rsidRPr="007E31B3">
        <w:rPr>
          <w:color w:val="0000CC"/>
          <w:sz w:val="32"/>
          <w:szCs w:val="32"/>
          <w:lang w:val="vi-VN"/>
        </w:rPr>
        <w:tab/>
        <w:t xml:space="preserve">Cho nên một câu nói ở chỗ này, câu nói này cũng là kinh văn, </w:t>
      </w:r>
      <w:r w:rsidRPr="007E31B3">
        <w:rPr>
          <w:rFonts w:eastAsia="DFKai-SB"/>
          <w:color w:val="0000CC"/>
          <w:sz w:val="32"/>
          <w:szCs w:val="32"/>
          <w:lang w:val="vi-VN"/>
        </w:rPr>
        <w:t>「</w:t>
      </w:r>
      <w:r w:rsidRPr="00A934E2">
        <w:rPr>
          <w:rFonts w:eastAsia="DFKai-SB"/>
          <w:color w:val="FF0000"/>
          <w:sz w:val="32"/>
          <w:szCs w:val="32"/>
          <w:lang w:val="vi-VN"/>
        </w:rPr>
        <w:t>捨離一切執著</w:t>
      </w:r>
      <w:r w:rsidRPr="007E31B3">
        <w:rPr>
          <w:rFonts w:eastAsia="DFKai-SB"/>
          <w:color w:val="0000CC"/>
          <w:sz w:val="32"/>
          <w:szCs w:val="32"/>
          <w:lang w:val="vi-VN"/>
        </w:rPr>
        <w:t>」</w:t>
      </w:r>
      <w:r w:rsidRPr="007E31B3">
        <w:rPr>
          <w:color w:val="0000CC"/>
          <w:sz w:val="32"/>
          <w:szCs w:val="32"/>
          <w:lang w:val="vi-VN"/>
        </w:rPr>
        <w:t>“</w:t>
      </w:r>
      <w:r w:rsidRPr="007E31B3">
        <w:rPr>
          <w:b/>
          <w:bCs/>
          <w:color w:val="0000CC"/>
          <w:sz w:val="32"/>
          <w:szCs w:val="32"/>
          <w:lang w:val="vi-VN"/>
        </w:rPr>
        <w:t>Xả ly nhất thiết chấp trước</w:t>
      </w:r>
      <w:r w:rsidRPr="007E31B3">
        <w:rPr>
          <w:color w:val="0000CC"/>
          <w:sz w:val="32"/>
          <w:szCs w:val="32"/>
          <w:lang w:val="vi-VN"/>
        </w:rPr>
        <w:t>” (Xả</w:t>
      </w:r>
      <w:r w:rsidRPr="007E31B3">
        <w:rPr>
          <w:i/>
          <w:iCs/>
          <w:color w:val="0000CC"/>
          <w:sz w:val="32"/>
          <w:szCs w:val="32"/>
          <w:lang w:val="vi-VN"/>
        </w:rPr>
        <w:t xml:space="preserve"> ly tất cả chấp trước</w:t>
      </w:r>
      <w:r w:rsidRPr="007E31B3">
        <w:rPr>
          <w:color w:val="0000CC"/>
          <w:sz w:val="32"/>
          <w:szCs w:val="32"/>
          <w:lang w:val="vi-VN"/>
        </w:rPr>
        <w:t xml:space="preserve">), quan trọng hơn bất cứ điều gì. Có một việc chấp trước không buông được, lúc mạng sắp hết, cầu vãng sanh cũng sinh ra chướng ngại, thì quý vị không đi được. Tài sắc danh ăn ngủ, là năm gốc của Địa </w:t>
      </w:r>
      <w:r w:rsidR="00A934E2" w:rsidRPr="00A934E2">
        <w:rPr>
          <w:color w:val="0000CC"/>
          <w:sz w:val="32"/>
          <w:szCs w:val="32"/>
          <w:lang w:val="vi-VN"/>
        </w:rPr>
        <w:t>N</w:t>
      </w:r>
      <w:r w:rsidRPr="007E31B3">
        <w:rPr>
          <w:color w:val="0000CC"/>
          <w:sz w:val="32"/>
          <w:szCs w:val="32"/>
          <w:lang w:val="vi-VN"/>
        </w:rPr>
        <w:t xml:space="preserve">gục, bảy tình năm dục là gốc căn bản của sáu đường luân hồi, không buông xuống những điều này. Làm sao quý vị có thể đi được chứ? Tiếp theo nói, </w:t>
      </w:r>
      <w:r w:rsidRPr="007E31B3">
        <w:rPr>
          <w:rFonts w:ascii="DFKai-SB" w:eastAsia="DFKai-SB" w:hAnsi="DFKai-SB" w:cs="PMingLiU" w:hint="eastAsia"/>
          <w:color w:val="0000CC"/>
          <w:sz w:val="32"/>
          <w:szCs w:val="32"/>
          <w:lang w:val="vi-VN"/>
        </w:rPr>
        <w:t>「</w:t>
      </w:r>
      <w:r w:rsidRPr="00A934E2">
        <w:rPr>
          <w:rFonts w:ascii="DFKai-SB" w:eastAsia="DFKai-SB" w:hAnsi="DFKai-SB" w:cs="PMingLiU" w:hint="eastAsia"/>
          <w:color w:val="FF0000"/>
          <w:sz w:val="32"/>
          <w:szCs w:val="32"/>
          <w:lang w:val="vi-VN"/>
        </w:rPr>
        <w:t>故無所味著也</w:t>
      </w:r>
      <w:r w:rsidRPr="007E31B3">
        <w:rPr>
          <w:rFonts w:ascii="DFKai-SB" w:eastAsia="DFKai-SB" w:hAnsi="DFKai-SB" w:cs="PMingLiU" w:hint="eastAsia"/>
          <w:color w:val="0000CC"/>
          <w:sz w:val="32"/>
          <w:szCs w:val="32"/>
          <w:lang w:val="vi-VN"/>
        </w:rPr>
        <w:t>」</w:t>
      </w:r>
      <w:r w:rsidRPr="007E31B3">
        <w:rPr>
          <w:color w:val="0000CC"/>
          <w:sz w:val="32"/>
          <w:szCs w:val="32"/>
          <w:lang w:val="vi-VN"/>
        </w:rPr>
        <w:t>“</w:t>
      </w:r>
      <w:r w:rsidRPr="007E31B3">
        <w:rPr>
          <w:b/>
          <w:bCs/>
          <w:color w:val="0000CC"/>
          <w:sz w:val="32"/>
          <w:szCs w:val="32"/>
          <w:lang w:val="vi-VN"/>
        </w:rPr>
        <w:t>Cố vô sở vị trước dã</w:t>
      </w:r>
      <w:r w:rsidRPr="007E31B3">
        <w:rPr>
          <w:color w:val="0000CC"/>
          <w:sz w:val="32"/>
          <w:szCs w:val="32"/>
          <w:lang w:val="vi-VN"/>
        </w:rPr>
        <w:t>” (</w:t>
      </w:r>
      <w:r w:rsidRPr="007E31B3">
        <w:rPr>
          <w:i/>
          <w:iCs/>
          <w:color w:val="0000CC"/>
          <w:sz w:val="32"/>
          <w:szCs w:val="32"/>
          <w:lang w:val="vi-VN"/>
        </w:rPr>
        <w:t xml:space="preserve">Nên </w:t>
      </w:r>
      <w:r w:rsidR="00900FBB" w:rsidRPr="00900FBB">
        <w:rPr>
          <w:i/>
          <w:iCs/>
          <w:color w:val="0000CC"/>
          <w:sz w:val="32"/>
          <w:szCs w:val="32"/>
          <w:lang w:val="vi-VN"/>
        </w:rPr>
        <w:t xml:space="preserve">không bị </w:t>
      </w:r>
      <w:r w:rsidRPr="007E31B3">
        <w:rPr>
          <w:i/>
          <w:iCs/>
          <w:color w:val="0000CC"/>
          <w:sz w:val="32"/>
          <w:szCs w:val="32"/>
          <w:lang w:val="vi-VN"/>
        </w:rPr>
        <w:t>tham luyến bởi mỹ vị</w:t>
      </w:r>
      <w:r w:rsidRPr="007E31B3">
        <w:rPr>
          <w:color w:val="0000CC"/>
          <w:sz w:val="32"/>
          <w:szCs w:val="32"/>
          <w:lang w:val="vi-VN"/>
        </w:rPr>
        <w:t xml:space="preserve">). Những mỹ vị này, nếu quý vị hỏi quý ngài, quý ngài không còn phân biệt, quý ngài không còn chấp trước. “Vô sở vị” </w:t>
      </w:r>
      <w:r w:rsidR="00900FBB" w:rsidRPr="00900FBB">
        <w:rPr>
          <w:color w:val="0000CC"/>
          <w:sz w:val="32"/>
          <w:szCs w:val="32"/>
          <w:lang w:val="vi-VN"/>
        </w:rPr>
        <w:t xml:space="preserve">là </w:t>
      </w:r>
      <w:r w:rsidRPr="007E31B3">
        <w:rPr>
          <w:color w:val="0000CC"/>
          <w:sz w:val="32"/>
          <w:szCs w:val="32"/>
          <w:lang w:val="vi-VN"/>
        </w:rPr>
        <w:t xml:space="preserve">không có phân biệt, “trước” là không </w:t>
      </w:r>
      <w:r w:rsidRPr="007E31B3">
        <w:rPr>
          <w:color w:val="0000CC"/>
          <w:sz w:val="32"/>
          <w:szCs w:val="32"/>
          <w:lang w:val="vi-VN"/>
        </w:rPr>
        <w:lastRenderedPageBreak/>
        <w:t>có chấp trước. Chúng ta ở trong sinh hoạt thường ngày, ăn cơm mặc áo, nhà cửa nơi ở, phải có thể làm đến “vô sở vị trước”, thì có thể được công phu thành phiến, thì có thể được Nhất tâm Bất loạn. Lão Hòa thượng Hải Hiền: làm tấm gương tốt nhất cho chúng ta,</w:t>
      </w:r>
      <w:r w:rsidR="00A75560" w:rsidRPr="007E31B3">
        <w:rPr>
          <w:color w:val="0000CC"/>
          <w:sz w:val="32"/>
          <w:szCs w:val="32"/>
          <w:lang w:val="vi-VN"/>
        </w:rPr>
        <w:t xml:space="preserve"> </w:t>
      </w:r>
      <w:r w:rsidRPr="007E31B3">
        <w:rPr>
          <w:color w:val="0000CC"/>
          <w:sz w:val="32"/>
          <w:szCs w:val="32"/>
          <w:lang w:val="vi-VN"/>
        </w:rPr>
        <w:t>tôi cảm thấy chính là,</w:t>
      </w:r>
      <w:r w:rsidR="00E910B8" w:rsidRPr="007E31B3">
        <w:rPr>
          <w:color w:val="0000CC"/>
          <w:sz w:val="32"/>
          <w:szCs w:val="32"/>
          <w:lang w:val="vi-VN"/>
        </w:rPr>
        <w:t xml:space="preserve"> </w:t>
      </w:r>
      <w:r w:rsidRPr="007E31B3">
        <w:rPr>
          <w:color w:val="0000CC"/>
          <w:sz w:val="32"/>
          <w:szCs w:val="32"/>
          <w:lang w:val="vi-VN"/>
        </w:rPr>
        <w:t>khi ngài 25 tuổi đạt công phu thành phiến,</w:t>
      </w:r>
      <w:r w:rsidR="00E910B8" w:rsidRPr="007E31B3">
        <w:rPr>
          <w:color w:val="0000CC"/>
          <w:sz w:val="32"/>
          <w:szCs w:val="32"/>
          <w:lang w:val="vi-VN"/>
        </w:rPr>
        <w:t xml:space="preserve"> </w:t>
      </w:r>
      <w:r w:rsidRPr="007E31B3">
        <w:rPr>
          <w:color w:val="0000CC"/>
          <w:sz w:val="32"/>
          <w:szCs w:val="32"/>
          <w:lang w:val="vi-VN"/>
        </w:rPr>
        <w:t>30 tuổi được Sự-nhất-tâm bất loạn;</w:t>
      </w:r>
      <w:r w:rsidR="00E910B8" w:rsidRPr="007E31B3">
        <w:rPr>
          <w:color w:val="0000CC"/>
          <w:sz w:val="32"/>
          <w:szCs w:val="32"/>
          <w:lang w:val="vi-VN"/>
        </w:rPr>
        <w:t xml:space="preserve"> </w:t>
      </w:r>
      <w:r w:rsidRPr="007E31B3">
        <w:rPr>
          <w:color w:val="0000CC"/>
          <w:sz w:val="32"/>
          <w:szCs w:val="32"/>
          <w:lang w:val="vi-VN"/>
        </w:rPr>
        <w:t>Nhiều nhất là 40 tuổi, được Lý-nhất-tâm bất loạn,</w:t>
      </w:r>
      <w:r w:rsidR="00E910B8" w:rsidRPr="007E31B3">
        <w:rPr>
          <w:color w:val="0000CC"/>
          <w:sz w:val="32"/>
          <w:szCs w:val="32"/>
          <w:lang w:val="vi-VN"/>
        </w:rPr>
        <w:t xml:space="preserve"> </w:t>
      </w:r>
      <w:r w:rsidRPr="007E31B3">
        <w:rPr>
          <w:color w:val="0000CC"/>
          <w:sz w:val="32"/>
          <w:szCs w:val="32"/>
          <w:lang w:val="vi-VN"/>
        </w:rPr>
        <w:t>chính là Minh tâm Kiến tánh rồi.</w:t>
      </w:r>
      <w:r w:rsidR="00E910B8" w:rsidRPr="007E31B3">
        <w:rPr>
          <w:color w:val="0000CC"/>
          <w:sz w:val="32"/>
          <w:szCs w:val="32"/>
          <w:lang w:val="vi-VN"/>
        </w:rPr>
        <w:t xml:space="preserve"> </w:t>
      </w:r>
      <w:r w:rsidRPr="007E31B3">
        <w:rPr>
          <w:color w:val="0000CC"/>
          <w:sz w:val="32"/>
          <w:szCs w:val="32"/>
          <w:lang w:val="vi-VN"/>
        </w:rPr>
        <w:t>Ngài không phải Đốn ngộ là Tiệm ngộ,</w:t>
      </w:r>
      <w:r w:rsidR="00E910B8" w:rsidRPr="007E31B3">
        <w:rPr>
          <w:color w:val="0000CC"/>
          <w:sz w:val="32"/>
          <w:szCs w:val="32"/>
          <w:lang w:val="vi-VN"/>
        </w:rPr>
        <w:t xml:space="preserve"> </w:t>
      </w:r>
      <w:r w:rsidRPr="007E31B3">
        <w:rPr>
          <w:color w:val="0000CC"/>
          <w:sz w:val="32"/>
          <w:szCs w:val="32"/>
          <w:lang w:val="vi-VN"/>
        </w:rPr>
        <w:t>Lục tổ Huệ Năng là Đốn ngộ,</w:t>
      </w:r>
      <w:r w:rsidR="00E910B8" w:rsidRPr="007E31B3">
        <w:rPr>
          <w:color w:val="0000CC"/>
          <w:sz w:val="32"/>
          <w:szCs w:val="32"/>
          <w:lang w:val="vi-VN"/>
        </w:rPr>
        <w:t xml:space="preserve"> </w:t>
      </w:r>
      <w:r w:rsidRPr="007E31B3">
        <w:rPr>
          <w:color w:val="0000CC"/>
          <w:sz w:val="32"/>
          <w:szCs w:val="32"/>
          <w:lang w:val="vi-VN"/>
        </w:rPr>
        <w:t>nhưng mà sau khi ngộ nhập,</w:t>
      </w:r>
      <w:r w:rsidR="00E910B8" w:rsidRPr="007E31B3">
        <w:rPr>
          <w:color w:val="0000CC"/>
          <w:sz w:val="32"/>
          <w:szCs w:val="32"/>
          <w:lang w:val="vi-VN"/>
        </w:rPr>
        <w:t xml:space="preserve"> </w:t>
      </w:r>
      <w:r w:rsidRPr="007E31B3">
        <w:rPr>
          <w:color w:val="0000CC"/>
          <w:sz w:val="32"/>
          <w:szCs w:val="32"/>
          <w:lang w:val="vi-VN"/>
        </w:rPr>
        <w:t>cảnh giới bình đẳng, không có cao thấp.</w:t>
      </w:r>
      <w:r w:rsidR="00E910B8" w:rsidRPr="007E31B3">
        <w:rPr>
          <w:color w:val="0000CC"/>
          <w:sz w:val="32"/>
          <w:szCs w:val="32"/>
          <w:lang w:val="vi-VN"/>
        </w:rPr>
        <w:t xml:space="preserve"> </w:t>
      </w:r>
      <w:r w:rsidRPr="007E31B3">
        <w:rPr>
          <w:color w:val="0000CC"/>
          <w:sz w:val="32"/>
          <w:szCs w:val="32"/>
          <w:lang w:val="vi-VN"/>
        </w:rPr>
        <w:t>Cho nên ăn xong tự nhiên biến mất,</w:t>
      </w:r>
      <w:r w:rsidR="00E910B8" w:rsidRPr="007E31B3">
        <w:rPr>
          <w:color w:val="0000CC"/>
          <w:sz w:val="32"/>
          <w:szCs w:val="32"/>
          <w:lang w:val="vi-VN"/>
        </w:rPr>
        <w:t xml:space="preserve"> </w:t>
      </w:r>
      <w:r w:rsidRPr="007E31B3">
        <w:rPr>
          <w:color w:val="0000CC"/>
          <w:sz w:val="32"/>
          <w:szCs w:val="32"/>
          <w:lang w:val="vi-VN"/>
        </w:rPr>
        <w:t>lúc muốn ăn thì lại xuất hiện,</w:t>
      </w:r>
      <w:r w:rsidR="00E910B8" w:rsidRPr="007E31B3">
        <w:rPr>
          <w:color w:val="0000CC"/>
          <w:sz w:val="32"/>
          <w:szCs w:val="32"/>
          <w:lang w:val="vi-VN"/>
        </w:rPr>
        <w:t xml:space="preserve"> </w:t>
      </w:r>
      <w:r w:rsidRPr="007E31B3">
        <w:rPr>
          <w:rFonts w:ascii="DFKai-SB" w:eastAsia="DFKai-SB" w:hAnsi="DFKai-SB" w:cs="MS Mincho" w:hint="eastAsia"/>
          <w:color w:val="0000CC"/>
          <w:sz w:val="32"/>
          <w:szCs w:val="32"/>
          <w:lang w:val="vi-VN"/>
        </w:rPr>
        <w:t>「</w:t>
      </w:r>
      <w:r w:rsidRPr="00A934E2">
        <w:rPr>
          <w:rFonts w:ascii="DFKai-SB" w:eastAsia="DFKai-SB" w:hAnsi="DFKai-SB" w:cs="MS Mincho" w:hint="eastAsia"/>
          <w:color w:val="FF0000"/>
          <w:sz w:val="32"/>
          <w:szCs w:val="32"/>
          <w:lang w:val="vi-VN"/>
        </w:rPr>
        <w:t>一切自在無礙</w:t>
      </w:r>
      <w:r w:rsidRPr="007E31B3">
        <w:rPr>
          <w:rFonts w:ascii="DFKai-SB" w:eastAsia="DFKai-SB" w:hAnsi="DFKai-SB" w:cs="MS Mincho" w:hint="eastAsia"/>
          <w:color w:val="0000CC"/>
          <w:sz w:val="32"/>
          <w:szCs w:val="32"/>
          <w:lang w:val="vi-VN"/>
        </w:rPr>
        <w:t>」</w:t>
      </w:r>
      <w:r w:rsidRPr="007E31B3">
        <w:rPr>
          <w:color w:val="0000CC"/>
          <w:sz w:val="32"/>
          <w:szCs w:val="32"/>
          <w:lang w:val="vi-VN"/>
        </w:rPr>
        <w:t>“</w:t>
      </w:r>
      <w:r w:rsidRPr="007E31B3">
        <w:rPr>
          <w:b/>
          <w:bCs/>
          <w:color w:val="0000CC"/>
          <w:sz w:val="32"/>
          <w:szCs w:val="32"/>
          <w:lang w:val="vi-VN"/>
        </w:rPr>
        <w:t>Nhất thiết tự tại vô ngại”</w:t>
      </w:r>
      <w:r w:rsidRPr="007E31B3">
        <w:rPr>
          <w:color w:val="0000CC"/>
          <w:sz w:val="32"/>
          <w:szCs w:val="32"/>
          <w:lang w:val="vi-VN"/>
        </w:rPr>
        <w:t xml:space="preserve"> (</w:t>
      </w:r>
      <w:r w:rsidRPr="007E31B3">
        <w:rPr>
          <w:i/>
          <w:iCs/>
          <w:color w:val="0000CC"/>
          <w:sz w:val="32"/>
          <w:szCs w:val="32"/>
          <w:lang w:val="vi-VN"/>
        </w:rPr>
        <w:t>Tất cả tự tại vô ngại</w:t>
      </w:r>
      <w:r w:rsidRPr="007E31B3">
        <w:rPr>
          <w:color w:val="0000CC"/>
          <w:sz w:val="32"/>
          <w:szCs w:val="32"/>
          <w:lang w:val="vi-VN"/>
        </w:rPr>
        <w:t>).</w:t>
      </w:r>
      <w:r w:rsidR="00E910B8" w:rsidRPr="007E31B3">
        <w:rPr>
          <w:color w:val="0000CC"/>
          <w:sz w:val="32"/>
          <w:szCs w:val="32"/>
          <w:lang w:val="vi-VN"/>
        </w:rPr>
        <w:t xml:space="preserve"> </w:t>
      </w:r>
      <w:r w:rsidRPr="007E31B3">
        <w:rPr>
          <w:color w:val="0000CC"/>
          <w:sz w:val="32"/>
          <w:szCs w:val="32"/>
          <w:lang w:val="vi-VN"/>
        </w:rPr>
        <w:t>Nêu ra một ví dụ,</w:t>
      </w:r>
      <w:r w:rsidR="00E910B8" w:rsidRPr="007E31B3">
        <w:rPr>
          <w:color w:val="0000CC"/>
          <w:sz w:val="32"/>
          <w:szCs w:val="32"/>
          <w:lang w:val="vi-VN"/>
        </w:rPr>
        <w:t xml:space="preserve"> </w:t>
      </w:r>
      <w:r w:rsidRPr="007E31B3">
        <w:rPr>
          <w:color w:val="0000CC"/>
          <w:sz w:val="32"/>
          <w:szCs w:val="32"/>
          <w:lang w:val="vi-VN"/>
        </w:rPr>
        <w:t>đồ ăn tự tại; Y phục tự tại,</w:t>
      </w:r>
      <w:r w:rsidR="00E910B8" w:rsidRPr="007E31B3">
        <w:rPr>
          <w:color w:val="0000CC"/>
          <w:sz w:val="32"/>
          <w:szCs w:val="32"/>
          <w:lang w:val="vi-VN"/>
        </w:rPr>
        <w:t xml:space="preserve"> </w:t>
      </w:r>
      <w:r w:rsidRPr="007E31B3">
        <w:rPr>
          <w:color w:val="0000CC"/>
          <w:sz w:val="32"/>
          <w:szCs w:val="32"/>
          <w:lang w:val="vi-VN"/>
        </w:rPr>
        <w:t>không có điều gì không tự tại.</w:t>
      </w:r>
    </w:p>
    <w:p w14:paraId="0C0F64CB" w14:textId="5F7B64F1" w:rsidR="00C04B5E" w:rsidRPr="007E31B3" w:rsidRDefault="00C04B5E" w:rsidP="007E31B3">
      <w:pPr>
        <w:spacing w:before="120"/>
        <w:jc w:val="both"/>
        <w:rPr>
          <w:color w:val="0000CC"/>
          <w:sz w:val="32"/>
          <w:szCs w:val="32"/>
          <w:lang w:val="vi-VN"/>
        </w:rPr>
      </w:pPr>
      <w:r w:rsidRPr="007E31B3">
        <w:rPr>
          <w:color w:val="0000CC"/>
          <w:sz w:val="32"/>
          <w:szCs w:val="32"/>
          <w:lang w:val="vi-VN"/>
        </w:rPr>
        <w:tab/>
        <w:t xml:space="preserve">Chúng ta lại xem một đoạn tiếp theo của Niệm lão, </w:t>
      </w:r>
      <w:r w:rsidRPr="007E31B3">
        <w:rPr>
          <w:rFonts w:ascii="DFKai-SB" w:eastAsia="DFKai-SB" w:hAnsi="DFKai-SB" w:cs="MS Mincho" w:hint="eastAsia"/>
          <w:color w:val="0000CC"/>
          <w:sz w:val="32"/>
          <w:szCs w:val="32"/>
          <w:lang w:val="vi-VN" w:eastAsia="zh-TW"/>
        </w:rPr>
        <w:t>「</w:t>
      </w:r>
      <w:r w:rsidRPr="00A934E2">
        <w:rPr>
          <w:rFonts w:ascii="DFKai-SB" w:eastAsia="DFKai-SB" w:hAnsi="DFKai-SB" w:cs="MS Mincho" w:hint="eastAsia"/>
          <w:color w:val="FF0000"/>
          <w:sz w:val="32"/>
          <w:szCs w:val="32"/>
          <w:lang w:val="vi-VN" w:eastAsia="zh-TW"/>
        </w:rPr>
        <w:t>又此經文，正顯《往生論》中莊嚴受用功德成就。偈云</w:t>
      </w:r>
      <w:r w:rsidRPr="007E31B3">
        <w:rPr>
          <w:rFonts w:ascii="DFKai-SB" w:eastAsia="DFKai-SB" w:hAnsi="DFKai-SB" w:cs="MS Mincho" w:hint="eastAsia"/>
          <w:color w:val="0000CC"/>
          <w:sz w:val="32"/>
          <w:szCs w:val="32"/>
          <w:lang w:val="vi-VN" w:eastAsia="zh-TW"/>
        </w:rPr>
        <w:t>」</w:t>
      </w:r>
      <w:r w:rsidRPr="007E31B3">
        <w:rPr>
          <w:color w:val="0000CC"/>
          <w:sz w:val="32"/>
          <w:szCs w:val="32"/>
          <w:lang w:val="vi-VN" w:eastAsia="zh-TW"/>
        </w:rPr>
        <w:t>“</w:t>
      </w:r>
      <w:r w:rsidRPr="007E31B3">
        <w:rPr>
          <w:b/>
          <w:bCs/>
          <w:color w:val="0000CC"/>
          <w:sz w:val="32"/>
          <w:szCs w:val="32"/>
          <w:lang w:val="vi-VN" w:eastAsia="zh-TW"/>
        </w:rPr>
        <w:t xml:space="preserve">Hựu thử kinh văn, chánh hiển Vãng Sanh Luận trung trang nghiêm thọ dụng công đức thành tựu. </w:t>
      </w:r>
      <w:r w:rsidRPr="007E31B3">
        <w:rPr>
          <w:b/>
          <w:bCs/>
          <w:color w:val="0000CC"/>
          <w:sz w:val="32"/>
          <w:szCs w:val="32"/>
          <w:lang w:val="vi-VN"/>
        </w:rPr>
        <w:t>Kệ vân</w:t>
      </w:r>
      <w:r w:rsidRPr="007E31B3">
        <w:rPr>
          <w:color w:val="0000CC"/>
          <w:sz w:val="32"/>
          <w:szCs w:val="32"/>
          <w:lang w:val="vi-VN"/>
        </w:rPr>
        <w:t>” (</w:t>
      </w:r>
      <w:r w:rsidRPr="007E31B3">
        <w:rPr>
          <w:i/>
          <w:iCs/>
          <w:color w:val="0000CC"/>
          <w:sz w:val="32"/>
          <w:szCs w:val="32"/>
          <w:lang w:val="vi-VN"/>
        </w:rPr>
        <w:t>Và kinh văn này, Thật sự hiển bày công đức thành tựu trang nghiêm hưởng thụ trong Luận Vãng Sanh. Kệ nói:</w:t>
      </w:r>
      <w:r w:rsidRPr="007E31B3">
        <w:rPr>
          <w:color w:val="0000CC"/>
          <w:sz w:val="32"/>
          <w:szCs w:val="32"/>
          <w:lang w:val="vi-VN"/>
        </w:rPr>
        <w:t xml:space="preserve">). Đây là do Luận Vãng Sanh nói: </w:t>
      </w:r>
      <w:r w:rsidRPr="007E31B3">
        <w:rPr>
          <w:rFonts w:ascii="DFKai-SB" w:eastAsia="DFKai-SB" w:hAnsi="DFKai-SB" w:cs="Batang" w:hint="eastAsia"/>
          <w:color w:val="0000CC"/>
          <w:sz w:val="32"/>
          <w:szCs w:val="32"/>
          <w:lang w:val="vi-VN"/>
        </w:rPr>
        <w:t>「</w:t>
      </w:r>
      <w:r w:rsidRPr="00A934E2">
        <w:rPr>
          <w:rFonts w:ascii="DFKai-SB" w:eastAsia="DFKai-SB" w:hAnsi="DFKai-SB" w:cs="Batang" w:hint="eastAsia"/>
          <w:color w:val="FF0000"/>
          <w:sz w:val="32"/>
          <w:szCs w:val="32"/>
          <w:lang w:val="vi-VN"/>
        </w:rPr>
        <w:t>愛樂佛法味，禪三昧</w:t>
      </w:r>
      <w:r w:rsidRPr="00A934E2">
        <w:rPr>
          <w:rFonts w:ascii="DFKai-SB" w:eastAsia="DFKai-SB" w:hAnsi="DFKai-SB" w:cs="MS Mincho" w:hint="eastAsia"/>
          <w:color w:val="FF0000"/>
          <w:sz w:val="32"/>
          <w:szCs w:val="32"/>
          <w:lang w:val="vi-VN"/>
        </w:rPr>
        <w:t>為食</w:t>
      </w:r>
      <w:r w:rsidRPr="007E31B3">
        <w:rPr>
          <w:rFonts w:ascii="DFKai-SB" w:eastAsia="DFKai-SB" w:hAnsi="DFKai-SB" w:cs="MS Mincho" w:hint="eastAsia"/>
          <w:color w:val="0000CC"/>
          <w:sz w:val="32"/>
          <w:szCs w:val="32"/>
          <w:lang w:val="vi-VN"/>
        </w:rPr>
        <w:t>。」</w:t>
      </w:r>
      <w:r w:rsidRPr="007E31B3">
        <w:rPr>
          <w:color w:val="0000CC"/>
          <w:sz w:val="32"/>
          <w:szCs w:val="32"/>
          <w:lang w:val="vi-VN"/>
        </w:rPr>
        <w:t>“</w:t>
      </w:r>
      <w:r w:rsidRPr="007E31B3">
        <w:rPr>
          <w:b/>
          <w:bCs/>
          <w:color w:val="0000CC"/>
          <w:sz w:val="32"/>
          <w:szCs w:val="32"/>
          <w:lang w:val="vi-VN"/>
        </w:rPr>
        <w:t>Ái nhạo Phật pháp vị, Thiền tam-muội vi thực</w:t>
      </w:r>
      <w:r w:rsidRPr="007E31B3">
        <w:rPr>
          <w:color w:val="0000CC"/>
          <w:sz w:val="32"/>
          <w:szCs w:val="32"/>
          <w:lang w:val="vi-VN"/>
        </w:rPr>
        <w:t>” (</w:t>
      </w:r>
      <w:r w:rsidRPr="007E31B3">
        <w:rPr>
          <w:i/>
          <w:iCs/>
          <w:color w:val="0000CC"/>
          <w:sz w:val="32"/>
          <w:szCs w:val="32"/>
          <w:lang w:val="vi-VN"/>
        </w:rPr>
        <w:t>Yêu thích pháp vị của Phật, lấy Thiền tam-muội làm thức ăn</w:t>
      </w:r>
      <w:r w:rsidRPr="007E31B3">
        <w:rPr>
          <w:color w:val="0000CC"/>
          <w:sz w:val="32"/>
          <w:szCs w:val="32"/>
          <w:lang w:val="vi-VN"/>
        </w:rPr>
        <w:t xml:space="preserve">). </w:t>
      </w:r>
      <w:r w:rsidR="0007560B" w:rsidRPr="007E31B3">
        <w:rPr>
          <w:color w:val="0000CC"/>
          <w:sz w:val="32"/>
          <w:szCs w:val="32"/>
          <w:lang w:val="vi-VN"/>
        </w:rPr>
        <w:t xml:space="preserve">Đây là dùng trời Sắc-giới thế gian của chúng ta này, người trời Sắc-giới. Sắc-giới là 18 tầng trời Tứ-thiền, người của 18 tầng trời này, họ không cần ăn uống, họ dùng điều gì? Tam-muội làm thức ăn, tam-muội là Thiền định. Chúng ta ở thế gian này, chúng tôi chưa thấy qua, nhưng đã nghe nói qua, lão Hòa thượng Hư Vân. Khi ngài nhập định, một tháng, nửa tháng rất bình thường, ngài ở trong Thiền định, khi xuất định, cảm giác là thời gian rất ngắn. Có một năm thời điểm Tết, trước Tết đại khái trước một, hai ngày, ngài ở am tranh, am tranh cách chùa không </w:t>
      </w:r>
      <w:r w:rsidR="0007560B" w:rsidRPr="007E31B3">
        <w:rPr>
          <w:color w:val="0000CC"/>
          <w:sz w:val="32"/>
          <w:szCs w:val="32"/>
          <w:lang w:val="vi-VN"/>
        </w:rPr>
        <w:lastRenderedPageBreak/>
        <w:t>xa, mang theo một ít đồ ăn ở trong chùa, bỏ vào trong nồi, đốt lửa đun nấu, chậm rãi ngài đang đợi nồi nóng lên,</w:t>
      </w:r>
      <w:r w:rsidR="00CC24EF" w:rsidRPr="007E31B3">
        <w:rPr>
          <w:color w:val="0000CC"/>
          <w:sz w:val="32"/>
          <w:szCs w:val="32"/>
          <w:lang w:val="vi-VN"/>
        </w:rPr>
        <w:t xml:space="preserve"> </w:t>
      </w:r>
      <w:r w:rsidR="0007560B" w:rsidRPr="007E31B3">
        <w:rPr>
          <w:color w:val="0000CC"/>
          <w:sz w:val="32"/>
          <w:szCs w:val="32"/>
          <w:lang w:val="vi-VN"/>
        </w:rPr>
        <w:t>còn có một ít thời gian,</w:t>
      </w:r>
      <w:r w:rsidR="00CC24EF" w:rsidRPr="007E31B3">
        <w:rPr>
          <w:color w:val="0000CC"/>
          <w:sz w:val="32"/>
          <w:szCs w:val="32"/>
          <w:lang w:val="vi-VN"/>
        </w:rPr>
        <w:t xml:space="preserve"> </w:t>
      </w:r>
      <w:r w:rsidR="0007560B" w:rsidRPr="007E31B3">
        <w:rPr>
          <w:color w:val="0000CC"/>
          <w:sz w:val="32"/>
          <w:szCs w:val="32"/>
          <w:lang w:val="vi-VN"/>
        </w:rPr>
        <w:t>ngài liền ngồi ở bên cạnh,</w:t>
      </w:r>
      <w:r w:rsidR="00CC24EF" w:rsidRPr="007E31B3">
        <w:rPr>
          <w:color w:val="0000CC"/>
          <w:sz w:val="32"/>
          <w:szCs w:val="32"/>
          <w:lang w:val="vi-VN"/>
        </w:rPr>
        <w:t xml:space="preserve"> </w:t>
      </w:r>
      <w:r w:rsidR="0007560B" w:rsidRPr="007E31B3">
        <w:rPr>
          <w:color w:val="0000CC"/>
          <w:sz w:val="32"/>
          <w:szCs w:val="32"/>
          <w:lang w:val="vi-VN"/>
        </w:rPr>
        <w:t>khi ngồi đó thì nhập định rồi.</w:t>
      </w:r>
      <w:r w:rsidR="00CC24EF" w:rsidRPr="007E31B3">
        <w:rPr>
          <w:color w:val="0000CC"/>
          <w:sz w:val="32"/>
          <w:szCs w:val="32"/>
          <w:lang w:val="vi-VN"/>
        </w:rPr>
        <w:t xml:space="preserve"> </w:t>
      </w:r>
      <w:r w:rsidR="0007560B" w:rsidRPr="007E31B3">
        <w:rPr>
          <w:color w:val="0000CC"/>
          <w:sz w:val="32"/>
          <w:szCs w:val="32"/>
          <w:lang w:val="vi-VN"/>
        </w:rPr>
        <w:t>Đến qua năm mới, đã qua mười lăm,</w:t>
      </w:r>
      <w:r w:rsidR="00CC24EF" w:rsidRPr="007E31B3">
        <w:rPr>
          <w:color w:val="0000CC"/>
          <w:sz w:val="32"/>
          <w:szCs w:val="32"/>
          <w:lang w:val="vi-VN"/>
        </w:rPr>
        <w:t xml:space="preserve"> </w:t>
      </w:r>
      <w:r w:rsidR="0007560B" w:rsidRPr="007E31B3">
        <w:rPr>
          <w:color w:val="0000CC"/>
          <w:sz w:val="32"/>
          <w:szCs w:val="32"/>
          <w:lang w:val="vi-VN"/>
        </w:rPr>
        <w:t>đại khái tổng cộng hơn 20 ngày,</w:t>
      </w:r>
      <w:r w:rsidR="00CC24EF" w:rsidRPr="007E31B3">
        <w:rPr>
          <w:color w:val="0000CC"/>
          <w:sz w:val="32"/>
          <w:szCs w:val="32"/>
          <w:lang w:val="vi-VN"/>
        </w:rPr>
        <w:t xml:space="preserve"> </w:t>
      </w:r>
      <w:r w:rsidR="0007560B" w:rsidRPr="007E31B3">
        <w:rPr>
          <w:color w:val="0000CC"/>
          <w:sz w:val="32"/>
          <w:szCs w:val="32"/>
          <w:lang w:val="vi-VN"/>
        </w:rPr>
        <w:t>rất nhiều người không thấy lão Hòa thượng đi ra,</w:t>
      </w:r>
      <w:r w:rsidR="00CC24EF" w:rsidRPr="007E31B3">
        <w:rPr>
          <w:color w:val="0000CC"/>
          <w:sz w:val="32"/>
          <w:szCs w:val="32"/>
          <w:lang w:val="vi-VN"/>
        </w:rPr>
        <w:t xml:space="preserve"> </w:t>
      </w:r>
      <w:r w:rsidR="0007560B" w:rsidRPr="007E31B3">
        <w:rPr>
          <w:color w:val="0000CC"/>
          <w:sz w:val="32"/>
          <w:szCs w:val="32"/>
          <w:lang w:val="vi-VN"/>
        </w:rPr>
        <w:t>thì đến am tranh để xem ngài.</w:t>
      </w:r>
      <w:r w:rsidR="00CC24EF" w:rsidRPr="007E31B3">
        <w:rPr>
          <w:color w:val="0000CC"/>
          <w:sz w:val="32"/>
          <w:szCs w:val="32"/>
          <w:lang w:val="vi-VN"/>
        </w:rPr>
        <w:t xml:space="preserve"> </w:t>
      </w:r>
      <w:r w:rsidR="0007560B" w:rsidRPr="007E31B3">
        <w:rPr>
          <w:color w:val="0000CC"/>
          <w:sz w:val="32"/>
          <w:szCs w:val="32"/>
          <w:lang w:val="vi-VN"/>
        </w:rPr>
        <w:t>Thấy ngài đang nhập định,</w:t>
      </w:r>
      <w:r w:rsidR="00CC24EF" w:rsidRPr="007E31B3">
        <w:rPr>
          <w:color w:val="0000CC"/>
          <w:sz w:val="32"/>
          <w:szCs w:val="32"/>
          <w:lang w:val="vi-VN"/>
        </w:rPr>
        <w:t xml:space="preserve"> </w:t>
      </w:r>
      <w:r w:rsidR="0007560B" w:rsidRPr="007E31B3">
        <w:rPr>
          <w:color w:val="0000CC"/>
          <w:sz w:val="32"/>
          <w:szCs w:val="32"/>
          <w:lang w:val="vi-VN"/>
        </w:rPr>
        <w:t>liền dùng khánh ghé bên tai ngài gõ nhẹ,</w:t>
      </w:r>
      <w:r w:rsidR="00CC24EF" w:rsidRPr="007E31B3">
        <w:rPr>
          <w:color w:val="0000CC"/>
          <w:sz w:val="32"/>
          <w:szCs w:val="32"/>
          <w:lang w:val="vi-VN"/>
        </w:rPr>
        <w:t xml:space="preserve"> </w:t>
      </w:r>
      <w:r w:rsidR="0007560B" w:rsidRPr="007E31B3">
        <w:rPr>
          <w:color w:val="0000CC"/>
          <w:sz w:val="32"/>
          <w:szCs w:val="32"/>
          <w:lang w:val="vi-VN"/>
        </w:rPr>
        <w:t>đó chính là gọi ngài xuất định.</w:t>
      </w:r>
      <w:r w:rsidR="00CC24EF" w:rsidRPr="007E31B3">
        <w:rPr>
          <w:color w:val="0000CC"/>
          <w:sz w:val="32"/>
          <w:szCs w:val="32"/>
          <w:lang w:val="vi-VN"/>
        </w:rPr>
        <w:t xml:space="preserve"> </w:t>
      </w:r>
      <w:r w:rsidR="0007560B" w:rsidRPr="007E31B3">
        <w:rPr>
          <w:color w:val="0000CC"/>
          <w:sz w:val="32"/>
          <w:szCs w:val="32"/>
          <w:lang w:val="vi-VN"/>
        </w:rPr>
        <w:t>Ngài nghe tiếng vang của khánh thì ngài xuất định.</w:t>
      </w:r>
      <w:r w:rsidR="00CC24EF" w:rsidRPr="007E31B3">
        <w:rPr>
          <w:color w:val="0000CC"/>
          <w:sz w:val="32"/>
          <w:szCs w:val="32"/>
          <w:lang w:val="vi-VN"/>
        </w:rPr>
        <w:t xml:space="preserve"> </w:t>
      </w:r>
      <w:r w:rsidR="0007560B" w:rsidRPr="007E31B3">
        <w:rPr>
          <w:color w:val="0000CC"/>
          <w:sz w:val="32"/>
          <w:szCs w:val="32"/>
          <w:lang w:val="vi-VN"/>
        </w:rPr>
        <w:t>Xuất định, thấy được mọi người,</w:t>
      </w:r>
      <w:r w:rsidR="00CC24EF" w:rsidRPr="007E31B3">
        <w:rPr>
          <w:color w:val="0000CC"/>
          <w:sz w:val="32"/>
          <w:szCs w:val="32"/>
          <w:lang w:val="vi-VN"/>
        </w:rPr>
        <w:t xml:space="preserve"> </w:t>
      </w:r>
      <w:r w:rsidR="0007560B" w:rsidRPr="007E31B3">
        <w:rPr>
          <w:color w:val="0000CC"/>
          <w:sz w:val="32"/>
          <w:szCs w:val="32"/>
          <w:lang w:val="vi-VN"/>
        </w:rPr>
        <w:t>các vị sao lại đến nơi tôi đây?</w:t>
      </w:r>
      <w:r w:rsidR="00CC24EF" w:rsidRPr="007E31B3">
        <w:rPr>
          <w:color w:val="0000CC"/>
          <w:sz w:val="32"/>
          <w:szCs w:val="32"/>
          <w:lang w:val="vi-VN"/>
        </w:rPr>
        <w:t xml:space="preserve"> </w:t>
      </w:r>
      <w:r w:rsidR="0007560B" w:rsidRPr="007E31B3">
        <w:rPr>
          <w:color w:val="0000CC"/>
          <w:sz w:val="32"/>
          <w:szCs w:val="32"/>
          <w:lang w:val="vi-VN"/>
        </w:rPr>
        <w:t>Tôi còn chưa nấu xong khoai môn này,</w:t>
      </w:r>
      <w:r w:rsidR="00CC24EF" w:rsidRPr="007E31B3">
        <w:rPr>
          <w:color w:val="0000CC"/>
          <w:sz w:val="32"/>
          <w:szCs w:val="32"/>
          <w:lang w:val="vi-VN"/>
        </w:rPr>
        <w:t xml:space="preserve"> </w:t>
      </w:r>
      <w:r w:rsidR="0007560B" w:rsidRPr="007E31B3">
        <w:rPr>
          <w:color w:val="0000CC"/>
          <w:sz w:val="32"/>
          <w:szCs w:val="32"/>
          <w:lang w:val="vi-VN"/>
        </w:rPr>
        <w:t>đến đây, mở ra cùng nhau ăn.</w:t>
      </w:r>
      <w:r w:rsidR="00CC24EF" w:rsidRPr="007E31B3">
        <w:rPr>
          <w:color w:val="0000CC"/>
          <w:sz w:val="32"/>
          <w:szCs w:val="32"/>
          <w:lang w:val="vi-VN"/>
        </w:rPr>
        <w:t xml:space="preserve"> </w:t>
      </w:r>
      <w:r w:rsidR="0007560B" w:rsidRPr="007E31B3">
        <w:rPr>
          <w:color w:val="0000CC"/>
          <w:sz w:val="32"/>
          <w:szCs w:val="32"/>
          <w:lang w:val="vi-VN"/>
        </w:rPr>
        <w:t>Kết quả vửa mở nắp nồi ra, khoai môn mọc rễ dài rồi.</w:t>
      </w:r>
      <w:r w:rsidR="00CC24EF" w:rsidRPr="007E31B3">
        <w:rPr>
          <w:color w:val="0000CC"/>
          <w:sz w:val="32"/>
          <w:szCs w:val="32"/>
          <w:lang w:val="vi-VN"/>
        </w:rPr>
        <w:t xml:space="preserve"> </w:t>
      </w:r>
      <w:r w:rsidR="0007560B" w:rsidRPr="007E31B3">
        <w:rPr>
          <w:color w:val="0000CC"/>
          <w:sz w:val="32"/>
          <w:szCs w:val="32"/>
          <w:lang w:val="vi-VN"/>
        </w:rPr>
        <w:t xml:space="preserve">Ngài chỉ là cảm giác được thời gian hơn </w:t>
      </w:r>
      <w:r w:rsidR="00A934E2" w:rsidRPr="00A934E2">
        <w:rPr>
          <w:color w:val="0000CC"/>
          <w:sz w:val="32"/>
          <w:szCs w:val="32"/>
          <w:lang w:val="vi-VN"/>
        </w:rPr>
        <w:t>10</w:t>
      </w:r>
      <w:r w:rsidR="0007560B" w:rsidRPr="007E31B3">
        <w:rPr>
          <w:color w:val="0000CC"/>
          <w:sz w:val="32"/>
          <w:szCs w:val="32"/>
          <w:lang w:val="vi-VN"/>
        </w:rPr>
        <w:t xml:space="preserve"> phút,</w:t>
      </w:r>
      <w:r w:rsidR="00CC24EF" w:rsidRPr="007E31B3">
        <w:rPr>
          <w:color w:val="0000CC"/>
          <w:sz w:val="32"/>
          <w:szCs w:val="32"/>
          <w:lang w:val="vi-VN"/>
        </w:rPr>
        <w:t xml:space="preserve"> </w:t>
      </w:r>
      <w:r w:rsidR="0007560B" w:rsidRPr="007E31B3">
        <w:rPr>
          <w:color w:val="0000CC"/>
          <w:sz w:val="32"/>
          <w:szCs w:val="32"/>
          <w:lang w:val="vi-VN"/>
        </w:rPr>
        <w:t>mà trên thực tế, mọi người nói với ngài,</w:t>
      </w:r>
      <w:r w:rsidR="00EF43B5" w:rsidRPr="007E31B3">
        <w:rPr>
          <w:color w:val="0000CC"/>
          <w:sz w:val="32"/>
          <w:szCs w:val="32"/>
          <w:lang w:val="vi-VN"/>
        </w:rPr>
        <w:t xml:space="preserve"> </w:t>
      </w:r>
      <w:r w:rsidR="0007560B" w:rsidRPr="007E31B3">
        <w:rPr>
          <w:color w:val="0000CC"/>
          <w:sz w:val="32"/>
          <w:szCs w:val="32"/>
          <w:lang w:val="vi-VN"/>
        </w:rPr>
        <w:t>ngài đã nhập định xấp xỉ hơn mười mấy ngày,</w:t>
      </w:r>
      <w:r w:rsidR="00EF43B5" w:rsidRPr="007E31B3">
        <w:rPr>
          <w:color w:val="0000CC"/>
          <w:sz w:val="32"/>
          <w:szCs w:val="32"/>
          <w:lang w:val="vi-VN"/>
        </w:rPr>
        <w:t xml:space="preserve"> </w:t>
      </w:r>
      <w:r w:rsidR="0007560B" w:rsidRPr="007E31B3">
        <w:rPr>
          <w:color w:val="0000CC"/>
          <w:sz w:val="32"/>
          <w:szCs w:val="32"/>
          <w:lang w:val="vi-VN"/>
        </w:rPr>
        <w:t>gần 20 ngày.</w:t>
      </w:r>
      <w:r w:rsidR="00EF43B5" w:rsidRPr="007E31B3">
        <w:rPr>
          <w:color w:val="0000CC"/>
          <w:sz w:val="32"/>
          <w:szCs w:val="32"/>
          <w:lang w:val="vi-VN"/>
        </w:rPr>
        <w:t xml:space="preserve"> </w:t>
      </w:r>
      <w:r w:rsidR="0007560B" w:rsidRPr="007E31B3">
        <w:rPr>
          <w:color w:val="0000CC"/>
          <w:sz w:val="32"/>
          <w:szCs w:val="32"/>
          <w:lang w:val="vi-VN"/>
        </w:rPr>
        <w:t>Trong định không còn thời gian, không có trước sau;</w:t>
      </w:r>
      <w:r w:rsidR="00EF43B5" w:rsidRPr="007E31B3">
        <w:rPr>
          <w:color w:val="0000CC"/>
          <w:sz w:val="32"/>
          <w:szCs w:val="32"/>
          <w:lang w:val="vi-VN"/>
        </w:rPr>
        <w:t xml:space="preserve"> </w:t>
      </w:r>
      <w:r w:rsidR="0007560B" w:rsidRPr="007E31B3">
        <w:rPr>
          <w:color w:val="0000CC"/>
          <w:sz w:val="32"/>
          <w:szCs w:val="32"/>
          <w:lang w:val="vi-VN"/>
        </w:rPr>
        <w:t>trong định không còn không gian, không có xa gần.</w:t>
      </w:r>
    </w:p>
    <w:p w14:paraId="219BF46F" w14:textId="43D4FE80" w:rsidR="00EF43B5" w:rsidRPr="007E31B3" w:rsidRDefault="00A003EB" w:rsidP="007E31B3">
      <w:pPr>
        <w:spacing w:before="160"/>
        <w:jc w:val="both"/>
        <w:rPr>
          <w:color w:val="0000CC"/>
          <w:sz w:val="32"/>
          <w:szCs w:val="32"/>
          <w:lang w:val="vi-VN"/>
        </w:rPr>
      </w:pPr>
      <w:r w:rsidRPr="007E31B3">
        <w:rPr>
          <w:rFonts w:eastAsia="DengXian"/>
          <w:color w:val="0000CC"/>
          <w:sz w:val="32"/>
          <w:szCs w:val="32"/>
          <w:lang w:val="vi-VN"/>
        </w:rPr>
        <w:tab/>
        <w:t>Vì vậy người niệm Phật vãng sanh Thế giới Cực Lạc, hoa sen hóa sanh, là Thiền tam-muội, không phải do chính mình tu,  mà là do A Mi Đà Phật đã tu. Nguyện của A Mi Đà Phật phát, đem công đức mà Ngài tu: gia trì cho người vãng sanh, để cho người vãng sanh: ở trong một sát-na đó, chuyển tám thức thành bốn trí, thể xác này sinh ra biến hóa, không có nữa, mất rồi, thân xác vốn là không, mất rồi; Thân còn lại, là thân Pháp-tánh, là do tâm hiện, chỉ do tâm hiện, là thân đó, thân chỉ do thức biến không còn nữa, không thấy nữa. Thân chỉ do thức biến cần ăn uống, giống như chúng ta ở trong sáu đường luân hồi phải ăn uống, là thân sanh diệt. Chỉ do tâm hiện thì không sanh không diệt,</w:t>
      </w:r>
      <w:r w:rsidR="00D4243C" w:rsidRPr="007E31B3">
        <w:rPr>
          <w:rFonts w:eastAsia="DengXian"/>
          <w:color w:val="0000CC"/>
          <w:sz w:val="32"/>
          <w:szCs w:val="32"/>
          <w:lang w:val="vi-VN"/>
        </w:rPr>
        <w:t xml:space="preserve"> </w:t>
      </w:r>
      <w:r w:rsidRPr="007E31B3">
        <w:rPr>
          <w:rFonts w:eastAsia="DengXian"/>
          <w:color w:val="0000CC"/>
          <w:sz w:val="32"/>
          <w:szCs w:val="32"/>
          <w:lang w:val="vi-VN"/>
        </w:rPr>
        <w:t>không cần ăn uống.</w:t>
      </w:r>
      <w:r w:rsidR="00D4243C" w:rsidRPr="007E31B3">
        <w:rPr>
          <w:rFonts w:eastAsia="DengXian"/>
          <w:color w:val="0000CC"/>
          <w:sz w:val="32"/>
          <w:szCs w:val="32"/>
          <w:lang w:val="vi-VN"/>
        </w:rPr>
        <w:t xml:space="preserve"> </w:t>
      </w:r>
      <w:r w:rsidRPr="007E31B3">
        <w:rPr>
          <w:rFonts w:eastAsia="DengXian"/>
          <w:color w:val="0000CC"/>
          <w:sz w:val="32"/>
          <w:szCs w:val="32"/>
          <w:lang w:val="vi-VN"/>
        </w:rPr>
        <w:t>Cho nên trong Luận Vãng Sanh nói rất hay,</w:t>
      </w:r>
      <w:r w:rsidR="00D4243C" w:rsidRPr="007E31B3">
        <w:rPr>
          <w:rFonts w:eastAsia="DengXian"/>
          <w:color w:val="0000CC"/>
          <w:sz w:val="32"/>
          <w:szCs w:val="32"/>
          <w:lang w:val="vi-VN"/>
        </w:rPr>
        <w:t xml:space="preserve"> </w:t>
      </w:r>
      <w:r w:rsidR="00607827" w:rsidRPr="007E31B3">
        <w:rPr>
          <w:color w:val="0000CC"/>
          <w:sz w:val="32"/>
          <w:szCs w:val="32"/>
          <w:lang w:val="vi-VN"/>
        </w:rPr>
        <w:t xml:space="preserve">quý vị xem, </w:t>
      </w:r>
      <w:r w:rsidR="00607827" w:rsidRPr="007E31B3">
        <w:rPr>
          <w:rFonts w:ascii="DFKai-SB" w:eastAsia="DFKai-SB" w:hAnsi="DFKai-SB" w:cs="MS Gothic" w:hint="eastAsia"/>
          <w:color w:val="0000CC"/>
          <w:sz w:val="32"/>
          <w:szCs w:val="32"/>
          <w:lang w:val="vi-VN"/>
        </w:rPr>
        <w:t>「</w:t>
      </w:r>
      <w:r w:rsidR="00607827" w:rsidRPr="00A934E2">
        <w:rPr>
          <w:rFonts w:ascii="DFKai-SB" w:eastAsia="DFKai-SB" w:hAnsi="DFKai-SB" w:cs="MS Gothic" w:hint="eastAsia"/>
          <w:color w:val="FF0000"/>
          <w:sz w:val="32"/>
          <w:szCs w:val="32"/>
          <w:lang w:val="vi-VN"/>
        </w:rPr>
        <w:t>愛樂佛法味</w:t>
      </w:r>
      <w:r w:rsidR="00607827" w:rsidRPr="007E31B3">
        <w:rPr>
          <w:rFonts w:ascii="DFKai-SB" w:eastAsia="DFKai-SB" w:hAnsi="DFKai-SB" w:cs="MS Gothic" w:hint="eastAsia"/>
          <w:color w:val="0000CC"/>
          <w:sz w:val="32"/>
          <w:szCs w:val="32"/>
          <w:lang w:val="vi-VN"/>
        </w:rPr>
        <w:t>」</w:t>
      </w:r>
      <w:r w:rsidR="00607827" w:rsidRPr="007E31B3">
        <w:rPr>
          <w:color w:val="0000CC"/>
          <w:sz w:val="32"/>
          <w:szCs w:val="32"/>
          <w:lang w:val="vi-VN"/>
        </w:rPr>
        <w:t>“</w:t>
      </w:r>
      <w:r w:rsidR="00607827" w:rsidRPr="007E31B3">
        <w:rPr>
          <w:b/>
          <w:bCs/>
          <w:color w:val="0000CC"/>
          <w:sz w:val="32"/>
          <w:szCs w:val="32"/>
          <w:lang w:val="vi-VN"/>
        </w:rPr>
        <w:t>ái nhạo Phật Pháp vị</w:t>
      </w:r>
      <w:r w:rsidR="00607827" w:rsidRPr="007E31B3">
        <w:rPr>
          <w:color w:val="0000CC"/>
          <w:sz w:val="32"/>
          <w:szCs w:val="32"/>
          <w:lang w:val="vi-VN"/>
        </w:rPr>
        <w:t>” (</w:t>
      </w:r>
      <w:r w:rsidR="00607827" w:rsidRPr="007E31B3">
        <w:rPr>
          <w:i/>
          <w:iCs/>
          <w:color w:val="0000CC"/>
          <w:sz w:val="32"/>
          <w:szCs w:val="32"/>
          <w:lang w:val="vi-VN"/>
        </w:rPr>
        <w:t>yêu thích pháp vị của Phật</w:t>
      </w:r>
      <w:r w:rsidR="00607827" w:rsidRPr="007E31B3">
        <w:rPr>
          <w:color w:val="0000CC"/>
          <w:sz w:val="32"/>
          <w:szCs w:val="32"/>
          <w:lang w:val="vi-VN"/>
        </w:rPr>
        <w:t xml:space="preserve">), không phải trăm vị, không phải vô lượng vị, mà là pháp vị. Pháp vị là thế nào? Là Thiền tam-muội. Cho nên vãng </w:t>
      </w:r>
      <w:r w:rsidR="00607827" w:rsidRPr="007E31B3">
        <w:rPr>
          <w:color w:val="0000CC"/>
          <w:sz w:val="32"/>
          <w:szCs w:val="32"/>
          <w:lang w:val="vi-VN"/>
        </w:rPr>
        <w:lastRenderedPageBreak/>
        <w:t>sanh đến thế giới Cực Lạc, chư vị nhất định phải biết, nơi đó thật sự vô lượng thọ. Tại vì sao? Vì không có thời gian. Quý ngài có thể trở về đến quá khứ, quý ngài có thể đi vào tới tương lai, quá khứ, tương lai ở đâu? Ngay tại lúc này, quý ngài có thể thấy được, quý ngài có thể nghe được, các ngài có thể tiếp xúc được. Không có thời gian, không có thời gian thì không có trước sau, các ngài có thể quay về đến 2000 năm trước, pháp hội giảng kinh này của đức Thích Ca Mâu Ni Phật, các ngài đến xem một chút, thì ngay ở trước mắt; Các ngài cũng có thể đến tương lai, hiện tại là công nguyên năm 2015, 20015 năm sau, thì tình hình thế nào, các ngài ở trước mặt thì thấy được rồi, thời gian không gian chẳng thấy nữa. Thời gian không gian là giả, là chúng ta mê mất Tự tánh, cho rằng có thời gian không gian, thời gian không gian là do từ vọng tưởng sanh, do từ tâm tưởng sanh. Quý vị không sanh, không có tâm tưởng này, thì không có nữa.</w:t>
      </w:r>
    </w:p>
    <w:p w14:paraId="382F133F" w14:textId="2FF25FEE" w:rsidR="00DC4324" w:rsidRPr="007E31B3" w:rsidRDefault="00F61388" w:rsidP="007E31B3">
      <w:pPr>
        <w:spacing w:before="120"/>
        <w:jc w:val="both"/>
        <w:rPr>
          <w:color w:val="0000CC"/>
          <w:sz w:val="32"/>
          <w:szCs w:val="32"/>
        </w:rPr>
      </w:pPr>
      <w:r w:rsidRPr="007E31B3">
        <w:rPr>
          <w:color w:val="0000CC"/>
          <w:sz w:val="32"/>
          <w:szCs w:val="32"/>
          <w:lang w:val="vi-VN"/>
        </w:rPr>
        <w:tab/>
        <w:t xml:space="preserve">Luận Chú là do Pháp sư Đàm Loan trước tác, nói rất hay,  </w:t>
      </w:r>
      <w:r w:rsidRPr="007E31B3">
        <w:rPr>
          <w:rFonts w:ascii="DFKai-SB" w:eastAsia="DFKai-SB" w:hAnsi="DFKai-SB" w:cs="Batang" w:hint="eastAsia"/>
          <w:color w:val="0000CC"/>
          <w:sz w:val="32"/>
          <w:szCs w:val="32"/>
          <w:lang w:val="vi-VN"/>
        </w:rPr>
        <w:t>「</w:t>
      </w:r>
      <w:r w:rsidRPr="00A934E2">
        <w:rPr>
          <w:rFonts w:ascii="DFKai-SB" w:eastAsia="DFKai-SB" w:hAnsi="DFKai-SB" w:cs="Batang" w:hint="eastAsia"/>
          <w:color w:val="FF0000"/>
          <w:sz w:val="32"/>
          <w:szCs w:val="32"/>
          <w:lang w:val="vi-VN"/>
        </w:rPr>
        <w:t>是故興大悲願</w:t>
      </w:r>
      <w:r w:rsidRPr="007E31B3">
        <w:rPr>
          <w:rFonts w:ascii="DFKai-SB" w:eastAsia="DFKai-SB" w:hAnsi="DFKai-SB" w:cs="Batang" w:hint="eastAsia"/>
          <w:color w:val="0000CC"/>
          <w:sz w:val="32"/>
          <w:szCs w:val="32"/>
          <w:lang w:val="vi-VN"/>
        </w:rPr>
        <w:t>」</w:t>
      </w:r>
      <w:r w:rsidRPr="007E31B3">
        <w:rPr>
          <w:color w:val="0000CC"/>
          <w:sz w:val="32"/>
          <w:szCs w:val="32"/>
          <w:lang w:val="vi-VN"/>
        </w:rPr>
        <w:t>“</w:t>
      </w:r>
      <w:r w:rsidRPr="007E31B3">
        <w:rPr>
          <w:b/>
          <w:bCs/>
          <w:color w:val="0000CC"/>
          <w:sz w:val="32"/>
          <w:szCs w:val="32"/>
          <w:lang w:val="vi-VN"/>
        </w:rPr>
        <w:t>Thị cố hưng đại bi nguyện</w:t>
      </w:r>
      <w:r w:rsidRPr="007E31B3">
        <w:rPr>
          <w:color w:val="0000CC"/>
          <w:sz w:val="32"/>
          <w:szCs w:val="32"/>
          <w:lang w:val="vi-VN"/>
        </w:rPr>
        <w:t>” (</w:t>
      </w:r>
      <w:r w:rsidRPr="007E31B3">
        <w:rPr>
          <w:i/>
          <w:iCs/>
          <w:color w:val="0000CC"/>
          <w:sz w:val="32"/>
          <w:szCs w:val="32"/>
          <w:lang w:val="vi-VN"/>
        </w:rPr>
        <w:t>Là do hưng khởi nguyện Đại bi</w:t>
      </w:r>
      <w:r w:rsidRPr="007E31B3">
        <w:rPr>
          <w:color w:val="0000CC"/>
          <w:sz w:val="32"/>
          <w:szCs w:val="32"/>
          <w:lang w:val="vi-VN"/>
        </w:rPr>
        <w:t>),</w:t>
      </w:r>
      <w:r w:rsidR="00DC4324" w:rsidRPr="007E31B3">
        <w:rPr>
          <w:color w:val="0000CC"/>
          <w:sz w:val="32"/>
          <w:szCs w:val="32"/>
          <w:lang w:val="vi-VN"/>
        </w:rPr>
        <w:t xml:space="preserve"> </w:t>
      </w:r>
      <w:r w:rsidRPr="007E31B3">
        <w:rPr>
          <w:color w:val="0000CC"/>
          <w:sz w:val="32"/>
          <w:szCs w:val="32"/>
          <w:lang w:val="vi-VN"/>
        </w:rPr>
        <w:t xml:space="preserve">hưng là hưng khởi, đã động ý niệm này, Đại bi nguyện. Là do hưng khởi đại bi nguyện, do ai hưng khởi? A Mi Đà Phật, ở địa vị tu nhân, lúc đó là Tỳ-kheo Pháp Tạng. </w:t>
      </w:r>
      <w:r w:rsidRPr="007E31B3">
        <w:rPr>
          <w:color w:val="0000CC"/>
          <w:sz w:val="32"/>
          <w:szCs w:val="32"/>
          <w:lang w:val="vi-VN" w:eastAsia="zh-TW"/>
        </w:rPr>
        <w:t>Ngài nói: </w:t>
      </w:r>
      <w:r w:rsidR="00352D4B" w:rsidRPr="007E31B3">
        <w:rPr>
          <w:rFonts w:ascii="DFKai-SB" w:eastAsia="DFKai-SB" w:hAnsi="DFKai-SB" w:cs="Batang" w:hint="eastAsia"/>
          <w:color w:val="0000CC"/>
          <w:sz w:val="32"/>
          <w:szCs w:val="32"/>
          <w:lang w:val="vi-VN" w:eastAsia="zh-TW"/>
        </w:rPr>
        <w:t>「</w:t>
      </w:r>
      <w:r w:rsidR="00352D4B" w:rsidRPr="00A934E2">
        <w:rPr>
          <w:rFonts w:ascii="DFKai-SB" w:eastAsia="DFKai-SB" w:hAnsi="DFKai-SB" w:cs="Batang" w:hint="eastAsia"/>
          <w:color w:val="FF0000"/>
          <w:sz w:val="32"/>
          <w:szCs w:val="32"/>
          <w:lang w:val="vi-VN" w:eastAsia="zh-TW"/>
        </w:rPr>
        <w:t>願我國土，以佛法、以禪定、以三昧</w:t>
      </w:r>
      <w:r w:rsidR="00352D4B" w:rsidRPr="00A934E2">
        <w:rPr>
          <w:rFonts w:ascii="DFKai-SB" w:eastAsia="DFKai-SB" w:hAnsi="DFKai-SB" w:cs="MS Mincho" w:hint="eastAsia"/>
          <w:color w:val="FF0000"/>
          <w:sz w:val="32"/>
          <w:szCs w:val="32"/>
          <w:lang w:val="vi-VN" w:eastAsia="zh-TW"/>
        </w:rPr>
        <w:t>為食。</w:t>
      </w:r>
      <w:r w:rsidR="00352D4B" w:rsidRPr="00A934E2">
        <w:rPr>
          <w:rFonts w:ascii="DFKai-SB" w:eastAsia="DFKai-SB" w:hAnsi="DFKai-SB" w:cs="MS Mincho" w:hint="eastAsia"/>
          <w:color w:val="FF0000"/>
          <w:sz w:val="32"/>
          <w:szCs w:val="32"/>
          <w:lang w:eastAsia="zh-TW"/>
        </w:rPr>
        <w:t>永</w:t>
      </w:r>
      <w:r w:rsidR="00352D4B" w:rsidRPr="00A934E2">
        <w:rPr>
          <w:rFonts w:ascii="DFKai-SB" w:eastAsia="DFKai-SB" w:hAnsi="DFKai-SB" w:cs="PMingLiU" w:hint="eastAsia"/>
          <w:color w:val="FF0000"/>
          <w:sz w:val="32"/>
          <w:szCs w:val="32"/>
          <w:lang w:eastAsia="zh-TW"/>
        </w:rPr>
        <w:t>絕他食之勞</w:t>
      </w:r>
      <w:r w:rsidR="00352D4B" w:rsidRPr="007E31B3">
        <w:rPr>
          <w:rFonts w:ascii="DFKai-SB" w:eastAsia="DFKai-SB" w:hAnsi="DFKai-SB" w:cs="PMingLiU" w:hint="eastAsia"/>
          <w:color w:val="0000CC"/>
          <w:sz w:val="32"/>
          <w:szCs w:val="32"/>
          <w:lang w:eastAsia="zh-TW"/>
        </w:rPr>
        <w:t>」</w:t>
      </w:r>
      <w:r w:rsidR="00352D4B" w:rsidRPr="007E31B3">
        <w:rPr>
          <w:color w:val="0000CC"/>
          <w:sz w:val="32"/>
          <w:szCs w:val="32"/>
          <w:lang w:eastAsia="zh-TW"/>
        </w:rPr>
        <w:t>“</w:t>
      </w:r>
      <w:r w:rsidR="00352D4B" w:rsidRPr="007E31B3">
        <w:rPr>
          <w:b/>
          <w:bCs/>
          <w:color w:val="0000CC"/>
          <w:sz w:val="32"/>
          <w:szCs w:val="32"/>
          <w:lang w:eastAsia="zh-TW"/>
        </w:rPr>
        <w:t>Nguyện ngã quốc độ, dĩ Phật Pháp, dĩ Thiền-định, dĩ tam-muội vi thực. Vĩnh tuyệt tha thực chi lao</w:t>
      </w:r>
      <w:r w:rsidR="00352D4B" w:rsidRPr="007E31B3">
        <w:rPr>
          <w:color w:val="0000CC"/>
          <w:sz w:val="32"/>
          <w:szCs w:val="32"/>
          <w:lang w:eastAsia="zh-TW"/>
        </w:rPr>
        <w:t>” (</w:t>
      </w:r>
      <w:r w:rsidR="00352D4B" w:rsidRPr="007E31B3">
        <w:rPr>
          <w:i/>
          <w:iCs/>
          <w:color w:val="0000CC"/>
          <w:sz w:val="32"/>
          <w:szCs w:val="32"/>
          <w:lang w:eastAsia="zh-TW"/>
        </w:rPr>
        <w:t xml:space="preserve">Nguyện cõi nước con, lấy Phật Pháp, lấy Thiền-định, lấy tam-muội làm thức ăn. </w:t>
      </w:r>
      <w:r w:rsidR="00352D4B" w:rsidRPr="007E31B3">
        <w:rPr>
          <w:i/>
          <w:iCs/>
          <w:color w:val="0000CC"/>
          <w:sz w:val="32"/>
          <w:szCs w:val="32"/>
        </w:rPr>
        <w:t>Vĩnh viễn dứt tuyệt sự nhọc nhằn của sự ăn uống</w:t>
      </w:r>
      <w:r w:rsidR="00352D4B" w:rsidRPr="007E31B3">
        <w:rPr>
          <w:color w:val="0000CC"/>
          <w:sz w:val="32"/>
          <w:szCs w:val="32"/>
        </w:rPr>
        <w:t>).</w:t>
      </w:r>
      <w:r w:rsidR="00B46D78" w:rsidRPr="007E31B3">
        <w:rPr>
          <w:color w:val="0000CC"/>
          <w:sz w:val="32"/>
          <w:szCs w:val="32"/>
        </w:rPr>
        <w:t xml:space="preserve"> Nguyện này thực hiện rồi, thực hiện ở Thế giới Cực Lạc, cho nên các ngài không cần lao động. </w:t>
      </w:r>
      <w:r w:rsidR="00B46D78" w:rsidRPr="007E31B3">
        <w:rPr>
          <w:rFonts w:ascii="DFKai-SB" w:eastAsia="DFKai-SB" w:hAnsi="DFKai-SB" w:cs="MS Gothic" w:hint="eastAsia"/>
          <w:color w:val="0000CC"/>
          <w:sz w:val="32"/>
          <w:szCs w:val="32"/>
          <w:lang w:val="vi-VN"/>
        </w:rPr>
        <w:t>「</w:t>
      </w:r>
      <w:r w:rsidR="00B46D78" w:rsidRPr="00A934E2">
        <w:rPr>
          <w:rFonts w:ascii="DFKai-SB" w:eastAsia="DFKai-SB" w:hAnsi="DFKai-SB" w:cs="MS Gothic" w:hint="eastAsia"/>
          <w:color w:val="FF0000"/>
          <w:sz w:val="32"/>
          <w:szCs w:val="32"/>
          <w:lang w:val="vi-VN"/>
        </w:rPr>
        <w:t>愛樂佛法味</w:t>
      </w:r>
      <w:r w:rsidR="00B46D78" w:rsidRPr="007E31B3">
        <w:rPr>
          <w:rFonts w:ascii="DFKai-SB" w:eastAsia="DFKai-SB" w:hAnsi="DFKai-SB" w:cs="MS Gothic" w:hint="eastAsia"/>
          <w:color w:val="0000CC"/>
          <w:sz w:val="32"/>
          <w:szCs w:val="32"/>
          <w:lang w:val="vi-VN"/>
        </w:rPr>
        <w:t>」</w:t>
      </w:r>
      <w:r w:rsidR="00B46D78" w:rsidRPr="007E31B3">
        <w:rPr>
          <w:color w:val="0000CC"/>
          <w:sz w:val="32"/>
          <w:szCs w:val="32"/>
        </w:rPr>
        <w:t>“</w:t>
      </w:r>
      <w:r w:rsidR="00B46D78" w:rsidRPr="007E31B3">
        <w:rPr>
          <w:b/>
          <w:bCs/>
          <w:color w:val="0000CC"/>
          <w:sz w:val="32"/>
          <w:szCs w:val="32"/>
        </w:rPr>
        <w:t>Ái nhạo Phật pháp vị</w:t>
      </w:r>
      <w:r w:rsidR="00B46D78" w:rsidRPr="007E31B3">
        <w:rPr>
          <w:color w:val="0000CC"/>
          <w:sz w:val="32"/>
          <w:szCs w:val="32"/>
        </w:rPr>
        <w:t>” (</w:t>
      </w:r>
      <w:r w:rsidR="00B46D78" w:rsidRPr="007E31B3">
        <w:rPr>
          <w:i/>
          <w:iCs/>
          <w:color w:val="0000CC"/>
          <w:sz w:val="32"/>
          <w:szCs w:val="32"/>
        </w:rPr>
        <w:t>Yêu thích Phật Pháp vị</w:t>
      </w:r>
      <w:r w:rsidR="00B46D78" w:rsidRPr="007E31B3">
        <w:rPr>
          <w:color w:val="0000CC"/>
          <w:sz w:val="32"/>
          <w:szCs w:val="32"/>
        </w:rPr>
        <w:t xml:space="preserve">), một câu này, </w:t>
      </w:r>
      <w:r w:rsidR="00B46D78" w:rsidRPr="007E31B3">
        <w:rPr>
          <w:rFonts w:ascii="DFKai-SB" w:eastAsia="DFKai-SB" w:hAnsi="DFKai-SB" w:cs="PMingLiU" w:hint="eastAsia"/>
          <w:color w:val="0000CC"/>
          <w:sz w:val="32"/>
          <w:szCs w:val="32"/>
        </w:rPr>
        <w:t>「</w:t>
      </w:r>
      <w:r w:rsidR="00B46D78" w:rsidRPr="00A934E2">
        <w:rPr>
          <w:rFonts w:ascii="DFKai-SB" w:eastAsia="DFKai-SB" w:hAnsi="DFKai-SB" w:cs="PMingLiU" w:hint="eastAsia"/>
          <w:color w:val="FF0000"/>
          <w:sz w:val="32"/>
          <w:szCs w:val="32"/>
        </w:rPr>
        <w:t>如日月燈明佛說《法華經</w:t>
      </w:r>
      <w:r w:rsidR="00B46D78" w:rsidRPr="007E31B3">
        <w:rPr>
          <w:rFonts w:ascii="DFKai-SB" w:eastAsia="DFKai-SB" w:hAnsi="DFKai-SB" w:cs="PMingLiU" w:hint="eastAsia"/>
          <w:color w:val="0000CC"/>
          <w:sz w:val="32"/>
          <w:szCs w:val="32"/>
        </w:rPr>
        <w:t>》」</w:t>
      </w:r>
      <w:r w:rsidR="00B46D78" w:rsidRPr="007E31B3">
        <w:rPr>
          <w:color w:val="0000CC"/>
          <w:sz w:val="32"/>
          <w:szCs w:val="32"/>
        </w:rPr>
        <w:t>“</w:t>
      </w:r>
      <w:r w:rsidR="00B46D78" w:rsidRPr="007E31B3">
        <w:rPr>
          <w:b/>
          <w:bCs/>
          <w:color w:val="0000CC"/>
          <w:sz w:val="32"/>
          <w:szCs w:val="32"/>
        </w:rPr>
        <w:t xml:space="preserve">Như Nhật Nguyệt Đăng Minh </w:t>
      </w:r>
      <w:r w:rsidR="00B46D78" w:rsidRPr="007E31B3">
        <w:rPr>
          <w:b/>
          <w:bCs/>
          <w:color w:val="0000CC"/>
          <w:sz w:val="32"/>
          <w:szCs w:val="32"/>
        </w:rPr>
        <w:lastRenderedPageBreak/>
        <w:t>Phật thuyết Kinh Pháp Hoa</w:t>
      </w:r>
      <w:r w:rsidR="00B46D78" w:rsidRPr="007E31B3">
        <w:rPr>
          <w:color w:val="0000CC"/>
          <w:sz w:val="32"/>
          <w:szCs w:val="32"/>
        </w:rPr>
        <w:t xml:space="preserve">” </w:t>
      </w:r>
      <w:r w:rsidR="00B46D78" w:rsidRPr="007E31B3">
        <w:rPr>
          <w:i/>
          <w:iCs/>
          <w:color w:val="0000CC"/>
          <w:sz w:val="32"/>
          <w:szCs w:val="32"/>
        </w:rPr>
        <w:t xml:space="preserve">(Như đức Phật Nhật Nguyệt Đăng Minh thuyết Kinh Pháp Hoa), </w:t>
      </w:r>
      <w:r w:rsidR="00B46D78" w:rsidRPr="007E31B3">
        <w:rPr>
          <w:color w:val="0000CC"/>
          <w:sz w:val="32"/>
          <w:szCs w:val="32"/>
        </w:rPr>
        <w:t xml:space="preserve">nói bao lâu? </w:t>
      </w:r>
      <w:r w:rsidR="00B46D78" w:rsidRPr="007E31B3">
        <w:rPr>
          <w:rFonts w:ascii="DFKai-SB" w:eastAsia="DFKai-SB" w:hAnsi="DFKai-SB" w:cs="PMingLiU" w:hint="eastAsia"/>
          <w:color w:val="0000CC"/>
          <w:sz w:val="32"/>
          <w:szCs w:val="32"/>
        </w:rPr>
        <w:t>「</w:t>
      </w:r>
      <w:r w:rsidR="00B46D78" w:rsidRPr="00A934E2">
        <w:rPr>
          <w:rFonts w:ascii="DFKai-SB" w:eastAsia="DFKai-SB" w:hAnsi="DFKai-SB" w:cs="PMingLiU" w:hint="eastAsia"/>
          <w:color w:val="FF0000"/>
          <w:sz w:val="32"/>
          <w:szCs w:val="32"/>
        </w:rPr>
        <w:t>六十小劫</w:t>
      </w:r>
      <w:r w:rsidR="00B46D78" w:rsidRPr="007E31B3">
        <w:rPr>
          <w:rFonts w:ascii="DFKai-SB" w:eastAsia="DFKai-SB" w:hAnsi="DFKai-SB" w:cs="PMingLiU" w:hint="eastAsia"/>
          <w:color w:val="0000CC"/>
          <w:sz w:val="32"/>
          <w:szCs w:val="32"/>
        </w:rPr>
        <w:t>」</w:t>
      </w:r>
      <w:r w:rsidR="00B46D78" w:rsidRPr="007E31B3">
        <w:rPr>
          <w:color w:val="0000CC"/>
          <w:sz w:val="32"/>
          <w:szCs w:val="32"/>
        </w:rPr>
        <w:t>“</w:t>
      </w:r>
      <w:r w:rsidR="00B46D78" w:rsidRPr="007E31B3">
        <w:rPr>
          <w:b/>
          <w:bCs/>
          <w:color w:val="0000CC"/>
          <w:sz w:val="32"/>
          <w:szCs w:val="32"/>
        </w:rPr>
        <w:t>Lục thập tiểu kiếp</w:t>
      </w:r>
      <w:r w:rsidR="00B46D78" w:rsidRPr="007E31B3">
        <w:rPr>
          <w:color w:val="0000CC"/>
          <w:sz w:val="32"/>
          <w:szCs w:val="32"/>
        </w:rPr>
        <w:t>” (</w:t>
      </w:r>
      <w:r w:rsidR="00B46D78" w:rsidRPr="007E31B3">
        <w:rPr>
          <w:i/>
          <w:iCs/>
          <w:color w:val="0000CC"/>
          <w:sz w:val="32"/>
          <w:szCs w:val="32"/>
        </w:rPr>
        <w:t>60 tiểu kiếp</w:t>
      </w:r>
      <w:r w:rsidR="00B46D78" w:rsidRPr="007E31B3">
        <w:rPr>
          <w:color w:val="0000CC"/>
          <w:sz w:val="32"/>
          <w:szCs w:val="32"/>
        </w:rPr>
        <w:t xml:space="preserve">). 60 tiểu kiếp đó, </w:t>
      </w:r>
      <w:r w:rsidR="00B46D78" w:rsidRPr="007E31B3">
        <w:rPr>
          <w:rFonts w:ascii="DFKai-SB" w:eastAsia="DFKai-SB" w:hAnsi="DFKai-SB" w:cs="PMingLiU" w:hint="eastAsia"/>
          <w:color w:val="0000CC"/>
          <w:sz w:val="32"/>
          <w:szCs w:val="32"/>
        </w:rPr>
        <w:t>「</w:t>
      </w:r>
      <w:r w:rsidR="00B46D78" w:rsidRPr="00A934E2">
        <w:rPr>
          <w:rFonts w:ascii="DFKai-SB" w:eastAsia="DFKai-SB" w:hAnsi="DFKai-SB" w:cs="PMingLiU" w:hint="eastAsia"/>
          <w:color w:val="FF0000"/>
          <w:sz w:val="32"/>
          <w:szCs w:val="32"/>
        </w:rPr>
        <w:t>時會聽者</w:t>
      </w:r>
      <w:proofErr w:type="gramStart"/>
      <w:r w:rsidR="00B46D78" w:rsidRPr="007E31B3">
        <w:rPr>
          <w:rFonts w:ascii="DFKai-SB" w:eastAsia="DFKai-SB" w:hAnsi="DFKai-SB" w:cs="PMingLiU" w:hint="eastAsia"/>
          <w:color w:val="0000CC"/>
          <w:sz w:val="32"/>
          <w:szCs w:val="32"/>
        </w:rPr>
        <w:t>」</w:t>
      </w:r>
      <w:r w:rsidR="00B46D78" w:rsidRPr="007E31B3">
        <w:rPr>
          <w:color w:val="0000CC"/>
          <w:sz w:val="32"/>
          <w:szCs w:val="32"/>
        </w:rPr>
        <w:t>“</w:t>
      </w:r>
      <w:proofErr w:type="gramEnd"/>
      <w:r w:rsidR="00B46D78" w:rsidRPr="007E31B3">
        <w:rPr>
          <w:b/>
          <w:bCs/>
          <w:color w:val="0000CC"/>
          <w:sz w:val="32"/>
          <w:szCs w:val="32"/>
        </w:rPr>
        <w:t>Thời hội thính giả</w:t>
      </w:r>
      <w:r w:rsidR="00B46D78" w:rsidRPr="007E31B3">
        <w:rPr>
          <w:color w:val="0000CC"/>
          <w:sz w:val="32"/>
          <w:szCs w:val="32"/>
        </w:rPr>
        <w:t>” (</w:t>
      </w:r>
      <w:r w:rsidR="00B46D78" w:rsidRPr="007E31B3">
        <w:rPr>
          <w:i/>
          <w:iCs/>
          <w:color w:val="0000CC"/>
          <w:sz w:val="32"/>
          <w:szCs w:val="32"/>
        </w:rPr>
        <w:t>Người nghe trong hội lúc đó</w:t>
      </w:r>
      <w:r w:rsidR="00B46D78" w:rsidRPr="007E31B3">
        <w:rPr>
          <w:color w:val="0000CC"/>
          <w:sz w:val="32"/>
          <w:szCs w:val="32"/>
        </w:rPr>
        <w:t>)</w:t>
      </w:r>
      <w:r w:rsidR="00B47BEA" w:rsidRPr="007E31B3">
        <w:rPr>
          <w:color w:val="0000CC"/>
          <w:sz w:val="32"/>
          <w:szCs w:val="32"/>
        </w:rPr>
        <w:t xml:space="preserve">. Lúc ấy những thính chúng tham gia pháp hội đó, </w:t>
      </w:r>
      <w:r w:rsidR="00B47BEA" w:rsidRPr="007E31B3">
        <w:rPr>
          <w:rFonts w:ascii="DFKai-SB" w:eastAsia="DFKai-SB" w:hAnsi="DFKai-SB" w:cs="PMingLiU" w:hint="eastAsia"/>
          <w:color w:val="0000CC"/>
          <w:sz w:val="32"/>
          <w:szCs w:val="32"/>
        </w:rPr>
        <w:t>「</w:t>
      </w:r>
      <w:r w:rsidR="00B47BEA" w:rsidRPr="00A934E2">
        <w:rPr>
          <w:rFonts w:ascii="DFKai-SB" w:eastAsia="DFKai-SB" w:hAnsi="DFKai-SB" w:cs="MS Mincho" w:hint="eastAsia"/>
          <w:color w:val="FF0000"/>
          <w:sz w:val="32"/>
          <w:szCs w:val="32"/>
        </w:rPr>
        <w:t>亦坐一處</w:t>
      </w:r>
      <w:proofErr w:type="gramStart"/>
      <w:r w:rsidR="00B47BEA" w:rsidRPr="007E31B3">
        <w:rPr>
          <w:rFonts w:ascii="DFKai-SB" w:eastAsia="DFKai-SB" w:hAnsi="DFKai-SB" w:cs="MS Mincho" w:hint="eastAsia"/>
          <w:color w:val="0000CC"/>
          <w:sz w:val="32"/>
          <w:szCs w:val="32"/>
        </w:rPr>
        <w:t>」</w:t>
      </w:r>
      <w:r w:rsidR="00B47BEA" w:rsidRPr="007E31B3">
        <w:rPr>
          <w:color w:val="0000CC"/>
          <w:sz w:val="32"/>
          <w:szCs w:val="32"/>
        </w:rPr>
        <w:t>“</w:t>
      </w:r>
      <w:proofErr w:type="gramEnd"/>
      <w:r w:rsidR="00B47BEA" w:rsidRPr="007E31B3">
        <w:rPr>
          <w:b/>
          <w:bCs/>
          <w:color w:val="0000CC"/>
          <w:sz w:val="32"/>
          <w:szCs w:val="32"/>
        </w:rPr>
        <w:t>Diệc tọa nhất xứ</w:t>
      </w:r>
      <w:r w:rsidR="00B47BEA" w:rsidRPr="007E31B3">
        <w:rPr>
          <w:color w:val="0000CC"/>
          <w:sz w:val="32"/>
          <w:szCs w:val="32"/>
        </w:rPr>
        <w:t>”(</w:t>
      </w:r>
      <w:r w:rsidR="00B47BEA" w:rsidRPr="007E31B3">
        <w:rPr>
          <w:i/>
          <w:iCs/>
          <w:color w:val="0000CC"/>
          <w:sz w:val="32"/>
          <w:szCs w:val="32"/>
        </w:rPr>
        <w:t>Cũng ngồi một chỗ</w:t>
      </w:r>
      <w:r w:rsidR="00B47BEA" w:rsidRPr="007E31B3">
        <w:rPr>
          <w:color w:val="0000CC"/>
          <w:sz w:val="32"/>
          <w:szCs w:val="32"/>
        </w:rPr>
        <w:t xml:space="preserve">).  </w:t>
      </w:r>
      <w:r w:rsidR="00B47BEA" w:rsidRPr="007E31B3">
        <w:rPr>
          <w:rFonts w:ascii="DFKai-SB" w:eastAsia="DFKai-SB" w:hAnsi="DFKai-SB" w:cs="PMingLiU" w:hint="eastAsia"/>
          <w:color w:val="0000CC"/>
          <w:sz w:val="32"/>
          <w:szCs w:val="32"/>
        </w:rPr>
        <w:t>「</w:t>
      </w:r>
      <w:r w:rsidR="00B47BEA" w:rsidRPr="00A934E2">
        <w:rPr>
          <w:rFonts w:ascii="DFKai-SB" w:eastAsia="DFKai-SB" w:hAnsi="DFKai-SB" w:cs="PMingLiU" w:hint="eastAsia"/>
          <w:color w:val="FF0000"/>
          <w:sz w:val="32"/>
          <w:szCs w:val="32"/>
        </w:rPr>
        <w:t>六十小劫</w:t>
      </w:r>
      <w:r w:rsidR="00B47BEA" w:rsidRPr="007E31B3">
        <w:rPr>
          <w:rFonts w:ascii="DFKai-SB" w:eastAsia="DFKai-SB" w:hAnsi="DFKai-SB" w:cs="PMingLiU" w:hint="eastAsia"/>
          <w:color w:val="0000CC"/>
          <w:sz w:val="32"/>
          <w:szCs w:val="32"/>
        </w:rPr>
        <w:t>」</w:t>
      </w:r>
      <w:r w:rsidR="00B47BEA" w:rsidRPr="007E31B3">
        <w:rPr>
          <w:color w:val="0000CC"/>
          <w:sz w:val="32"/>
          <w:szCs w:val="32"/>
        </w:rPr>
        <w:t>“</w:t>
      </w:r>
      <w:r w:rsidR="00B47BEA" w:rsidRPr="007E31B3">
        <w:rPr>
          <w:b/>
          <w:bCs/>
          <w:color w:val="0000CC"/>
          <w:sz w:val="32"/>
          <w:szCs w:val="32"/>
        </w:rPr>
        <w:t>Lục thập tiểu kiếp</w:t>
      </w:r>
      <w:r w:rsidR="00B47BEA" w:rsidRPr="007E31B3">
        <w:rPr>
          <w:color w:val="0000CC"/>
          <w:sz w:val="32"/>
          <w:szCs w:val="32"/>
        </w:rPr>
        <w:t>” (</w:t>
      </w:r>
      <w:r w:rsidR="00B47BEA" w:rsidRPr="007E31B3">
        <w:rPr>
          <w:i/>
          <w:iCs/>
          <w:color w:val="0000CC"/>
          <w:sz w:val="32"/>
          <w:szCs w:val="32"/>
        </w:rPr>
        <w:t>60 tiểu kiếp</w:t>
      </w:r>
      <w:r w:rsidR="00B47BEA" w:rsidRPr="007E31B3">
        <w:rPr>
          <w:color w:val="0000CC"/>
          <w:sz w:val="32"/>
          <w:szCs w:val="32"/>
        </w:rPr>
        <w:t xml:space="preserve">), </w:t>
      </w:r>
      <w:r w:rsidR="00DC4324" w:rsidRPr="007E31B3">
        <w:rPr>
          <w:color w:val="0000CC"/>
          <w:sz w:val="32"/>
          <w:szCs w:val="32"/>
        </w:rPr>
        <w:t>cũng ngồi cùng nghe, cũng trải qua 60 tiểu kiếp,</w:t>
      </w:r>
      <w:r w:rsidR="00DC4324" w:rsidRPr="007E31B3">
        <w:rPr>
          <w:rFonts w:ascii="DFKai-SB" w:eastAsia="DFKai-SB" w:hAnsi="DFKai-SB" w:cs="MS Gothic" w:hint="eastAsia"/>
          <w:color w:val="0000CC"/>
          <w:sz w:val="32"/>
          <w:szCs w:val="32"/>
        </w:rPr>
        <w:t xml:space="preserve"> 「</w:t>
      </w:r>
      <w:r w:rsidR="00DC4324" w:rsidRPr="00A934E2">
        <w:rPr>
          <w:rFonts w:ascii="DFKai-SB" w:eastAsia="DFKai-SB" w:hAnsi="DFKai-SB" w:cs="MS Gothic" w:hint="eastAsia"/>
          <w:color w:val="FF0000"/>
          <w:sz w:val="32"/>
          <w:szCs w:val="32"/>
        </w:rPr>
        <w:t>謂如食頃。無有一人，若身若心，而生懈倦</w:t>
      </w:r>
      <w:r w:rsidR="00DC4324" w:rsidRPr="007E31B3">
        <w:rPr>
          <w:rFonts w:ascii="DFKai-SB" w:eastAsia="DFKai-SB" w:hAnsi="DFKai-SB" w:cs="MS Gothic" w:hint="eastAsia"/>
          <w:color w:val="0000CC"/>
          <w:sz w:val="32"/>
          <w:szCs w:val="32"/>
        </w:rPr>
        <w:t>」</w:t>
      </w:r>
      <w:r w:rsidR="00DC4324" w:rsidRPr="007E31B3">
        <w:rPr>
          <w:color w:val="0000CC"/>
          <w:sz w:val="32"/>
          <w:szCs w:val="32"/>
        </w:rPr>
        <w:t>“</w:t>
      </w:r>
      <w:r w:rsidR="00DC4324" w:rsidRPr="007E31B3">
        <w:rPr>
          <w:b/>
          <w:bCs/>
          <w:color w:val="0000CC"/>
          <w:sz w:val="32"/>
          <w:szCs w:val="32"/>
        </w:rPr>
        <w:t>Vị như thực khoảnh. Vô hữu nhất nhân, nhược thân nhược tâm, nhi sanh giải quyện</w:t>
      </w:r>
      <w:r w:rsidR="00DC4324" w:rsidRPr="007E31B3">
        <w:rPr>
          <w:color w:val="0000CC"/>
          <w:sz w:val="32"/>
          <w:szCs w:val="32"/>
        </w:rPr>
        <w:t>” (</w:t>
      </w:r>
      <w:r w:rsidR="00DC4324" w:rsidRPr="007E31B3">
        <w:rPr>
          <w:i/>
          <w:iCs/>
          <w:color w:val="0000CC"/>
          <w:sz w:val="32"/>
          <w:szCs w:val="32"/>
        </w:rPr>
        <w:t>Cho là như thời gian ăn cơm, không có người nào, hoặc thân hay tâm, mà sanh mỏi mệt biếng trễ</w:t>
      </w:r>
      <w:r w:rsidR="00DC4324" w:rsidRPr="007E31B3">
        <w:rPr>
          <w:color w:val="0000CC"/>
          <w:sz w:val="32"/>
          <w:szCs w:val="32"/>
        </w:rPr>
        <w:t>). 60 tiểu kiếp là một niệm,</w:t>
      </w:r>
      <w:r w:rsidR="00D37543" w:rsidRPr="007E31B3">
        <w:rPr>
          <w:color w:val="0000CC"/>
          <w:sz w:val="32"/>
          <w:szCs w:val="32"/>
        </w:rPr>
        <w:t xml:space="preserve"> </w:t>
      </w:r>
      <w:r w:rsidR="00DC4324" w:rsidRPr="007E31B3">
        <w:rPr>
          <w:color w:val="0000CC"/>
          <w:sz w:val="32"/>
          <w:szCs w:val="32"/>
        </w:rPr>
        <w:t>thời gian không còn nữa,</w:t>
      </w:r>
      <w:r w:rsidR="00D37543" w:rsidRPr="007E31B3">
        <w:rPr>
          <w:color w:val="0000CC"/>
          <w:sz w:val="32"/>
          <w:szCs w:val="32"/>
        </w:rPr>
        <w:t xml:space="preserve"> </w:t>
      </w:r>
      <w:r w:rsidR="00DC4324" w:rsidRPr="007E31B3">
        <w:rPr>
          <w:color w:val="0000CC"/>
          <w:sz w:val="32"/>
          <w:szCs w:val="32"/>
        </w:rPr>
        <w:t>cho nên những người ấy, những vị thính chúng nghe Phật,</w:t>
      </w:r>
      <w:r w:rsidR="00D37543" w:rsidRPr="007E31B3">
        <w:rPr>
          <w:color w:val="0000CC"/>
          <w:sz w:val="32"/>
          <w:szCs w:val="32"/>
        </w:rPr>
        <w:t xml:space="preserve"> </w:t>
      </w:r>
      <w:r w:rsidR="00DC4324" w:rsidRPr="007E31B3">
        <w:rPr>
          <w:color w:val="0000CC"/>
          <w:sz w:val="32"/>
          <w:szCs w:val="32"/>
        </w:rPr>
        <w:t>60 tiểu kiếp nói xong kinh đó rồi,</w:t>
      </w:r>
      <w:r w:rsidR="00D37543" w:rsidRPr="007E31B3">
        <w:rPr>
          <w:color w:val="0000CC"/>
          <w:sz w:val="32"/>
          <w:szCs w:val="32"/>
        </w:rPr>
        <w:t xml:space="preserve"> </w:t>
      </w:r>
      <w:r w:rsidR="00DC4324" w:rsidRPr="007E31B3">
        <w:rPr>
          <w:color w:val="0000CC"/>
          <w:sz w:val="32"/>
          <w:szCs w:val="32"/>
        </w:rPr>
        <w:t>lúc đứng lên,</w:t>
      </w:r>
      <w:r w:rsidR="00D37543" w:rsidRPr="007E31B3">
        <w:rPr>
          <w:color w:val="0000CC"/>
          <w:sz w:val="32"/>
          <w:szCs w:val="32"/>
        </w:rPr>
        <w:t xml:space="preserve"> </w:t>
      </w:r>
      <w:r w:rsidR="00DC4324" w:rsidRPr="007E31B3">
        <w:rPr>
          <w:color w:val="0000CC"/>
          <w:sz w:val="32"/>
          <w:szCs w:val="32"/>
        </w:rPr>
        <w:t>thì giống như ăn một bữa cơm vậy,</w:t>
      </w:r>
      <w:r w:rsidR="00D37543" w:rsidRPr="007E31B3">
        <w:rPr>
          <w:color w:val="0000CC"/>
          <w:sz w:val="32"/>
          <w:szCs w:val="32"/>
        </w:rPr>
        <w:t xml:space="preserve"> </w:t>
      </w:r>
      <w:r w:rsidR="00DC4324" w:rsidRPr="007E31B3">
        <w:rPr>
          <w:color w:val="0000CC"/>
          <w:sz w:val="32"/>
          <w:szCs w:val="32"/>
        </w:rPr>
        <w:t>thời gian rất ngắn,</w:t>
      </w:r>
      <w:r w:rsidR="00D37543" w:rsidRPr="007E31B3">
        <w:rPr>
          <w:color w:val="0000CC"/>
          <w:sz w:val="32"/>
          <w:szCs w:val="32"/>
        </w:rPr>
        <w:t xml:space="preserve"> </w:t>
      </w:r>
      <w:r w:rsidR="00DC4324" w:rsidRPr="007E31B3">
        <w:rPr>
          <w:color w:val="0000CC"/>
          <w:sz w:val="32"/>
          <w:szCs w:val="32"/>
        </w:rPr>
        <w:t>không có một người nào thân thể có mệt mỏi,</w:t>
      </w:r>
      <w:r w:rsidR="00D37543" w:rsidRPr="007E31B3">
        <w:rPr>
          <w:color w:val="0000CC"/>
          <w:sz w:val="32"/>
          <w:szCs w:val="32"/>
        </w:rPr>
        <w:t xml:space="preserve"> </w:t>
      </w:r>
      <w:r w:rsidR="00DC4324" w:rsidRPr="007E31B3">
        <w:rPr>
          <w:color w:val="0000CC"/>
          <w:sz w:val="32"/>
          <w:szCs w:val="32"/>
        </w:rPr>
        <w:t>hoặc là trong tâm có ý niệm, không có,</w:t>
      </w:r>
      <w:r w:rsidR="00D37543" w:rsidRPr="007E31B3">
        <w:rPr>
          <w:color w:val="0000CC"/>
          <w:sz w:val="32"/>
          <w:szCs w:val="32"/>
        </w:rPr>
        <w:t xml:space="preserve"> </w:t>
      </w:r>
      <w:r w:rsidR="00DC4324" w:rsidRPr="007E31B3">
        <w:rPr>
          <w:color w:val="0000CC"/>
          <w:sz w:val="32"/>
          <w:szCs w:val="32"/>
        </w:rPr>
        <w:t>không có lười biếng, không có mệt mỏi,</w:t>
      </w:r>
      <w:r w:rsidR="00D37543" w:rsidRPr="007E31B3">
        <w:rPr>
          <w:color w:val="0000CC"/>
          <w:sz w:val="32"/>
          <w:szCs w:val="32"/>
        </w:rPr>
        <w:t xml:space="preserve"> </w:t>
      </w:r>
      <w:r w:rsidR="00DC4324" w:rsidRPr="007E31B3">
        <w:rPr>
          <w:color w:val="0000CC"/>
          <w:sz w:val="32"/>
          <w:szCs w:val="32"/>
        </w:rPr>
        <w:t>“pháp vị vi thực”. Đây là vị của giảng pháp, nghe Kinh Pháp Hoa là pháp vị,</w:t>
      </w:r>
      <w:r w:rsidR="00D37543" w:rsidRPr="007E31B3">
        <w:rPr>
          <w:color w:val="0000CC"/>
          <w:sz w:val="32"/>
          <w:szCs w:val="32"/>
        </w:rPr>
        <w:t xml:space="preserve"> </w:t>
      </w:r>
      <w:r w:rsidR="00DC4324" w:rsidRPr="007E31B3">
        <w:rPr>
          <w:color w:val="0000CC"/>
          <w:sz w:val="32"/>
          <w:szCs w:val="32"/>
        </w:rPr>
        <w:t>pháp hỷ sung mãn, pháp vị là thức ăn.</w:t>
      </w:r>
      <w:r w:rsidR="00D37543" w:rsidRPr="007E31B3">
        <w:rPr>
          <w:color w:val="0000CC"/>
          <w:sz w:val="32"/>
          <w:szCs w:val="32"/>
        </w:rPr>
        <w:t xml:space="preserve"> </w:t>
      </w:r>
    </w:p>
    <w:p w14:paraId="5D344186" w14:textId="1D9DCF9E" w:rsidR="00607827" w:rsidRPr="007E31B3" w:rsidRDefault="009638A2" w:rsidP="007E31B3">
      <w:pPr>
        <w:spacing w:before="180"/>
        <w:jc w:val="both"/>
        <w:rPr>
          <w:rFonts w:eastAsia="DengXian"/>
          <w:color w:val="0000CC"/>
          <w:sz w:val="32"/>
          <w:szCs w:val="32"/>
          <w:lang w:val="vi-VN"/>
        </w:rPr>
      </w:pPr>
      <w:r w:rsidRPr="007E31B3">
        <w:rPr>
          <w:rFonts w:ascii="DFKai-SB" w:eastAsiaTheme="minorEastAsia" w:hAnsi="DFKai-SB" w:cs="MS Mincho"/>
          <w:color w:val="0000CC"/>
          <w:sz w:val="32"/>
          <w:szCs w:val="32"/>
          <w:lang w:val="vi-VN"/>
        </w:rPr>
        <w:tab/>
      </w:r>
      <w:r w:rsidRPr="007E31B3">
        <w:rPr>
          <w:rFonts w:ascii="DFKai-SB" w:eastAsia="DFKai-SB" w:hAnsi="DFKai-SB" w:cs="MS Mincho" w:hint="eastAsia"/>
          <w:color w:val="0000CC"/>
          <w:sz w:val="32"/>
          <w:szCs w:val="32"/>
          <w:lang w:val="vi-VN"/>
        </w:rPr>
        <w:t>「</w:t>
      </w:r>
      <w:r w:rsidRPr="00A934E2">
        <w:rPr>
          <w:rFonts w:ascii="DFKai-SB" w:eastAsia="DFKai-SB" w:hAnsi="DFKai-SB" w:cs="MS Mincho" w:hint="eastAsia"/>
          <w:color w:val="FF0000"/>
          <w:sz w:val="32"/>
          <w:szCs w:val="32"/>
          <w:lang w:val="vi-VN"/>
        </w:rPr>
        <w:t>以禪定為食者，謂諸大菩薩常在三昧，無他食也</w:t>
      </w:r>
      <w:r w:rsidRPr="007E31B3">
        <w:rPr>
          <w:rFonts w:ascii="DFKai-SB" w:eastAsia="DFKai-SB" w:hAnsi="DFKai-SB" w:cs="MS Mincho" w:hint="eastAsia"/>
          <w:color w:val="0000CC"/>
          <w:sz w:val="32"/>
          <w:szCs w:val="32"/>
          <w:lang w:val="vi-VN"/>
        </w:rPr>
        <w:t>」</w:t>
      </w:r>
      <w:r w:rsidRPr="007E31B3">
        <w:rPr>
          <w:color w:val="0000CC"/>
          <w:sz w:val="32"/>
          <w:szCs w:val="32"/>
          <w:lang w:val="vi-VN"/>
        </w:rPr>
        <w:t>“</w:t>
      </w:r>
      <w:r w:rsidRPr="007E31B3">
        <w:rPr>
          <w:b/>
          <w:bCs/>
          <w:color w:val="0000CC"/>
          <w:sz w:val="32"/>
          <w:szCs w:val="32"/>
          <w:lang w:val="vi-VN"/>
        </w:rPr>
        <w:t>Dĩ Thiền-định vi thực giả, vị chư đại Bồ-tát thường tại tam-muội, vô tha thực dã</w:t>
      </w:r>
      <w:r w:rsidRPr="007E31B3">
        <w:rPr>
          <w:color w:val="0000CC"/>
          <w:sz w:val="32"/>
          <w:szCs w:val="32"/>
          <w:lang w:val="vi-VN"/>
        </w:rPr>
        <w:t>” (</w:t>
      </w:r>
      <w:r w:rsidRPr="007E31B3">
        <w:rPr>
          <w:i/>
          <w:iCs/>
          <w:color w:val="0000CC"/>
          <w:sz w:val="32"/>
          <w:szCs w:val="32"/>
          <w:lang w:val="vi-VN"/>
        </w:rPr>
        <w:t>Lấy Thiền-định làm thức ăn, là chư Đại Bồ-tát luôn ở trong tam-muội, không ăn uống gì khác</w:t>
      </w:r>
      <w:r w:rsidRPr="007E31B3">
        <w:rPr>
          <w:color w:val="0000CC"/>
          <w:sz w:val="32"/>
          <w:szCs w:val="32"/>
          <w:lang w:val="vi-VN"/>
        </w:rPr>
        <w:t>).</w:t>
      </w:r>
      <w:r w:rsidRPr="007E31B3">
        <w:rPr>
          <w:color w:val="0000CC"/>
          <w:lang w:val="vi-VN"/>
        </w:rPr>
        <w:t xml:space="preserve"> </w:t>
      </w:r>
      <w:r w:rsidRPr="007E31B3">
        <w:rPr>
          <w:color w:val="0000CC"/>
          <w:sz w:val="32"/>
          <w:szCs w:val="32"/>
          <w:lang w:val="vi-VN"/>
        </w:rPr>
        <w:t xml:space="preserve">Tam-muội chính là định. Những gì mà các Bồ-tát ấy tu là Đại định, là Tự tánh vốn định. Đại sư Huệ Năng nói với chúng ta, Tự tánh, Tự tánh là Chân tâm, Chân tâm của chính mình là hình dạng thế nào, ngài đã nói cho chúng ta năm sự việc, đã nói hết năm sự việc này rồi. Sau khi Ngũ tổ nghe xong, đã truyền Y bát cho ngài, ngài đã tốt nghiệp rồi. Thật sự thấy được Tự tánh, thật sự thấy được Chân tâm, hình </w:t>
      </w:r>
      <w:r w:rsidRPr="007E31B3">
        <w:rPr>
          <w:color w:val="0000CC"/>
          <w:sz w:val="32"/>
          <w:szCs w:val="32"/>
          <w:lang w:val="vi-VN"/>
        </w:rPr>
        <w:lastRenderedPageBreak/>
        <w:t xml:space="preserve">dáng của Chân tâm là thế nào? </w:t>
      </w:r>
      <w:r w:rsidR="00A063BF" w:rsidRPr="007E31B3">
        <w:rPr>
          <w:color w:val="0000CC"/>
          <w:sz w:val="32"/>
          <w:szCs w:val="32"/>
          <w:lang w:val="vi-VN"/>
        </w:rPr>
        <w:t xml:space="preserve">Thứ nhất là thanh tịnh, </w:t>
      </w:r>
      <w:r w:rsidR="00A063BF" w:rsidRPr="007E31B3">
        <w:rPr>
          <w:rFonts w:ascii="DFKai-SB" w:eastAsia="DFKai-SB" w:hAnsi="DFKai-SB" w:cs="MS Gothic" w:hint="eastAsia"/>
          <w:color w:val="0000CC"/>
          <w:sz w:val="32"/>
          <w:szCs w:val="32"/>
          <w:lang w:val="vi-VN"/>
        </w:rPr>
        <w:t>「</w:t>
      </w:r>
      <w:r w:rsidR="00A063BF" w:rsidRPr="00780587">
        <w:rPr>
          <w:rFonts w:ascii="DFKai-SB" w:eastAsia="DFKai-SB" w:hAnsi="DFKai-SB" w:cs="MS Gothic" w:hint="eastAsia"/>
          <w:color w:val="FF0000"/>
          <w:sz w:val="32"/>
          <w:szCs w:val="32"/>
          <w:lang w:val="vi-VN"/>
        </w:rPr>
        <w:t>本自清淨</w:t>
      </w:r>
      <w:r w:rsidR="00A063BF" w:rsidRPr="007E31B3">
        <w:rPr>
          <w:rFonts w:ascii="DFKai-SB" w:eastAsia="DFKai-SB" w:hAnsi="DFKai-SB" w:cs="MS Gothic" w:hint="eastAsia"/>
          <w:color w:val="0000CC"/>
          <w:sz w:val="32"/>
          <w:szCs w:val="32"/>
          <w:lang w:val="vi-VN"/>
        </w:rPr>
        <w:t>」</w:t>
      </w:r>
      <w:r w:rsidR="00A063BF" w:rsidRPr="007E31B3">
        <w:rPr>
          <w:color w:val="0000CC"/>
          <w:sz w:val="32"/>
          <w:szCs w:val="32"/>
          <w:lang w:val="vi-VN"/>
        </w:rPr>
        <w:t>“</w:t>
      </w:r>
      <w:r w:rsidR="00A063BF" w:rsidRPr="007E31B3">
        <w:rPr>
          <w:b/>
          <w:bCs/>
          <w:color w:val="0000CC"/>
          <w:sz w:val="32"/>
          <w:szCs w:val="32"/>
          <w:lang w:val="vi-VN"/>
        </w:rPr>
        <w:t>Bổn tự thanh tịnh</w:t>
      </w:r>
      <w:r w:rsidR="00A063BF" w:rsidRPr="007E31B3">
        <w:rPr>
          <w:color w:val="0000CC"/>
          <w:sz w:val="32"/>
          <w:szCs w:val="32"/>
          <w:lang w:val="vi-VN"/>
        </w:rPr>
        <w:t>” (</w:t>
      </w:r>
      <w:r w:rsidR="00A063BF" w:rsidRPr="007E31B3">
        <w:rPr>
          <w:i/>
          <w:iCs/>
          <w:color w:val="0000CC"/>
          <w:sz w:val="32"/>
          <w:szCs w:val="32"/>
          <w:lang w:val="vi-VN"/>
        </w:rPr>
        <w:t>Vốn tự thanh tịnh</w:t>
      </w:r>
      <w:r w:rsidR="00A063BF" w:rsidRPr="007E31B3">
        <w:rPr>
          <w:color w:val="0000CC"/>
          <w:sz w:val="32"/>
          <w:szCs w:val="32"/>
          <w:lang w:val="vi-VN"/>
        </w:rPr>
        <w:t xml:space="preserve">); Thứ hai là, </w:t>
      </w:r>
      <w:r w:rsidR="00A063BF" w:rsidRPr="007E31B3">
        <w:rPr>
          <w:rFonts w:ascii="DFKai-SB" w:eastAsia="DFKai-SB" w:hAnsi="DFKai-SB" w:cs="MS Gothic" w:hint="eastAsia"/>
          <w:color w:val="0000CC"/>
          <w:sz w:val="32"/>
          <w:szCs w:val="32"/>
          <w:lang w:val="vi-VN"/>
        </w:rPr>
        <w:t>「</w:t>
      </w:r>
      <w:r w:rsidR="00A063BF" w:rsidRPr="00780587">
        <w:rPr>
          <w:rFonts w:ascii="DFKai-SB" w:eastAsia="DFKai-SB" w:hAnsi="DFKai-SB" w:cs="MS Gothic" w:hint="eastAsia"/>
          <w:color w:val="FF0000"/>
          <w:sz w:val="32"/>
          <w:szCs w:val="32"/>
          <w:lang w:val="vi-VN"/>
        </w:rPr>
        <w:t>本不生滅</w:t>
      </w:r>
      <w:r w:rsidR="00A063BF" w:rsidRPr="007E31B3">
        <w:rPr>
          <w:rFonts w:ascii="DFKai-SB" w:eastAsia="DFKai-SB" w:hAnsi="DFKai-SB" w:cs="MS Gothic" w:hint="eastAsia"/>
          <w:color w:val="0000CC"/>
          <w:sz w:val="32"/>
          <w:szCs w:val="32"/>
          <w:lang w:val="vi-VN"/>
        </w:rPr>
        <w:t>」</w:t>
      </w:r>
      <w:r w:rsidR="00A063BF" w:rsidRPr="007E31B3">
        <w:rPr>
          <w:color w:val="0000CC"/>
          <w:sz w:val="32"/>
          <w:szCs w:val="32"/>
          <w:lang w:val="vi-VN"/>
        </w:rPr>
        <w:t>“</w:t>
      </w:r>
      <w:r w:rsidR="00A063BF" w:rsidRPr="007E31B3">
        <w:rPr>
          <w:b/>
          <w:bCs/>
          <w:color w:val="0000CC"/>
          <w:sz w:val="32"/>
          <w:szCs w:val="32"/>
          <w:lang w:val="vi-VN"/>
        </w:rPr>
        <w:t>Bổn bất sanh diệt</w:t>
      </w:r>
      <w:r w:rsidR="00A063BF" w:rsidRPr="007E31B3">
        <w:rPr>
          <w:color w:val="0000CC"/>
          <w:sz w:val="32"/>
          <w:szCs w:val="32"/>
          <w:lang w:val="vi-VN"/>
        </w:rPr>
        <w:t>” (</w:t>
      </w:r>
      <w:r w:rsidR="00A063BF" w:rsidRPr="007E31B3">
        <w:rPr>
          <w:i/>
          <w:iCs/>
          <w:color w:val="0000CC"/>
          <w:sz w:val="32"/>
          <w:szCs w:val="32"/>
          <w:lang w:val="vi-VN"/>
        </w:rPr>
        <w:t>Vốn không sanh diệt</w:t>
      </w:r>
      <w:r w:rsidR="00A063BF" w:rsidRPr="007E31B3">
        <w:rPr>
          <w:color w:val="0000CC"/>
          <w:sz w:val="32"/>
          <w:szCs w:val="32"/>
          <w:lang w:val="vi-VN"/>
        </w:rPr>
        <w:t>); Thứ ba là,</w:t>
      </w:r>
      <w:r w:rsidR="00A063BF" w:rsidRPr="007E31B3">
        <w:rPr>
          <w:rFonts w:ascii="DFKai-SB" w:eastAsia="DFKai-SB" w:hAnsi="DFKai-SB" w:cs="MS Gothic" w:hint="eastAsia"/>
          <w:color w:val="0000CC"/>
          <w:sz w:val="32"/>
          <w:szCs w:val="32"/>
          <w:lang w:val="vi-VN"/>
        </w:rPr>
        <w:t xml:space="preserve"> 「</w:t>
      </w:r>
      <w:r w:rsidR="00A063BF" w:rsidRPr="00780587">
        <w:rPr>
          <w:rFonts w:ascii="DFKai-SB" w:eastAsia="DFKai-SB" w:hAnsi="DFKai-SB" w:cs="MS Gothic" w:hint="eastAsia"/>
          <w:color w:val="FF0000"/>
          <w:sz w:val="32"/>
          <w:szCs w:val="32"/>
          <w:lang w:val="vi-VN"/>
        </w:rPr>
        <w:t>本自具足</w:t>
      </w:r>
      <w:r w:rsidR="00A063BF" w:rsidRPr="007E31B3">
        <w:rPr>
          <w:rFonts w:ascii="DFKai-SB" w:eastAsia="DFKai-SB" w:hAnsi="DFKai-SB" w:cs="MS Gothic" w:hint="eastAsia"/>
          <w:color w:val="0000CC"/>
          <w:sz w:val="32"/>
          <w:szCs w:val="32"/>
          <w:lang w:val="vi-VN"/>
        </w:rPr>
        <w:t>」</w:t>
      </w:r>
      <w:r w:rsidR="00A063BF" w:rsidRPr="007E31B3">
        <w:rPr>
          <w:color w:val="0000CC"/>
          <w:sz w:val="32"/>
          <w:szCs w:val="32"/>
          <w:lang w:val="vi-VN"/>
        </w:rPr>
        <w:t xml:space="preserve"> “</w:t>
      </w:r>
      <w:r w:rsidR="00A063BF" w:rsidRPr="007E31B3">
        <w:rPr>
          <w:b/>
          <w:bCs/>
          <w:color w:val="0000CC"/>
          <w:sz w:val="32"/>
          <w:szCs w:val="32"/>
          <w:lang w:val="vi-VN"/>
        </w:rPr>
        <w:t>Bổn tự cụ túc</w:t>
      </w:r>
      <w:r w:rsidR="00A063BF" w:rsidRPr="007E31B3">
        <w:rPr>
          <w:color w:val="0000CC"/>
          <w:sz w:val="32"/>
          <w:szCs w:val="32"/>
          <w:lang w:val="vi-VN"/>
        </w:rPr>
        <w:t>” (</w:t>
      </w:r>
      <w:r w:rsidR="00A063BF" w:rsidRPr="007E31B3">
        <w:rPr>
          <w:i/>
          <w:iCs/>
          <w:color w:val="0000CC"/>
          <w:sz w:val="32"/>
          <w:szCs w:val="32"/>
          <w:lang w:val="vi-VN"/>
        </w:rPr>
        <w:t>Vốn tự đầy đủ</w:t>
      </w:r>
      <w:r w:rsidR="00A063BF" w:rsidRPr="007E31B3">
        <w:rPr>
          <w:color w:val="0000CC"/>
          <w:sz w:val="32"/>
          <w:szCs w:val="32"/>
          <w:lang w:val="vi-VN"/>
        </w:rPr>
        <w:t>), đầy đủ vô lượng trí huệ, vô lượng đức năng, vô lượng tài nghệ, vô lượng tướng tốt; Câu thứ năm,</w:t>
      </w:r>
      <w:r w:rsidR="00A063BF" w:rsidRPr="007E31B3">
        <w:rPr>
          <w:rFonts w:ascii="DFKai-SB" w:eastAsia="DFKai-SB" w:hAnsi="DFKai-SB" w:cs="MS Gothic" w:hint="eastAsia"/>
          <w:color w:val="0000CC"/>
          <w:sz w:val="32"/>
          <w:szCs w:val="32"/>
          <w:lang w:val="vi-VN"/>
        </w:rPr>
        <w:t xml:space="preserve"> 「</w:t>
      </w:r>
      <w:r w:rsidR="00A063BF" w:rsidRPr="00780587">
        <w:rPr>
          <w:rFonts w:ascii="DFKai-SB" w:eastAsia="DFKai-SB" w:hAnsi="DFKai-SB" w:cs="MS Gothic" w:hint="eastAsia"/>
          <w:color w:val="FF0000"/>
          <w:sz w:val="32"/>
          <w:szCs w:val="32"/>
          <w:lang w:val="vi-VN"/>
        </w:rPr>
        <w:t>本無動搖</w:t>
      </w:r>
      <w:r w:rsidR="00A063BF" w:rsidRPr="007E31B3">
        <w:rPr>
          <w:rFonts w:ascii="DFKai-SB" w:eastAsia="DFKai-SB" w:hAnsi="DFKai-SB" w:cs="MS Gothic" w:hint="eastAsia"/>
          <w:color w:val="0000CC"/>
          <w:sz w:val="32"/>
          <w:szCs w:val="32"/>
          <w:lang w:val="vi-VN"/>
        </w:rPr>
        <w:t>」</w:t>
      </w:r>
      <w:r w:rsidR="00A063BF" w:rsidRPr="007E31B3">
        <w:rPr>
          <w:color w:val="0000CC"/>
          <w:sz w:val="32"/>
          <w:szCs w:val="32"/>
          <w:lang w:val="vi-VN"/>
        </w:rPr>
        <w:t xml:space="preserve"> “</w:t>
      </w:r>
      <w:r w:rsidR="00A063BF" w:rsidRPr="007E31B3">
        <w:rPr>
          <w:b/>
          <w:bCs/>
          <w:color w:val="0000CC"/>
          <w:sz w:val="32"/>
          <w:szCs w:val="32"/>
          <w:lang w:val="vi-VN"/>
        </w:rPr>
        <w:t>Bổn vô động diêu</w:t>
      </w:r>
      <w:r w:rsidR="00A063BF" w:rsidRPr="007E31B3">
        <w:rPr>
          <w:color w:val="0000CC"/>
          <w:sz w:val="32"/>
          <w:szCs w:val="32"/>
          <w:lang w:val="vi-VN"/>
        </w:rPr>
        <w:t>” (</w:t>
      </w:r>
      <w:r w:rsidR="00A063BF" w:rsidRPr="007E31B3">
        <w:rPr>
          <w:i/>
          <w:iCs/>
          <w:color w:val="0000CC"/>
          <w:sz w:val="32"/>
          <w:szCs w:val="32"/>
          <w:lang w:val="vi-VN"/>
        </w:rPr>
        <w:t>Vốn không dao động</w:t>
      </w:r>
      <w:r w:rsidR="00A063BF" w:rsidRPr="007E31B3">
        <w:rPr>
          <w:color w:val="0000CC"/>
          <w:sz w:val="32"/>
          <w:szCs w:val="32"/>
          <w:lang w:val="vi-VN"/>
        </w:rPr>
        <w:t>),</w:t>
      </w:r>
      <w:r w:rsidR="001F236A" w:rsidRPr="007E31B3">
        <w:rPr>
          <w:color w:val="0000CC"/>
          <w:sz w:val="32"/>
          <w:szCs w:val="32"/>
          <w:lang w:val="vi-VN"/>
        </w:rPr>
        <w:t xml:space="preserve"> đó chính là Tự tánh vốn định, Chân tâm chưa từng động, chưa từng lay động, đây là Chân tâm, cho nên nếu chúng ta muốn tìm ra Chân tâm, thì dùng phương pháp nào? Định, chính là chẳng dao động, không bị cảnh giới bên ngoài quấy nhiễu; Cuối cùng, Chân tâm khởi tác dụng, </w:t>
      </w:r>
      <w:r w:rsidR="0014016F" w:rsidRPr="007E31B3">
        <w:rPr>
          <w:rFonts w:ascii="DFKai-SB" w:eastAsia="DFKai-SB" w:hAnsi="DFKai-SB" w:cs="MS Gothic" w:hint="eastAsia"/>
          <w:color w:val="0000CC"/>
          <w:sz w:val="32"/>
          <w:szCs w:val="32"/>
          <w:lang w:val="vi-VN"/>
        </w:rPr>
        <w:t>「</w:t>
      </w:r>
      <w:r w:rsidR="0014016F" w:rsidRPr="00780587">
        <w:rPr>
          <w:rFonts w:ascii="DFKai-SB" w:eastAsia="DFKai-SB" w:hAnsi="DFKai-SB" w:cs="MS Gothic" w:hint="eastAsia"/>
          <w:color w:val="FF0000"/>
          <w:sz w:val="32"/>
          <w:szCs w:val="32"/>
          <w:lang w:val="vi-VN"/>
        </w:rPr>
        <w:t>能生萬法</w:t>
      </w:r>
      <w:r w:rsidR="0014016F" w:rsidRPr="007E31B3">
        <w:rPr>
          <w:rFonts w:ascii="DFKai-SB" w:eastAsia="DFKai-SB" w:hAnsi="DFKai-SB" w:cs="MS Gothic" w:hint="eastAsia"/>
          <w:color w:val="0000CC"/>
          <w:sz w:val="32"/>
          <w:szCs w:val="32"/>
          <w:lang w:val="vi-VN"/>
        </w:rPr>
        <w:t>」</w:t>
      </w:r>
      <w:r w:rsidR="0014016F" w:rsidRPr="007E31B3">
        <w:rPr>
          <w:color w:val="0000CC"/>
          <w:sz w:val="32"/>
          <w:szCs w:val="32"/>
          <w:lang w:val="vi-VN"/>
        </w:rPr>
        <w:t>“</w:t>
      </w:r>
      <w:r w:rsidR="0014016F" w:rsidRPr="007E31B3">
        <w:rPr>
          <w:b/>
          <w:bCs/>
          <w:color w:val="0000CC"/>
          <w:sz w:val="32"/>
          <w:szCs w:val="32"/>
          <w:lang w:val="vi-VN"/>
        </w:rPr>
        <w:t>Năng sanh vạn pháp</w:t>
      </w:r>
      <w:r w:rsidR="0014016F" w:rsidRPr="007E31B3">
        <w:rPr>
          <w:color w:val="0000CC"/>
          <w:sz w:val="32"/>
          <w:szCs w:val="32"/>
          <w:lang w:val="vi-VN"/>
        </w:rPr>
        <w:t>”(</w:t>
      </w:r>
      <w:r w:rsidR="0014016F" w:rsidRPr="007E31B3">
        <w:rPr>
          <w:i/>
          <w:iCs/>
          <w:color w:val="0000CC"/>
          <w:sz w:val="32"/>
          <w:szCs w:val="32"/>
          <w:lang w:val="vi-VN"/>
        </w:rPr>
        <w:t>Có thể sanh ra vạn pháp</w:t>
      </w:r>
      <w:r w:rsidR="0014016F" w:rsidRPr="007E31B3">
        <w:rPr>
          <w:color w:val="0000CC"/>
          <w:sz w:val="32"/>
          <w:szCs w:val="32"/>
          <w:lang w:val="vi-VN"/>
        </w:rPr>
        <w:t>), vạn pháp là vũ trụ.</w:t>
      </w:r>
    </w:p>
    <w:p w14:paraId="0BB34786" w14:textId="6628E1BB" w:rsidR="007969EB" w:rsidRPr="007E31B3" w:rsidRDefault="00973163" w:rsidP="007E31B3">
      <w:pPr>
        <w:spacing w:before="160"/>
        <w:jc w:val="both"/>
        <w:rPr>
          <w:rFonts w:eastAsia="DengXian"/>
          <w:color w:val="0000CC"/>
          <w:sz w:val="32"/>
          <w:szCs w:val="32"/>
          <w:lang w:val="vi-VN"/>
        </w:rPr>
      </w:pPr>
      <w:r w:rsidRPr="007E31B3">
        <w:rPr>
          <w:rFonts w:eastAsia="DengXian"/>
          <w:color w:val="0000CC"/>
          <w:sz w:val="32"/>
          <w:szCs w:val="32"/>
          <w:lang w:val="vi-VN"/>
        </w:rPr>
        <w:tab/>
        <w:t xml:space="preserve">Toàn bộ vũ trụ này từ đâu mà đến? Do tâm hiện. Nhưng Nhất chân Pháp giới mà tâm hiện, ngày nay chúng ta không thấy được, ngày nay chúng ta thấy được là do thức biến, sáu đường luân hồi do tám thức biến. Mê quá sâu rồi, ngay cả chỗ ở của thiên nhân trời Sắc-giới, chúng ta cũng không thấy được. Tu một chút định nhỏ, thì có thể thấy trời Sắc-giới, thấy trời Vô-sắc-giới; Tu định lớn, thì có thể thấy được mười pháp giới; Đại triệt Đại ngộ, thì siêu vượt rồi, vượt khỏi mười pháp giới. Mười pháp giới là giả, mười pháp giới không phải là thật, </w:t>
      </w:r>
      <w:r w:rsidR="007969EB" w:rsidRPr="007E31B3">
        <w:rPr>
          <w:rFonts w:ascii="DFKai-SB" w:eastAsia="DFKai-SB" w:hAnsi="DFKai-SB" w:cs="MS Mincho" w:hint="eastAsia"/>
          <w:color w:val="0000CC"/>
          <w:sz w:val="32"/>
          <w:szCs w:val="32"/>
          <w:lang w:val="vi-VN"/>
        </w:rPr>
        <w:t>「</w:t>
      </w:r>
      <w:r w:rsidR="007969EB" w:rsidRPr="00780587">
        <w:rPr>
          <w:rFonts w:ascii="DFKai-SB" w:eastAsia="DFKai-SB" w:hAnsi="DFKai-SB" w:cs="MS Mincho" w:hint="eastAsia"/>
          <w:color w:val="FF0000"/>
          <w:sz w:val="32"/>
          <w:szCs w:val="32"/>
          <w:lang w:val="vi-VN"/>
        </w:rPr>
        <w:t>凡所有相皆是</w:t>
      </w:r>
      <w:r w:rsidR="007969EB" w:rsidRPr="00780587">
        <w:rPr>
          <w:rFonts w:ascii="DFKai-SB" w:eastAsia="DFKai-SB" w:hAnsi="DFKai-SB" w:cs="MS Gothic" w:hint="eastAsia"/>
          <w:color w:val="FF0000"/>
          <w:sz w:val="32"/>
          <w:szCs w:val="32"/>
          <w:lang w:val="vi-VN"/>
        </w:rPr>
        <w:t>虛妄</w:t>
      </w:r>
      <w:r w:rsidR="007969EB" w:rsidRPr="007E31B3">
        <w:rPr>
          <w:rFonts w:ascii="DFKai-SB" w:eastAsia="DFKai-SB" w:hAnsi="DFKai-SB" w:cs="MS Gothic" w:hint="eastAsia"/>
          <w:color w:val="0000CC"/>
          <w:sz w:val="32"/>
          <w:szCs w:val="32"/>
          <w:lang w:val="vi-VN"/>
        </w:rPr>
        <w:t>」</w:t>
      </w:r>
      <w:r w:rsidR="007969EB" w:rsidRPr="007E31B3">
        <w:rPr>
          <w:color w:val="0000CC"/>
          <w:sz w:val="32"/>
          <w:szCs w:val="32"/>
          <w:lang w:val="vi-VN"/>
        </w:rPr>
        <w:t>“</w:t>
      </w:r>
      <w:r w:rsidR="007969EB" w:rsidRPr="007E31B3">
        <w:rPr>
          <w:b/>
          <w:bCs/>
          <w:color w:val="0000CC"/>
          <w:sz w:val="32"/>
          <w:szCs w:val="32"/>
          <w:lang w:val="vi-VN"/>
        </w:rPr>
        <w:t>Phàm sở hữu tướng giai thị hư vọng</w:t>
      </w:r>
      <w:r w:rsidR="007969EB" w:rsidRPr="007E31B3">
        <w:rPr>
          <w:color w:val="0000CC"/>
          <w:sz w:val="32"/>
          <w:szCs w:val="32"/>
          <w:lang w:val="vi-VN"/>
        </w:rPr>
        <w:t>” (</w:t>
      </w:r>
      <w:r w:rsidR="007969EB" w:rsidRPr="007E31B3">
        <w:rPr>
          <w:i/>
          <w:iCs/>
          <w:color w:val="0000CC"/>
          <w:sz w:val="32"/>
          <w:szCs w:val="32"/>
          <w:lang w:val="vi-VN"/>
        </w:rPr>
        <w:t>Phàm hễ có tướng đều là hư vọng</w:t>
      </w:r>
      <w:r w:rsidR="007969EB" w:rsidRPr="007E31B3">
        <w:rPr>
          <w:color w:val="0000CC"/>
          <w:sz w:val="32"/>
          <w:szCs w:val="32"/>
          <w:lang w:val="vi-VN"/>
        </w:rPr>
        <w:t xml:space="preserve">),  </w:t>
      </w:r>
      <w:r w:rsidR="007969EB" w:rsidRPr="007E31B3">
        <w:rPr>
          <w:rFonts w:eastAsia="DengXian"/>
          <w:color w:val="0000CC"/>
          <w:sz w:val="32"/>
          <w:szCs w:val="32"/>
          <w:lang w:val="vi-VN"/>
        </w:rPr>
        <w:t xml:space="preserve">không có nói mười pháp giới là ngoại lệ, mà tất cả bao gồm trong đó, hết thảy là giả, hư huyễn không thật. Nói cách khác, bảo chúng ta triệt để buông xuống, nhất định không thể có tâm tham, có tham trước. Sự nghiệp, người học Phật đều làm việc tốt, việc tốt tùy duyên, không nhất định là tôi cần </w:t>
      </w:r>
      <w:r w:rsidR="007969EB" w:rsidRPr="007E31B3">
        <w:rPr>
          <w:rFonts w:eastAsia="DengXian"/>
          <w:color w:val="0000CC"/>
          <w:sz w:val="32"/>
          <w:szCs w:val="32"/>
          <w:lang w:val="vi-VN"/>
        </w:rPr>
        <w:lastRenderedPageBreak/>
        <w:t>phải làm việc đó thành công, nhất định phải làm thành như nào như nào, đó là quý vị có phân biệt, có chấp trước, lại có vọng tưởng lại có tạp niệm,</w:t>
      </w:r>
    </w:p>
    <w:p w14:paraId="24324F43" w14:textId="77777777" w:rsidR="007969EB" w:rsidRPr="007E31B3" w:rsidRDefault="007969EB" w:rsidP="007E31B3">
      <w:pPr>
        <w:spacing w:before="160"/>
        <w:jc w:val="both"/>
        <w:rPr>
          <w:rFonts w:eastAsia="DengXian"/>
          <w:color w:val="0000CC"/>
          <w:sz w:val="32"/>
          <w:szCs w:val="32"/>
          <w:lang w:val="vi-VN"/>
        </w:rPr>
      </w:pPr>
      <w:r w:rsidRPr="007E31B3">
        <w:rPr>
          <w:rFonts w:eastAsia="DengXian"/>
          <w:color w:val="0000CC"/>
          <w:sz w:val="32"/>
          <w:szCs w:val="32"/>
          <w:lang w:val="vi-VN"/>
        </w:rPr>
        <w:t>quý vị hoàn toàn là dùng tâm luân hồi, thì quý vị sai rồi. Đoạn ác tu thiện, đều không để ở trong tâm, vậy thì đúng rồi.</w:t>
      </w:r>
    </w:p>
    <w:p w14:paraId="0FB82009" w14:textId="725C8C7B" w:rsidR="00FB471D" w:rsidRPr="007E31B3" w:rsidRDefault="00AF5DB5" w:rsidP="007E31B3">
      <w:pPr>
        <w:spacing w:before="180"/>
        <w:jc w:val="both"/>
        <w:rPr>
          <w:rFonts w:eastAsia="DengXian"/>
          <w:color w:val="0000CC"/>
          <w:sz w:val="32"/>
          <w:szCs w:val="32"/>
          <w:lang w:val="vi-VN"/>
        </w:rPr>
      </w:pPr>
      <w:r w:rsidRPr="007E31B3">
        <w:rPr>
          <w:color w:val="0000CC"/>
          <w:sz w:val="32"/>
          <w:szCs w:val="32"/>
          <w:lang w:val="vi-VN"/>
        </w:rPr>
        <w:tab/>
        <w:t xml:space="preserve">Chúng ta xem văn chữ tiếp theo, văn chữ này của Niệm lão chú giải, </w:t>
      </w:r>
      <w:r w:rsidRPr="007E31B3">
        <w:rPr>
          <w:rFonts w:ascii="DFKai-SB" w:eastAsia="DFKai-SB" w:hAnsi="DFKai-SB" w:cs="MS Mincho" w:hint="eastAsia"/>
          <w:color w:val="0000CC"/>
          <w:sz w:val="32"/>
          <w:szCs w:val="32"/>
          <w:lang w:val="vi-VN"/>
        </w:rPr>
        <w:t>「</w:t>
      </w:r>
      <w:r w:rsidRPr="00780587">
        <w:rPr>
          <w:rFonts w:ascii="DFKai-SB" w:eastAsia="DFKai-SB" w:hAnsi="DFKai-SB" w:cs="MS Mincho" w:hint="eastAsia"/>
          <w:color w:val="FF0000"/>
          <w:sz w:val="32"/>
          <w:szCs w:val="32"/>
          <w:lang w:val="vi-VN"/>
        </w:rPr>
        <w:t>以禪定為食者，謂諸大菩薩常在三昧，無他食也</w:t>
      </w:r>
      <w:r w:rsidRPr="007E31B3">
        <w:rPr>
          <w:rFonts w:ascii="DFKai-SB" w:eastAsia="DFKai-SB" w:hAnsi="DFKai-SB" w:cs="MS Mincho" w:hint="eastAsia"/>
          <w:color w:val="0000CC"/>
          <w:sz w:val="32"/>
          <w:szCs w:val="32"/>
          <w:lang w:val="vi-VN"/>
        </w:rPr>
        <w:t>」</w:t>
      </w:r>
      <w:r w:rsidRPr="007E31B3">
        <w:rPr>
          <w:color w:val="0000CC"/>
          <w:sz w:val="32"/>
          <w:szCs w:val="32"/>
          <w:lang w:val="vi-VN"/>
        </w:rPr>
        <w:t>“</w:t>
      </w:r>
      <w:r w:rsidRPr="007E31B3">
        <w:rPr>
          <w:b/>
          <w:bCs/>
          <w:color w:val="0000CC"/>
          <w:sz w:val="32"/>
          <w:szCs w:val="32"/>
          <w:lang w:val="vi-VN"/>
        </w:rPr>
        <w:t>Dĩ Thiền-định vi thực giả, vị chư đại Bồ-tát thường tại tam-muội, vô tha thực dã</w:t>
      </w:r>
      <w:r w:rsidRPr="007E31B3">
        <w:rPr>
          <w:color w:val="0000CC"/>
          <w:sz w:val="32"/>
          <w:szCs w:val="32"/>
          <w:lang w:val="vi-VN"/>
        </w:rPr>
        <w:t>” (</w:t>
      </w:r>
      <w:r w:rsidRPr="007E31B3">
        <w:rPr>
          <w:i/>
          <w:iCs/>
          <w:color w:val="0000CC"/>
          <w:sz w:val="32"/>
          <w:szCs w:val="32"/>
          <w:lang w:val="vi-VN"/>
        </w:rPr>
        <w:t>Lấy Thiền-định làm thức ăn, là chư đại Bồ-tát luôn trong tam-muội, không ăn uống gì khác</w:t>
      </w:r>
      <w:r w:rsidRPr="007E31B3">
        <w:rPr>
          <w:color w:val="0000CC"/>
          <w:sz w:val="32"/>
          <w:szCs w:val="32"/>
          <w:lang w:val="vi-VN"/>
        </w:rPr>
        <w:t xml:space="preserve">). </w:t>
      </w:r>
      <w:r w:rsidRPr="007E31B3">
        <w:rPr>
          <w:rFonts w:eastAsia="DengXian"/>
          <w:color w:val="0000CC"/>
          <w:sz w:val="32"/>
          <w:szCs w:val="32"/>
          <w:lang w:val="vi-VN"/>
        </w:rPr>
        <w:t xml:space="preserve">Điều này dễ hiểu. </w:t>
      </w:r>
      <w:r w:rsidRPr="007E31B3">
        <w:rPr>
          <w:rFonts w:ascii="DFKai-SB" w:eastAsia="DFKai-SB" w:hAnsi="DFKai-SB" w:cs="MS Mincho" w:hint="eastAsia"/>
          <w:color w:val="0000CC"/>
          <w:sz w:val="32"/>
          <w:szCs w:val="32"/>
          <w:lang w:val="vi-VN"/>
        </w:rPr>
        <w:t>「</w:t>
      </w:r>
      <w:r w:rsidRPr="00780587">
        <w:rPr>
          <w:rFonts w:ascii="DFKai-SB" w:eastAsia="DFKai-SB" w:hAnsi="DFKai-SB" w:cs="MS Mincho" w:hint="eastAsia"/>
          <w:color w:val="FF0000"/>
          <w:sz w:val="32"/>
          <w:szCs w:val="32"/>
          <w:lang w:val="vi-VN"/>
        </w:rPr>
        <w:t>三昧者，彼諸人天</w:t>
      </w:r>
      <w:r w:rsidRPr="007E31B3">
        <w:rPr>
          <w:rFonts w:ascii="DFKai-SB" w:eastAsia="DFKai-SB" w:hAnsi="DFKai-SB" w:cs="MS Mincho" w:hint="eastAsia"/>
          <w:color w:val="0000CC"/>
          <w:sz w:val="32"/>
          <w:szCs w:val="32"/>
          <w:lang w:val="vi-VN"/>
        </w:rPr>
        <w:t>」</w:t>
      </w:r>
      <w:r w:rsidRPr="007E31B3">
        <w:rPr>
          <w:rFonts w:eastAsia="DengXian"/>
          <w:b/>
          <w:bCs/>
          <w:color w:val="0000CC"/>
          <w:sz w:val="32"/>
          <w:szCs w:val="32"/>
          <w:lang w:val="vi-VN"/>
        </w:rPr>
        <w:t>“Tam-muội giả, bỉ giả nhân thiên”</w:t>
      </w:r>
      <w:r w:rsidRPr="007E31B3">
        <w:rPr>
          <w:rFonts w:eastAsia="DengXian"/>
          <w:i/>
          <w:iCs/>
          <w:color w:val="0000CC"/>
          <w:sz w:val="32"/>
          <w:szCs w:val="32"/>
          <w:lang w:val="vi-VN"/>
        </w:rPr>
        <w:t xml:space="preserve">(Tam-muội là, chư trời người cõi ấy), </w:t>
      </w:r>
      <w:r w:rsidRPr="007E31B3">
        <w:rPr>
          <w:rFonts w:eastAsia="DengXian"/>
          <w:color w:val="0000CC"/>
          <w:sz w:val="32"/>
          <w:szCs w:val="32"/>
          <w:lang w:val="vi-VN"/>
        </w:rPr>
        <w:t xml:space="preserve">chữ “bỉ” là Thế giới Cực Lạc, người trời của Thế giới Cực Lạc, đó là vãng sanh Đồng-cư-độ, thân phận là trời người. Trời người mới cần đồ ăn, mới có thể nhớ tới sự việc này. Nếu muốn đến trong Phương-tiện-độ, thì không thể sanh khởi ý niệm này, đã tẩy trừ sạch sẽ ý niệm này, không còn ý niệm đó nữa. Nhưng ở trong Đồng-cư-độ, có tập khí này, có lúc khởi lên; Nhớ tới, đồ ăn thức uống liền bày ở trước mặt. Bày ở trước mặt lúc này mới nghĩ đến, tôi đã ở Thế giới Cực Lạc, thân thể của tôi đây:  không phải thân nghiệp báo, không phải chỉ do thức biến, không cần phải ăn uống nữa, thì không có nữa. Cho nên một niệm giác, thì đồ ăn không còn nữa. </w:t>
      </w:r>
      <w:r w:rsidRPr="007E31B3">
        <w:rPr>
          <w:rFonts w:eastAsia="DengXian"/>
          <w:color w:val="0000CC"/>
          <w:sz w:val="32"/>
          <w:szCs w:val="32"/>
          <w:lang w:val="vi-VN" w:eastAsia="zh-TW"/>
        </w:rPr>
        <w:t xml:space="preserve">Một niệm mê, thì cảnh đó liền đến. </w:t>
      </w:r>
      <w:r w:rsidR="00BD7575" w:rsidRPr="007E31B3">
        <w:rPr>
          <w:rFonts w:eastAsia="DengXian"/>
          <w:color w:val="0000CC"/>
          <w:sz w:val="32"/>
          <w:szCs w:val="32"/>
          <w:lang w:val="vi-VN" w:eastAsia="zh-TW"/>
        </w:rPr>
        <w:t xml:space="preserve"> </w:t>
      </w:r>
      <w:r w:rsidR="00BD7575" w:rsidRPr="007E31B3">
        <w:rPr>
          <w:rFonts w:ascii="DFKai-SB" w:eastAsia="DFKai-SB" w:hAnsi="DFKai-SB" w:cs="MS Gothic" w:hint="eastAsia"/>
          <w:color w:val="0000CC"/>
          <w:sz w:val="32"/>
          <w:szCs w:val="32"/>
          <w:lang w:val="vi-VN" w:eastAsia="zh-TW"/>
        </w:rPr>
        <w:t>「</w:t>
      </w:r>
      <w:r w:rsidR="00BD7575" w:rsidRPr="00780587">
        <w:rPr>
          <w:rFonts w:ascii="DFKai-SB" w:eastAsia="DFKai-SB" w:hAnsi="DFKai-SB" w:cs="MS Gothic" w:hint="eastAsia"/>
          <w:color w:val="FF0000"/>
          <w:sz w:val="32"/>
          <w:szCs w:val="32"/>
          <w:lang w:val="vi-VN" w:eastAsia="zh-TW"/>
        </w:rPr>
        <w:t>若須食時</w:t>
      </w:r>
      <w:r w:rsidR="00BD7575" w:rsidRPr="00780587">
        <w:rPr>
          <w:rFonts w:ascii="DFKai-SB" w:eastAsia="DFKai-SB" w:hAnsi="DFKai-SB" w:cs="MS Mincho" w:hint="eastAsia"/>
          <w:color w:val="FF0000"/>
          <w:sz w:val="32"/>
          <w:szCs w:val="32"/>
          <w:lang w:val="vi-VN" w:eastAsia="zh-TW"/>
        </w:rPr>
        <w:t>，百味嘉肴羅列在前。</w:t>
      </w:r>
      <w:r w:rsidR="00BD7575" w:rsidRPr="00780587">
        <w:rPr>
          <w:rFonts w:ascii="DFKai-SB" w:eastAsia="DFKai-SB" w:hAnsi="DFKai-SB" w:cs="MS Mincho" w:hint="eastAsia"/>
          <w:color w:val="FF0000"/>
          <w:sz w:val="32"/>
          <w:szCs w:val="32"/>
          <w:lang w:eastAsia="zh-TW"/>
        </w:rPr>
        <w:t>眼見色，鼻聞香，身受適悅，自然飽足。訖已化去</w:t>
      </w:r>
      <w:r w:rsidR="00BD7575" w:rsidRPr="007E31B3">
        <w:rPr>
          <w:rFonts w:ascii="DFKai-SB" w:eastAsia="DFKai-SB" w:hAnsi="DFKai-SB" w:cs="MS Mincho" w:hint="eastAsia"/>
          <w:color w:val="0000CC"/>
          <w:sz w:val="32"/>
          <w:szCs w:val="32"/>
          <w:lang w:eastAsia="zh-TW"/>
        </w:rPr>
        <w:t>」</w:t>
      </w:r>
      <w:r w:rsidR="00BD7575" w:rsidRPr="007E31B3">
        <w:rPr>
          <w:rFonts w:eastAsia="DengXian"/>
          <w:color w:val="0000CC"/>
          <w:sz w:val="32"/>
          <w:szCs w:val="32"/>
          <w:lang w:eastAsia="zh-TW"/>
        </w:rPr>
        <w:t>“</w:t>
      </w:r>
      <w:r w:rsidR="00BD7575" w:rsidRPr="007E31B3">
        <w:rPr>
          <w:rFonts w:eastAsia="DengXian"/>
          <w:b/>
          <w:bCs/>
          <w:color w:val="0000CC"/>
          <w:sz w:val="32"/>
          <w:szCs w:val="32"/>
          <w:lang w:eastAsia="zh-TW"/>
        </w:rPr>
        <w:t xml:space="preserve">Nhược tu thực thời, bá vị gia hào la liệt tại tiền. Nhãn kiến sắc, tỵ văn hương, thân thọ thích duyệt, tự nhiên bão túc. </w:t>
      </w:r>
      <w:r w:rsidR="00BD7575" w:rsidRPr="007E31B3">
        <w:rPr>
          <w:rFonts w:eastAsia="DengXian"/>
          <w:b/>
          <w:bCs/>
          <w:color w:val="0000CC"/>
          <w:sz w:val="32"/>
          <w:szCs w:val="32"/>
        </w:rPr>
        <w:t>Ngật dĩ hóa khứ</w:t>
      </w:r>
      <w:r w:rsidR="00BD7575" w:rsidRPr="007E31B3">
        <w:rPr>
          <w:rFonts w:eastAsia="DengXian"/>
          <w:color w:val="0000CC"/>
          <w:sz w:val="32"/>
          <w:szCs w:val="32"/>
        </w:rPr>
        <w:t>” (</w:t>
      </w:r>
      <w:r w:rsidR="00BD7575" w:rsidRPr="007E31B3">
        <w:rPr>
          <w:rFonts w:eastAsia="DengXian"/>
          <w:i/>
          <w:iCs/>
          <w:color w:val="0000CC"/>
          <w:sz w:val="32"/>
          <w:szCs w:val="32"/>
        </w:rPr>
        <w:t xml:space="preserve">Nếu lúc cần ăn, trăm vị món ngon bày ra ở trước. Mắt thấy sắc, mũi ngửi hưởng, thân được thoải mái dễ chịu, tự nhiên no đủ. Đã ăn xong rồi </w:t>
      </w:r>
      <w:proofErr w:type="gramStart"/>
      <w:r w:rsidR="00BD7575" w:rsidRPr="007E31B3">
        <w:rPr>
          <w:rFonts w:eastAsia="DengXian"/>
          <w:i/>
          <w:iCs/>
          <w:color w:val="0000CC"/>
          <w:sz w:val="32"/>
          <w:szCs w:val="32"/>
        </w:rPr>
        <w:t>thì  biến</w:t>
      </w:r>
      <w:proofErr w:type="gramEnd"/>
      <w:r w:rsidR="00BD7575" w:rsidRPr="007E31B3">
        <w:rPr>
          <w:rFonts w:eastAsia="DengXian"/>
          <w:i/>
          <w:iCs/>
          <w:color w:val="0000CC"/>
          <w:sz w:val="32"/>
          <w:szCs w:val="32"/>
        </w:rPr>
        <w:t xml:space="preserve"> mất</w:t>
      </w:r>
      <w:r w:rsidR="00BD7575" w:rsidRPr="007E31B3">
        <w:rPr>
          <w:rFonts w:eastAsia="DengXian"/>
          <w:color w:val="0000CC"/>
          <w:sz w:val="32"/>
          <w:szCs w:val="32"/>
        </w:rPr>
        <w:t xml:space="preserve">). </w:t>
      </w:r>
      <w:r w:rsidR="00BD7575" w:rsidRPr="007E31B3">
        <w:rPr>
          <w:rFonts w:eastAsia="DengXian"/>
          <w:color w:val="0000CC"/>
          <w:sz w:val="32"/>
          <w:szCs w:val="32"/>
          <w:lang w:val="vi-VN"/>
        </w:rPr>
        <w:t>Đây đại khái đều là:</w:t>
      </w:r>
      <w:r w:rsidR="00BD7575" w:rsidRPr="007E31B3">
        <w:rPr>
          <w:rFonts w:eastAsia="DengXian"/>
          <w:color w:val="0000CC"/>
          <w:sz w:val="32"/>
          <w:szCs w:val="32"/>
        </w:rPr>
        <w:t xml:space="preserve"> vừa mới </w:t>
      </w:r>
      <w:r w:rsidR="00BD7575" w:rsidRPr="007E31B3">
        <w:rPr>
          <w:rFonts w:eastAsia="DengXian"/>
          <w:color w:val="0000CC"/>
          <w:sz w:val="32"/>
          <w:szCs w:val="32"/>
        </w:rPr>
        <w:lastRenderedPageBreak/>
        <w:t xml:space="preserve">đến Thế giới Cực Lạc, thời gian rất ngắn, vẫn còn tập khí đó. Thời gian ở Thế giới Cực Lạc lâu rồi, thì tập khí không còn, sẽ không nghĩ tới những điều này nữa. </w:t>
      </w:r>
      <w:r w:rsidR="00BD7575" w:rsidRPr="007E31B3">
        <w:rPr>
          <w:rFonts w:ascii="DFKai-SB" w:eastAsia="DFKai-SB" w:hAnsi="DFKai-SB" w:cs="MS Mincho" w:hint="eastAsia"/>
          <w:color w:val="0000CC"/>
          <w:sz w:val="32"/>
          <w:szCs w:val="32"/>
        </w:rPr>
        <w:t>「</w:t>
      </w:r>
      <w:r w:rsidR="00BD7575" w:rsidRPr="00780587">
        <w:rPr>
          <w:rFonts w:ascii="DFKai-SB" w:eastAsia="DFKai-SB" w:hAnsi="DFKai-SB" w:cs="MS Mincho" w:hint="eastAsia"/>
          <w:color w:val="FF0000"/>
          <w:sz w:val="32"/>
          <w:szCs w:val="32"/>
        </w:rPr>
        <w:t>若（再）須（則）復現</w:t>
      </w:r>
      <w:r w:rsidR="00BD7575" w:rsidRPr="007E31B3">
        <w:rPr>
          <w:rFonts w:ascii="DFKai-SB" w:eastAsia="DFKai-SB" w:hAnsi="DFKai-SB" w:cs="MS Mincho" w:hint="eastAsia"/>
          <w:color w:val="0000CC"/>
          <w:sz w:val="32"/>
          <w:szCs w:val="32"/>
        </w:rPr>
        <w:t>」</w:t>
      </w:r>
      <w:r w:rsidR="00BD7575" w:rsidRPr="007E31B3">
        <w:rPr>
          <w:rFonts w:eastAsia="DengXian"/>
          <w:color w:val="0000CC"/>
          <w:sz w:val="32"/>
          <w:szCs w:val="32"/>
        </w:rPr>
        <w:t>“</w:t>
      </w:r>
      <w:r w:rsidR="00BD7575" w:rsidRPr="007E31B3">
        <w:rPr>
          <w:rFonts w:eastAsia="DengXian"/>
          <w:b/>
          <w:bCs/>
          <w:color w:val="0000CC"/>
          <w:sz w:val="32"/>
          <w:szCs w:val="32"/>
        </w:rPr>
        <w:t>Nhược (tái) tu phục (tắc) hiện</w:t>
      </w:r>
      <w:r w:rsidR="00BD7575" w:rsidRPr="007E31B3">
        <w:rPr>
          <w:rFonts w:eastAsia="DengXian"/>
          <w:color w:val="0000CC"/>
          <w:sz w:val="32"/>
          <w:szCs w:val="32"/>
        </w:rPr>
        <w:t>” (</w:t>
      </w:r>
      <w:r w:rsidR="00BD7575" w:rsidRPr="007E31B3">
        <w:rPr>
          <w:rFonts w:eastAsia="DengXian"/>
          <w:i/>
          <w:iCs/>
          <w:color w:val="0000CC"/>
          <w:sz w:val="32"/>
          <w:szCs w:val="32"/>
        </w:rPr>
        <w:t>Nếu lại cần thì lại hiện ra</w:t>
      </w:r>
      <w:r w:rsidR="00BD7575" w:rsidRPr="007E31B3">
        <w:rPr>
          <w:rFonts w:eastAsia="DengXian"/>
          <w:color w:val="0000CC"/>
          <w:sz w:val="32"/>
          <w:szCs w:val="32"/>
        </w:rPr>
        <w:t>),</w:t>
      </w:r>
      <w:r w:rsidR="00971BCA" w:rsidRPr="007E31B3">
        <w:rPr>
          <w:rFonts w:eastAsia="DengXian"/>
          <w:color w:val="0000CC"/>
          <w:sz w:val="32"/>
          <w:szCs w:val="32"/>
          <w:lang w:val="vi-VN"/>
        </w:rPr>
        <w:t xml:space="preserve"> điều đó lại hiện ra. </w:t>
      </w:r>
      <w:r w:rsidR="00971BCA" w:rsidRPr="007E31B3">
        <w:rPr>
          <w:rFonts w:ascii="DFKai-SB" w:eastAsia="DFKai-SB" w:hAnsi="DFKai-SB" w:cs="MS Mincho" w:hint="eastAsia"/>
          <w:color w:val="0000CC"/>
          <w:sz w:val="32"/>
          <w:szCs w:val="32"/>
          <w:lang w:val="vi-VN"/>
        </w:rPr>
        <w:t>「</w:t>
      </w:r>
      <w:r w:rsidR="00971BCA" w:rsidRPr="00780587">
        <w:rPr>
          <w:rFonts w:ascii="DFKai-SB" w:eastAsia="DFKai-SB" w:hAnsi="DFKai-SB" w:cs="MS Mincho" w:hint="eastAsia"/>
          <w:color w:val="FF0000"/>
          <w:sz w:val="32"/>
          <w:szCs w:val="32"/>
          <w:lang w:val="vi-VN"/>
        </w:rPr>
        <w:t>其事在經</w:t>
      </w:r>
      <w:r w:rsidR="00971BCA" w:rsidRPr="007E31B3">
        <w:rPr>
          <w:rFonts w:ascii="DFKai-SB" w:eastAsia="DFKai-SB" w:hAnsi="DFKai-SB" w:cs="MS Mincho" w:hint="eastAsia"/>
          <w:color w:val="0000CC"/>
          <w:sz w:val="32"/>
          <w:szCs w:val="32"/>
          <w:lang w:val="vi-VN"/>
        </w:rPr>
        <w:t>」</w:t>
      </w:r>
      <w:r w:rsidR="00971BCA" w:rsidRPr="007E31B3">
        <w:rPr>
          <w:rFonts w:eastAsia="DengXian"/>
          <w:color w:val="0000CC"/>
          <w:sz w:val="32"/>
          <w:szCs w:val="32"/>
          <w:lang w:val="vi-VN"/>
        </w:rPr>
        <w:t>“</w:t>
      </w:r>
      <w:r w:rsidR="00971BCA" w:rsidRPr="007E31B3">
        <w:rPr>
          <w:rFonts w:eastAsia="DengXian"/>
          <w:b/>
          <w:bCs/>
          <w:color w:val="0000CC"/>
          <w:sz w:val="32"/>
          <w:szCs w:val="32"/>
          <w:lang w:val="vi-VN"/>
        </w:rPr>
        <w:t>Kỳ sự tại kinh</w:t>
      </w:r>
      <w:r w:rsidR="00971BCA" w:rsidRPr="007E31B3">
        <w:rPr>
          <w:rFonts w:eastAsia="DengXian"/>
          <w:color w:val="0000CC"/>
          <w:sz w:val="32"/>
          <w:szCs w:val="32"/>
          <w:lang w:val="vi-VN"/>
        </w:rPr>
        <w:t>” (</w:t>
      </w:r>
      <w:r w:rsidR="00971BCA" w:rsidRPr="007E31B3">
        <w:rPr>
          <w:rFonts w:eastAsia="DengXian"/>
          <w:i/>
          <w:iCs/>
          <w:color w:val="0000CC"/>
          <w:sz w:val="32"/>
          <w:szCs w:val="32"/>
          <w:lang w:val="vi-VN"/>
        </w:rPr>
        <w:t>Việc này trong kinh</w:t>
      </w:r>
      <w:r w:rsidR="00971BCA" w:rsidRPr="007E31B3">
        <w:rPr>
          <w:rFonts w:eastAsia="DengXian"/>
          <w:color w:val="0000CC"/>
          <w:sz w:val="32"/>
          <w:szCs w:val="32"/>
          <w:lang w:val="vi-VN"/>
        </w:rPr>
        <w:t xml:space="preserve">), trên kinh Phật có nói, thật có những người này, người tập khí rất nặng. </w:t>
      </w:r>
      <w:r w:rsidR="00971BCA" w:rsidRPr="007E31B3">
        <w:rPr>
          <w:rFonts w:ascii="DFKai-SB" w:eastAsia="DFKai-SB" w:hAnsi="DFKai-SB" w:cs="MS Mincho" w:hint="eastAsia"/>
          <w:color w:val="0000CC"/>
          <w:sz w:val="32"/>
          <w:szCs w:val="32"/>
          <w:lang w:val="vi-VN"/>
        </w:rPr>
        <w:t>「</w:t>
      </w:r>
      <w:r w:rsidR="00971BCA" w:rsidRPr="00780587">
        <w:rPr>
          <w:rFonts w:ascii="DFKai-SB" w:eastAsia="DFKai-SB" w:hAnsi="DFKai-SB" w:cs="MS Mincho" w:hint="eastAsia"/>
          <w:color w:val="FF0000"/>
          <w:sz w:val="32"/>
          <w:szCs w:val="32"/>
          <w:lang w:val="vi-VN"/>
        </w:rPr>
        <w:t>是故言愛樂佛法味，禪三昧為食</w:t>
      </w:r>
      <w:r w:rsidR="00971BCA" w:rsidRPr="007E31B3">
        <w:rPr>
          <w:rFonts w:ascii="DFKai-SB" w:eastAsia="DFKai-SB" w:hAnsi="DFKai-SB" w:cs="MS Mincho" w:hint="eastAsia"/>
          <w:color w:val="0000CC"/>
          <w:sz w:val="32"/>
          <w:szCs w:val="32"/>
          <w:lang w:val="vi-VN"/>
        </w:rPr>
        <w:t>」</w:t>
      </w:r>
      <w:r w:rsidR="00971BCA" w:rsidRPr="007E31B3">
        <w:rPr>
          <w:rFonts w:eastAsia="DengXian"/>
          <w:color w:val="0000CC"/>
          <w:sz w:val="32"/>
          <w:szCs w:val="32"/>
          <w:lang w:val="vi-VN"/>
        </w:rPr>
        <w:t>“</w:t>
      </w:r>
      <w:r w:rsidR="00971BCA" w:rsidRPr="007E31B3">
        <w:rPr>
          <w:rFonts w:eastAsia="DengXian"/>
          <w:b/>
          <w:bCs/>
          <w:color w:val="0000CC"/>
          <w:sz w:val="32"/>
          <w:szCs w:val="32"/>
          <w:lang w:val="vi-VN"/>
        </w:rPr>
        <w:t>Thị cố ngôn ái nhạo Phật Pháp vị, Thiền tam-muội vi thực</w:t>
      </w:r>
      <w:r w:rsidR="00971BCA" w:rsidRPr="007E31B3">
        <w:rPr>
          <w:rFonts w:eastAsia="DengXian"/>
          <w:color w:val="0000CC"/>
          <w:sz w:val="32"/>
          <w:szCs w:val="32"/>
          <w:lang w:val="vi-VN"/>
        </w:rPr>
        <w:t>” (</w:t>
      </w:r>
      <w:r w:rsidR="00971BCA" w:rsidRPr="007E31B3">
        <w:rPr>
          <w:rFonts w:eastAsia="DengXian"/>
          <w:i/>
          <w:iCs/>
          <w:color w:val="0000CC"/>
          <w:sz w:val="32"/>
          <w:szCs w:val="32"/>
          <w:lang w:val="vi-VN"/>
        </w:rPr>
        <w:t>Cho nên nói yêu thích pháp vị của Phật, [lấy] Thiền tam-muội làm thức ăn</w:t>
      </w:r>
      <w:r w:rsidR="00971BCA" w:rsidRPr="007E31B3">
        <w:rPr>
          <w:rFonts w:eastAsia="DengXian"/>
          <w:color w:val="0000CC"/>
          <w:sz w:val="32"/>
          <w:szCs w:val="32"/>
          <w:lang w:val="vi-VN"/>
        </w:rPr>
        <w:t xml:space="preserve">), </w:t>
      </w:r>
      <w:r w:rsidR="00667C43" w:rsidRPr="007E31B3">
        <w:rPr>
          <w:rFonts w:eastAsia="DengXian"/>
          <w:color w:val="0000CC"/>
          <w:sz w:val="32"/>
          <w:szCs w:val="32"/>
          <w:lang w:val="vi-VN"/>
        </w:rPr>
        <w:t xml:space="preserve">đây là khích lệ đồng tu học Phật, chúng ta phải yêu thích pháp vị của Phật, pháp vị của Phật: vượt qua tất cả mỹ vị của thế gian, phải nghĩ tới Thiền tam-muội làm thức ăn. Điều này tốt, cũng chính là nói tu định. </w:t>
      </w:r>
    </w:p>
    <w:p w14:paraId="63862E57" w14:textId="74EFF342" w:rsidR="00667C43" w:rsidRPr="007E31B3" w:rsidRDefault="005A4649" w:rsidP="007E31B3">
      <w:pPr>
        <w:spacing w:before="180"/>
        <w:jc w:val="both"/>
        <w:rPr>
          <w:rFonts w:eastAsia="DengXian"/>
          <w:color w:val="0000CC"/>
          <w:sz w:val="32"/>
          <w:szCs w:val="32"/>
          <w:lang w:val="vi-VN"/>
        </w:rPr>
      </w:pPr>
      <w:r w:rsidRPr="007E31B3">
        <w:rPr>
          <w:rFonts w:eastAsia="DengXian"/>
          <w:color w:val="0000CC"/>
          <w:sz w:val="32"/>
          <w:szCs w:val="32"/>
          <w:lang w:val="vi-VN"/>
        </w:rPr>
        <w:tab/>
        <w:t xml:space="preserve">Chúng ta tu định, là dùng niệm Phật tu định. Học lão Hòa thượng Hải Hiền, chỉ một câu Phật hiệu, ngài đã định ở trên câu Phật hiệu. Định thành tựu rồi, gọi là niệm Phật tam-muội. Thành phiến là hạng mới vào niệm Phật tam-muội, không thể nói không phải tam-muội, là niệm Phật tam-muội. Sự-nhất-tâm bất loạn, Lý-nhất-tâm bất loạn, đó là niệm Phật tam-muội thật sự. Được Sự-nhất-tâm thì sanh Phương-tiện-độ; Được Lý-nhất-tâm thì sanh Thật-báo-độ. Mà dù là Tiểu quả trời người, phẩm vị thấp nhất ở </w:t>
      </w:r>
      <w:r w:rsidR="00780587" w:rsidRPr="00780587">
        <w:rPr>
          <w:rFonts w:eastAsia="DengXian"/>
          <w:color w:val="0000CC"/>
          <w:sz w:val="32"/>
          <w:szCs w:val="32"/>
          <w:lang w:val="vi-VN"/>
        </w:rPr>
        <w:t>T</w:t>
      </w:r>
      <w:r w:rsidRPr="007E31B3">
        <w:rPr>
          <w:rFonts w:eastAsia="DengXian"/>
          <w:color w:val="0000CC"/>
          <w:sz w:val="32"/>
          <w:szCs w:val="32"/>
          <w:lang w:val="vi-VN"/>
        </w:rPr>
        <w:t xml:space="preserve">hế giới Cực Lạc, thế nhưng đãi ngộ ở </w:t>
      </w:r>
      <w:r w:rsidR="00780587" w:rsidRPr="00780587">
        <w:rPr>
          <w:rFonts w:eastAsia="DengXian"/>
          <w:color w:val="0000CC"/>
          <w:sz w:val="32"/>
          <w:szCs w:val="32"/>
          <w:lang w:val="vi-VN"/>
        </w:rPr>
        <w:t>T</w:t>
      </w:r>
      <w:r w:rsidRPr="007E31B3">
        <w:rPr>
          <w:rFonts w:eastAsia="DengXian"/>
          <w:color w:val="0000CC"/>
          <w:sz w:val="32"/>
          <w:szCs w:val="32"/>
          <w:lang w:val="vi-VN"/>
        </w:rPr>
        <w:t>hế giới Cực Lạc bình đẳng với: cao nhất của Thập-địa Bồ-tát, Đẳng-giác Bồ-tát, điểm này phải biết, vì sao đi đến Thế giới Cực Lạc? Chính bởi điều này. Thế giới phương khác phải dựa vào công phu tu hành của chính mình,</w:t>
      </w:r>
      <w:r w:rsidR="005B0094" w:rsidRPr="007E31B3">
        <w:rPr>
          <w:rFonts w:eastAsia="DengXian"/>
          <w:color w:val="0000CC"/>
          <w:sz w:val="32"/>
          <w:szCs w:val="32"/>
          <w:lang w:val="vi-VN"/>
        </w:rPr>
        <w:t xml:space="preserve"> </w:t>
      </w:r>
      <w:r w:rsidRPr="007E31B3">
        <w:rPr>
          <w:rFonts w:eastAsia="DengXian"/>
          <w:color w:val="0000CC"/>
          <w:sz w:val="32"/>
          <w:szCs w:val="32"/>
          <w:lang w:val="vi-VN"/>
        </w:rPr>
        <w:t xml:space="preserve">còn </w:t>
      </w:r>
      <w:r w:rsidR="00780587" w:rsidRPr="00780587">
        <w:rPr>
          <w:rFonts w:eastAsia="DengXian"/>
          <w:color w:val="0000CC"/>
          <w:sz w:val="32"/>
          <w:szCs w:val="32"/>
          <w:lang w:val="vi-VN"/>
        </w:rPr>
        <w:t>T</w:t>
      </w:r>
      <w:r w:rsidRPr="007E31B3">
        <w:rPr>
          <w:rFonts w:eastAsia="DengXian"/>
          <w:color w:val="0000CC"/>
          <w:sz w:val="32"/>
          <w:szCs w:val="32"/>
          <w:lang w:val="vi-VN"/>
        </w:rPr>
        <w:t>hế giới Cực Lạc là nhờ vào nguyện lực của A Mi Đà Phật,</w:t>
      </w:r>
      <w:r w:rsidR="005B0094" w:rsidRPr="007E31B3">
        <w:rPr>
          <w:rFonts w:eastAsia="DengXian"/>
          <w:color w:val="0000CC"/>
          <w:sz w:val="32"/>
          <w:szCs w:val="32"/>
          <w:lang w:val="vi-VN"/>
        </w:rPr>
        <w:t xml:space="preserve"> </w:t>
      </w:r>
      <w:r w:rsidRPr="007E31B3">
        <w:rPr>
          <w:rFonts w:eastAsia="DengXian"/>
          <w:color w:val="0000CC"/>
          <w:sz w:val="32"/>
          <w:szCs w:val="32"/>
          <w:lang w:val="vi-VN"/>
        </w:rPr>
        <w:t>gia trì của A Mi Đà Phật,</w:t>
      </w:r>
      <w:r w:rsidR="005B0094" w:rsidRPr="007E31B3">
        <w:rPr>
          <w:rFonts w:eastAsia="DengXian"/>
          <w:color w:val="0000CC"/>
          <w:sz w:val="32"/>
          <w:szCs w:val="32"/>
          <w:lang w:val="vi-VN"/>
        </w:rPr>
        <w:t xml:space="preserve"> </w:t>
      </w:r>
      <w:r w:rsidRPr="007E31B3">
        <w:rPr>
          <w:rFonts w:eastAsia="DengXian"/>
          <w:color w:val="0000CC"/>
          <w:sz w:val="32"/>
          <w:szCs w:val="32"/>
          <w:lang w:val="vi-VN"/>
        </w:rPr>
        <w:t>không phải công phu của chính mình,</w:t>
      </w:r>
      <w:r w:rsidR="005B0094" w:rsidRPr="007E31B3">
        <w:rPr>
          <w:rFonts w:eastAsia="DengXian"/>
          <w:color w:val="0000CC"/>
          <w:sz w:val="32"/>
          <w:szCs w:val="32"/>
          <w:lang w:val="vi-VN"/>
        </w:rPr>
        <w:t xml:space="preserve"> </w:t>
      </w:r>
      <w:r w:rsidRPr="007E31B3">
        <w:rPr>
          <w:rFonts w:eastAsia="DengXian"/>
          <w:color w:val="0000CC"/>
          <w:sz w:val="32"/>
          <w:szCs w:val="32"/>
          <w:lang w:val="vi-VN"/>
        </w:rPr>
        <w:t>điều này phải nên hiểu,</w:t>
      </w:r>
      <w:r w:rsidR="005B0094" w:rsidRPr="007E31B3">
        <w:rPr>
          <w:rFonts w:eastAsia="DengXian"/>
          <w:color w:val="0000CC"/>
          <w:sz w:val="32"/>
          <w:szCs w:val="32"/>
          <w:lang w:val="vi-VN"/>
        </w:rPr>
        <w:t xml:space="preserve"> </w:t>
      </w:r>
      <w:r w:rsidRPr="007E31B3">
        <w:rPr>
          <w:rFonts w:eastAsia="DengXian"/>
          <w:color w:val="0000CC"/>
          <w:sz w:val="32"/>
          <w:szCs w:val="32"/>
          <w:lang w:val="vi-VN"/>
        </w:rPr>
        <w:t>chẳng thể không biết.</w:t>
      </w:r>
      <w:r w:rsidR="005B0094" w:rsidRPr="007E31B3">
        <w:rPr>
          <w:rFonts w:eastAsia="DengXian"/>
          <w:color w:val="0000CC"/>
          <w:sz w:val="32"/>
          <w:szCs w:val="32"/>
          <w:lang w:val="vi-VN"/>
        </w:rPr>
        <w:t xml:space="preserve"> </w:t>
      </w:r>
      <w:r w:rsidRPr="007E31B3">
        <w:rPr>
          <w:rFonts w:eastAsia="DengXian"/>
          <w:color w:val="0000CC"/>
          <w:sz w:val="32"/>
          <w:szCs w:val="32"/>
          <w:lang w:val="vi-VN"/>
        </w:rPr>
        <w:t>Kinh văn, luận văn, Chú Giải của Niệm lão,</w:t>
      </w:r>
      <w:r w:rsidR="005B0094" w:rsidRPr="007E31B3">
        <w:rPr>
          <w:rFonts w:eastAsia="DengXian"/>
          <w:color w:val="0000CC"/>
          <w:sz w:val="32"/>
          <w:szCs w:val="32"/>
          <w:lang w:val="vi-VN"/>
        </w:rPr>
        <w:t xml:space="preserve"> </w:t>
      </w:r>
      <w:r w:rsidRPr="007E31B3">
        <w:rPr>
          <w:rFonts w:eastAsia="DengXian"/>
          <w:color w:val="0000CC"/>
          <w:sz w:val="32"/>
          <w:szCs w:val="32"/>
          <w:lang w:val="vi-VN"/>
        </w:rPr>
        <w:t>từng câu từng chữ đều khuyên bảo chúng ta,</w:t>
      </w:r>
      <w:r w:rsidR="005B0094" w:rsidRPr="007E31B3">
        <w:rPr>
          <w:rFonts w:eastAsia="DengXian"/>
          <w:color w:val="0000CC"/>
          <w:sz w:val="32"/>
          <w:szCs w:val="32"/>
          <w:lang w:val="vi-VN"/>
        </w:rPr>
        <w:t xml:space="preserve"> </w:t>
      </w:r>
      <w:r w:rsidRPr="007E31B3">
        <w:rPr>
          <w:rFonts w:eastAsia="DengXian"/>
          <w:color w:val="0000CC"/>
          <w:sz w:val="32"/>
          <w:szCs w:val="32"/>
          <w:lang w:val="vi-VN"/>
        </w:rPr>
        <w:t>phải phát Chân tâm, niềm tin chân thành;</w:t>
      </w:r>
      <w:r w:rsidR="005B0094" w:rsidRPr="007E31B3">
        <w:rPr>
          <w:rFonts w:eastAsia="DengXian"/>
          <w:color w:val="0000CC"/>
          <w:sz w:val="32"/>
          <w:szCs w:val="32"/>
          <w:lang w:val="vi-VN"/>
        </w:rPr>
        <w:t xml:space="preserve"> </w:t>
      </w:r>
      <w:r w:rsidRPr="007E31B3">
        <w:rPr>
          <w:rFonts w:eastAsia="DengXian"/>
          <w:color w:val="0000CC"/>
          <w:sz w:val="32"/>
          <w:szCs w:val="32"/>
          <w:lang w:val="vi-VN"/>
        </w:rPr>
        <w:t xml:space="preserve">Phải phát tâm </w:t>
      </w:r>
      <w:r w:rsidRPr="007E31B3">
        <w:rPr>
          <w:rFonts w:eastAsia="DengXian"/>
          <w:color w:val="0000CC"/>
          <w:sz w:val="32"/>
          <w:szCs w:val="32"/>
          <w:lang w:val="vi-VN"/>
        </w:rPr>
        <w:lastRenderedPageBreak/>
        <w:t>nguyện, nguyện sanh Cực Lạc.</w:t>
      </w:r>
      <w:r w:rsidR="005B0094" w:rsidRPr="007E31B3">
        <w:rPr>
          <w:rFonts w:eastAsia="DengXian"/>
          <w:color w:val="0000CC"/>
          <w:sz w:val="32"/>
          <w:szCs w:val="32"/>
          <w:lang w:val="vi-VN"/>
        </w:rPr>
        <w:t xml:space="preserve"> </w:t>
      </w:r>
      <w:r w:rsidRPr="007E31B3">
        <w:rPr>
          <w:rFonts w:eastAsia="DengXian"/>
          <w:color w:val="0000CC"/>
          <w:sz w:val="32"/>
          <w:szCs w:val="32"/>
          <w:lang w:val="vi-VN"/>
        </w:rPr>
        <w:t>Thế giới Cực Lạc quá tốt,</w:t>
      </w:r>
      <w:r w:rsidR="005B0094" w:rsidRPr="007E31B3">
        <w:rPr>
          <w:rFonts w:eastAsia="DengXian"/>
          <w:color w:val="0000CC"/>
          <w:sz w:val="32"/>
          <w:szCs w:val="32"/>
          <w:lang w:val="vi-VN"/>
        </w:rPr>
        <w:t xml:space="preserve"> </w:t>
      </w:r>
      <w:r w:rsidRPr="007E31B3">
        <w:rPr>
          <w:rFonts w:eastAsia="DengXian"/>
          <w:color w:val="0000CC"/>
          <w:sz w:val="32"/>
          <w:szCs w:val="32"/>
          <w:lang w:val="vi-VN"/>
        </w:rPr>
        <w:t>thật sự không có chướng</w:t>
      </w:r>
      <w:r w:rsidR="009E4701" w:rsidRPr="007E31B3">
        <w:rPr>
          <w:rFonts w:eastAsia="DengXian"/>
          <w:color w:val="0000CC"/>
          <w:sz w:val="32"/>
          <w:szCs w:val="32"/>
          <w:lang w:val="vi-VN"/>
        </w:rPr>
        <w:t xml:space="preserve"> </w:t>
      </w:r>
      <w:r w:rsidRPr="007E31B3">
        <w:rPr>
          <w:rFonts w:eastAsia="DengXian"/>
          <w:color w:val="0000CC"/>
          <w:sz w:val="32"/>
          <w:szCs w:val="32"/>
          <w:lang w:val="vi-VN"/>
        </w:rPr>
        <w:t>ngại nào.</w:t>
      </w:r>
      <w:r w:rsidR="005B0094" w:rsidRPr="007E31B3">
        <w:rPr>
          <w:rFonts w:eastAsia="DengXian"/>
          <w:color w:val="0000CC"/>
          <w:sz w:val="32"/>
          <w:szCs w:val="32"/>
          <w:lang w:val="vi-VN"/>
        </w:rPr>
        <w:t xml:space="preserve"> </w:t>
      </w:r>
      <w:r w:rsidRPr="007E31B3">
        <w:rPr>
          <w:rFonts w:eastAsia="DengXian"/>
          <w:color w:val="0000CC"/>
          <w:sz w:val="32"/>
          <w:szCs w:val="32"/>
          <w:lang w:val="vi-VN"/>
        </w:rPr>
        <w:t>Đến nơi đó,</w:t>
      </w:r>
      <w:r w:rsidR="005B0094" w:rsidRPr="007E31B3">
        <w:rPr>
          <w:rFonts w:eastAsia="DengXian"/>
          <w:color w:val="0000CC"/>
          <w:sz w:val="32"/>
          <w:szCs w:val="32"/>
          <w:lang w:val="vi-VN"/>
        </w:rPr>
        <w:t xml:space="preserve"> </w:t>
      </w:r>
      <w:r w:rsidRPr="007E31B3">
        <w:rPr>
          <w:rFonts w:eastAsia="DengXian"/>
          <w:color w:val="0000CC"/>
          <w:sz w:val="32"/>
          <w:szCs w:val="32"/>
          <w:lang w:val="vi-VN"/>
        </w:rPr>
        <w:t>người nào cũng thành Phật,</w:t>
      </w:r>
      <w:r w:rsidR="005B0094" w:rsidRPr="007E31B3">
        <w:rPr>
          <w:rFonts w:eastAsia="DengXian"/>
          <w:color w:val="0000CC"/>
          <w:sz w:val="32"/>
          <w:szCs w:val="32"/>
          <w:lang w:val="vi-VN"/>
        </w:rPr>
        <w:t xml:space="preserve"> </w:t>
      </w:r>
      <w:r w:rsidRPr="007E31B3">
        <w:rPr>
          <w:rFonts w:eastAsia="DengXian"/>
          <w:color w:val="0000CC"/>
          <w:sz w:val="32"/>
          <w:szCs w:val="32"/>
          <w:lang w:val="vi-VN"/>
        </w:rPr>
        <w:t>chưa thành Phật thì quý vị sẽ không rời khỏi giảng đường,</w:t>
      </w:r>
      <w:r w:rsidR="009E4701" w:rsidRPr="007E31B3">
        <w:rPr>
          <w:rFonts w:eastAsia="DengXian"/>
          <w:color w:val="0000CC"/>
          <w:sz w:val="32"/>
          <w:szCs w:val="32"/>
          <w:lang w:val="vi-VN"/>
        </w:rPr>
        <w:t xml:space="preserve"> </w:t>
      </w:r>
      <w:r w:rsidRPr="007E31B3">
        <w:rPr>
          <w:rFonts w:eastAsia="DengXian"/>
          <w:color w:val="0000CC"/>
          <w:sz w:val="32"/>
          <w:szCs w:val="32"/>
          <w:lang w:val="vi-VN"/>
        </w:rPr>
        <w:t>thành Phật thì rời khỏi giảng đường.</w:t>
      </w:r>
    </w:p>
    <w:p w14:paraId="342729B4" w14:textId="49AAC9D6" w:rsidR="00AC6097" w:rsidRPr="007E31B3" w:rsidRDefault="00CF33F6" w:rsidP="007E31B3">
      <w:pPr>
        <w:spacing w:before="120"/>
        <w:jc w:val="both"/>
        <w:rPr>
          <w:color w:val="0000CC"/>
          <w:sz w:val="32"/>
          <w:szCs w:val="32"/>
          <w:lang w:val="vi-VN"/>
        </w:rPr>
      </w:pPr>
      <w:r w:rsidRPr="007E31B3">
        <w:rPr>
          <w:color w:val="0000CC"/>
          <w:sz w:val="32"/>
          <w:szCs w:val="32"/>
          <w:lang w:val="vi-VN"/>
        </w:rPr>
        <w:tab/>
        <w:t xml:space="preserve">Chúng ta tiếp tục xem đoạn sau đây, điều này chia ra để nói, </w:t>
      </w:r>
      <w:r w:rsidRPr="007E31B3">
        <w:rPr>
          <w:rFonts w:ascii="DFKai-SB" w:eastAsia="DFKai-SB" w:hAnsi="DFKai-SB" w:cs="Batang" w:hint="eastAsia"/>
          <w:color w:val="0000CC"/>
          <w:sz w:val="32"/>
          <w:szCs w:val="32"/>
          <w:lang w:val="vi-VN"/>
        </w:rPr>
        <w:t>「</w:t>
      </w:r>
      <w:r w:rsidRPr="00780587">
        <w:rPr>
          <w:rFonts w:ascii="DFKai-SB" w:eastAsia="DFKai-SB" w:hAnsi="DFKai-SB" w:cs="Batang" w:hint="eastAsia"/>
          <w:color w:val="FF0000"/>
          <w:sz w:val="32"/>
          <w:szCs w:val="32"/>
          <w:lang w:val="vi-VN"/>
        </w:rPr>
        <w:t>衣自在</w:t>
      </w:r>
      <w:r w:rsidRPr="007E31B3">
        <w:rPr>
          <w:rFonts w:ascii="DFKai-SB" w:eastAsia="DFKai-SB" w:hAnsi="DFKai-SB" w:cs="Batang" w:hint="eastAsia"/>
          <w:color w:val="0000CC"/>
          <w:sz w:val="32"/>
          <w:szCs w:val="32"/>
          <w:lang w:val="vi-VN"/>
        </w:rPr>
        <w:t>」</w:t>
      </w:r>
      <w:r w:rsidRPr="007E31B3">
        <w:rPr>
          <w:color w:val="0000CC"/>
          <w:sz w:val="32"/>
          <w:szCs w:val="32"/>
          <w:lang w:val="vi-VN"/>
        </w:rPr>
        <w:t>“</w:t>
      </w:r>
      <w:r w:rsidRPr="007E31B3">
        <w:rPr>
          <w:b/>
          <w:bCs/>
          <w:color w:val="0000CC"/>
          <w:sz w:val="32"/>
          <w:szCs w:val="32"/>
          <w:lang w:val="vi-VN"/>
        </w:rPr>
        <w:t>Y tự tại</w:t>
      </w:r>
      <w:r w:rsidRPr="007E31B3">
        <w:rPr>
          <w:color w:val="0000CC"/>
          <w:sz w:val="32"/>
          <w:szCs w:val="32"/>
          <w:lang w:val="vi-VN"/>
        </w:rPr>
        <w:t>” (</w:t>
      </w:r>
      <w:r w:rsidRPr="007E31B3">
        <w:rPr>
          <w:i/>
          <w:iCs/>
          <w:color w:val="0000CC"/>
          <w:sz w:val="32"/>
          <w:szCs w:val="32"/>
          <w:lang w:val="vi-VN"/>
        </w:rPr>
        <w:t>Y phục tự tại</w:t>
      </w:r>
      <w:r w:rsidRPr="007E31B3">
        <w:rPr>
          <w:color w:val="0000CC"/>
          <w:sz w:val="32"/>
          <w:szCs w:val="32"/>
          <w:lang w:val="vi-VN"/>
        </w:rPr>
        <w:t xml:space="preserve">). </w:t>
      </w:r>
      <w:r w:rsidRPr="007E31B3">
        <w:rPr>
          <w:rFonts w:ascii="DFKai-SB" w:eastAsia="DFKai-SB" w:hAnsi="DFKai-SB" w:cs="MS Mincho" w:hint="eastAsia"/>
          <w:color w:val="0000CC"/>
          <w:sz w:val="32"/>
          <w:szCs w:val="32"/>
          <w:lang w:val="vi-VN"/>
        </w:rPr>
        <w:t>【</w:t>
      </w:r>
      <w:r w:rsidRPr="00780587">
        <w:rPr>
          <w:rFonts w:ascii="DFKai-SB" w:eastAsia="DFKai-SB" w:hAnsi="DFKai-SB" w:cs="MS Mincho" w:hint="eastAsia"/>
          <w:color w:val="FF0000"/>
          <w:sz w:val="32"/>
          <w:szCs w:val="32"/>
          <w:lang w:val="vi-VN"/>
        </w:rPr>
        <w:t>復有</w:t>
      </w:r>
      <w:r w:rsidRPr="00780587">
        <w:rPr>
          <w:rFonts w:ascii="DFKai-SB" w:eastAsia="DFKai-SB" w:hAnsi="DFKai-SB" w:cs="MS Gothic" w:hint="eastAsia"/>
          <w:color w:val="FF0000"/>
          <w:sz w:val="32"/>
          <w:szCs w:val="32"/>
          <w:lang w:val="vi-VN"/>
        </w:rPr>
        <w:t>眾寶妙衣</w:t>
      </w:r>
      <w:r w:rsidRPr="007E31B3">
        <w:rPr>
          <w:rFonts w:ascii="DFKai-SB" w:eastAsia="DFKai-SB" w:hAnsi="DFKai-SB" w:cs="MS Gothic" w:hint="eastAsia"/>
          <w:color w:val="0000CC"/>
          <w:sz w:val="32"/>
          <w:szCs w:val="32"/>
          <w:lang w:val="vi-VN"/>
        </w:rPr>
        <w:t>。】</w:t>
      </w:r>
      <w:r w:rsidRPr="007E31B3">
        <w:rPr>
          <w:rFonts w:ascii="DFKai-SB" w:eastAsia="DFKai-SB" w:hAnsi="DFKai-SB" w:hint="eastAsia"/>
          <w:color w:val="0000CC"/>
          <w:sz w:val="32"/>
          <w:szCs w:val="32"/>
          <w:lang w:val="vi-VN"/>
        </w:rPr>
        <w:t xml:space="preserve"> </w:t>
      </w:r>
      <w:r w:rsidRPr="007E31B3">
        <w:rPr>
          <w:color w:val="0000CC"/>
          <w:sz w:val="32"/>
          <w:szCs w:val="32"/>
          <w:lang w:val="vi-VN"/>
        </w:rPr>
        <w:t>“</w:t>
      </w:r>
      <w:r w:rsidRPr="007E31B3">
        <w:rPr>
          <w:b/>
          <w:bCs/>
          <w:color w:val="0000CC"/>
          <w:sz w:val="32"/>
          <w:szCs w:val="32"/>
          <w:lang w:val="vi-VN"/>
        </w:rPr>
        <w:t>Phục hữu chúng bảo diệu y</w:t>
      </w:r>
      <w:r w:rsidRPr="007E31B3">
        <w:rPr>
          <w:color w:val="0000CC"/>
          <w:sz w:val="32"/>
          <w:szCs w:val="32"/>
          <w:lang w:val="vi-VN"/>
        </w:rPr>
        <w:t>” (</w:t>
      </w:r>
      <w:r w:rsidRPr="007E31B3">
        <w:rPr>
          <w:i/>
          <w:iCs/>
          <w:color w:val="0000CC"/>
          <w:sz w:val="32"/>
          <w:szCs w:val="32"/>
          <w:lang w:val="vi-VN"/>
        </w:rPr>
        <w:t>Lại có các thứ y phục báu kỳ diệu</w:t>
      </w:r>
      <w:r w:rsidRPr="007E31B3">
        <w:rPr>
          <w:color w:val="0000CC"/>
          <w:sz w:val="32"/>
          <w:szCs w:val="32"/>
          <w:lang w:val="vi-VN"/>
        </w:rPr>
        <w:t>).</w:t>
      </w:r>
      <w:r w:rsidR="00AC6097" w:rsidRPr="007E31B3">
        <w:rPr>
          <w:color w:val="0000CC"/>
          <w:sz w:val="32"/>
          <w:szCs w:val="32"/>
          <w:lang w:val="vi-VN"/>
        </w:rPr>
        <w:t xml:space="preserve"> Thế giới Cực Lạc không rời khỏi “báu”, dùng “báu” để hình dung. </w:t>
      </w:r>
      <w:r w:rsidR="00AC6097" w:rsidRPr="007E31B3">
        <w:rPr>
          <w:rFonts w:ascii="DFKai-SB" w:eastAsia="DFKai-SB" w:hAnsi="DFKai-SB" w:cs="MS Mincho" w:hint="eastAsia"/>
          <w:color w:val="0000CC"/>
          <w:sz w:val="32"/>
          <w:szCs w:val="32"/>
          <w:lang w:val="vi-VN"/>
        </w:rPr>
        <w:t>【</w:t>
      </w:r>
      <w:r w:rsidR="00AC6097" w:rsidRPr="00780587">
        <w:rPr>
          <w:rFonts w:ascii="DFKai-SB" w:eastAsia="DFKai-SB" w:hAnsi="DFKai-SB" w:cs="MS Mincho" w:hint="eastAsia"/>
          <w:color w:val="FF0000"/>
          <w:sz w:val="32"/>
          <w:szCs w:val="32"/>
          <w:lang w:val="vi-VN"/>
        </w:rPr>
        <w:t>冠帶</w:t>
      </w:r>
      <w:r w:rsidR="00AC6097" w:rsidRPr="007E31B3">
        <w:rPr>
          <w:rFonts w:ascii="DFKai-SB" w:eastAsia="DFKai-SB" w:hAnsi="DFKai-SB" w:cs="MS Mincho" w:hint="eastAsia"/>
          <w:color w:val="0000CC"/>
          <w:sz w:val="32"/>
          <w:szCs w:val="32"/>
          <w:lang w:val="vi-VN"/>
        </w:rPr>
        <w:t>。】</w:t>
      </w:r>
      <w:r w:rsidR="00AC6097" w:rsidRPr="007E31B3">
        <w:rPr>
          <w:b/>
          <w:bCs/>
          <w:color w:val="0000CC"/>
          <w:sz w:val="32"/>
          <w:szCs w:val="32"/>
          <w:lang w:val="vi-VN"/>
        </w:rPr>
        <w:t xml:space="preserve">“Quan đới”. </w:t>
      </w:r>
      <w:r w:rsidR="00AC6097" w:rsidRPr="007E31B3">
        <w:rPr>
          <w:color w:val="0000CC"/>
          <w:sz w:val="32"/>
          <w:szCs w:val="32"/>
          <w:lang w:val="vi-VN"/>
        </w:rPr>
        <w:t xml:space="preserve">“Quan” là mũ đội trên đầu, “đới” là dây lưng cài. </w:t>
      </w:r>
      <w:r w:rsidR="00AC6097" w:rsidRPr="007E31B3">
        <w:rPr>
          <w:rFonts w:ascii="DFKai-SB" w:eastAsia="DFKai-SB" w:hAnsi="DFKai-SB" w:cs="MS Mincho" w:hint="eastAsia"/>
          <w:color w:val="0000CC"/>
          <w:sz w:val="32"/>
          <w:szCs w:val="32"/>
          <w:lang w:val="vi-VN"/>
        </w:rPr>
        <w:t>【</w:t>
      </w:r>
      <w:r w:rsidR="00AC6097" w:rsidRPr="00780587">
        <w:rPr>
          <w:rFonts w:ascii="DFKai-SB" w:eastAsia="DFKai-SB" w:hAnsi="DFKai-SB" w:cs="MS Mincho" w:hint="eastAsia"/>
          <w:color w:val="FF0000"/>
          <w:sz w:val="32"/>
          <w:szCs w:val="32"/>
          <w:lang w:val="vi-VN"/>
        </w:rPr>
        <w:t>瓔珞</w:t>
      </w:r>
      <w:r w:rsidR="00AC6097" w:rsidRPr="007E31B3">
        <w:rPr>
          <w:rFonts w:ascii="DFKai-SB" w:eastAsia="DFKai-SB" w:hAnsi="DFKai-SB" w:cs="MS Mincho" w:hint="eastAsia"/>
          <w:color w:val="0000CC"/>
          <w:sz w:val="32"/>
          <w:szCs w:val="32"/>
          <w:lang w:val="vi-VN"/>
        </w:rPr>
        <w:t>。】</w:t>
      </w:r>
      <w:r w:rsidR="00AC6097" w:rsidRPr="007E31B3">
        <w:rPr>
          <w:rFonts w:ascii="DFKai-SB" w:eastAsia="DFKai-SB" w:hAnsi="DFKai-SB" w:hint="eastAsia"/>
          <w:color w:val="0000CC"/>
          <w:sz w:val="32"/>
          <w:szCs w:val="32"/>
          <w:lang w:val="vi-VN"/>
        </w:rPr>
        <w:t xml:space="preserve"> </w:t>
      </w:r>
      <w:r w:rsidR="00AC6097" w:rsidRPr="007E31B3">
        <w:rPr>
          <w:color w:val="0000CC"/>
          <w:sz w:val="32"/>
          <w:szCs w:val="32"/>
          <w:lang w:val="vi-VN"/>
        </w:rPr>
        <w:t>“</w:t>
      </w:r>
      <w:r w:rsidR="00AC6097" w:rsidRPr="007E31B3">
        <w:rPr>
          <w:b/>
          <w:bCs/>
          <w:color w:val="0000CC"/>
          <w:sz w:val="32"/>
          <w:szCs w:val="32"/>
          <w:lang w:val="vi-VN"/>
        </w:rPr>
        <w:t>Anh lạc” </w:t>
      </w:r>
      <w:r w:rsidR="00AC6097" w:rsidRPr="007E31B3">
        <w:rPr>
          <w:color w:val="0000CC"/>
          <w:sz w:val="32"/>
          <w:szCs w:val="32"/>
          <w:lang w:val="vi-VN"/>
        </w:rPr>
        <w:t xml:space="preserve">:  là trang sức đeo trước ngực. </w:t>
      </w:r>
      <w:r w:rsidR="00AC6097" w:rsidRPr="007E31B3">
        <w:rPr>
          <w:rFonts w:ascii="DFKai-SB" w:eastAsia="DFKai-SB" w:hAnsi="DFKai-SB" w:cs="MS Mincho" w:hint="eastAsia"/>
          <w:color w:val="0000CC"/>
          <w:sz w:val="32"/>
          <w:szCs w:val="32"/>
          <w:lang w:val="vi-VN" w:eastAsia="zh-TW"/>
        </w:rPr>
        <w:t>【</w:t>
      </w:r>
      <w:r w:rsidR="00AC6097" w:rsidRPr="00780587">
        <w:rPr>
          <w:rFonts w:ascii="DFKai-SB" w:eastAsia="DFKai-SB" w:hAnsi="DFKai-SB" w:cs="MS Mincho" w:hint="eastAsia"/>
          <w:color w:val="FF0000"/>
          <w:sz w:val="32"/>
          <w:szCs w:val="32"/>
          <w:lang w:val="vi-VN" w:eastAsia="zh-TW"/>
        </w:rPr>
        <w:t>無量光明。百千妙色。悉皆具足。自然在身</w:t>
      </w:r>
      <w:r w:rsidR="00AC6097" w:rsidRPr="007E31B3">
        <w:rPr>
          <w:rFonts w:ascii="DFKai-SB" w:eastAsia="DFKai-SB" w:hAnsi="DFKai-SB" w:cs="MS Mincho" w:hint="eastAsia"/>
          <w:color w:val="0000CC"/>
          <w:sz w:val="32"/>
          <w:szCs w:val="32"/>
          <w:lang w:val="vi-VN" w:eastAsia="zh-TW"/>
        </w:rPr>
        <w:t>。】</w:t>
      </w:r>
      <w:r w:rsidR="00AC6097" w:rsidRPr="007E31B3">
        <w:rPr>
          <w:rFonts w:ascii="DFKai-SB" w:eastAsia="DFKai-SB" w:hAnsi="DFKai-SB" w:hint="eastAsia"/>
          <w:color w:val="0000CC"/>
          <w:sz w:val="32"/>
          <w:szCs w:val="32"/>
          <w:lang w:val="de-DE" w:eastAsia="zh-TW"/>
        </w:rPr>
        <w:t xml:space="preserve"> </w:t>
      </w:r>
      <w:r w:rsidR="00AC6097" w:rsidRPr="007E31B3">
        <w:rPr>
          <w:color w:val="0000CC"/>
          <w:sz w:val="32"/>
          <w:szCs w:val="32"/>
          <w:lang w:val="vi-VN" w:eastAsia="zh-TW"/>
        </w:rPr>
        <w:t>“</w:t>
      </w:r>
      <w:r w:rsidR="00AC6097" w:rsidRPr="007E31B3">
        <w:rPr>
          <w:b/>
          <w:bCs/>
          <w:color w:val="0000CC"/>
          <w:sz w:val="32"/>
          <w:szCs w:val="32"/>
          <w:lang w:val="vi-VN" w:eastAsia="zh-TW"/>
        </w:rPr>
        <w:t xml:space="preserve">Vô lượng quang minh. Bá thiên diệu sắc. Tất giai cụ túc. </w:t>
      </w:r>
      <w:r w:rsidR="00AC6097" w:rsidRPr="007E31B3">
        <w:rPr>
          <w:b/>
          <w:bCs/>
          <w:color w:val="0000CC"/>
          <w:sz w:val="32"/>
          <w:szCs w:val="32"/>
          <w:lang w:val="vi-VN"/>
        </w:rPr>
        <w:t>Tự nhiên tại thân</w:t>
      </w:r>
      <w:r w:rsidR="00AC6097" w:rsidRPr="007E31B3">
        <w:rPr>
          <w:color w:val="0000CC"/>
          <w:sz w:val="32"/>
          <w:szCs w:val="32"/>
          <w:lang w:val="vi-VN"/>
        </w:rPr>
        <w:t>” (</w:t>
      </w:r>
      <w:r w:rsidR="00AC6097" w:rsidRPr="007E31B3">
        <w:rPr>
          <w:i/>
          <w:iCs/>
          <w:color w:val="0000CC"/>
          <w:sz w:val="32"/>
          <w:szCs w:val="32"/>
          <w:lang w:val="vi-VN"/>
        </w:rPr>
        <w:t>Vô lượng quang minh, trăm ngàn màu sắc vi diệu, tất cả đều đầy đủ, tự nhiên ở trên thân</w:t>
      </w:r>
      <w:r w:rsidR="00AC6097" w:rsidRPr="007E31B3">
        <w:rPr>
          <w:color w:val="0000CC"/>
          <w:sz w:val="32"/>
          <w:szCs w:val="32"/>
          <w:lang w:val="vi-VN"/>
        </w:rPr>
        <w:t>).</w:t>
      </w:r>
    </w:p>
    <w:p w14:paraId="5295AFEE" w14:textId="34B6DAB4" w:rsidR="00667C43" w:rsidRPr="007E31B3" w:rsidRDefault="00797882" w:rsidP="007E31B3">
      <w:pPr>
        <w:spacing w:before="120"/>
        <w:jc w:val="both"/>
        <w:rPr>
          <w:rFonts w:eastAsia="DengXian"/>
          <w:color w:val="0000CC"/>
          <w:sz w:val="32"/>
          <w:szCs w:val="32"/>
          <w:lang w:val="vi-VN"/>
        </w:rPr>
      </w:pPr>
      <w:r w:rsidRPr="007E31B3">
        <w:rPr>
          <w:color w:val="0000CC"/>
          <w:sz w:val="32"/>
          <w:szCs w:val="32"/>
          <w:lang w:val="vi-VN"/>
        </w:rPr>
        <w:tab/>
        <w:t xml:space="preserve">Chúng ta xem Chú Giải của Niệm lão. Phía trước có một đoạn nói rõ: </w:t>
      </w:r>
      <w:r w:rsidRPr="007E31B3">
        <w:rPr>
          <w:rFonts w:ascii="DFKai-SB" w:eastAsia="DFKai-SB" w:hAnsi="DFKai-SB" w:cs="Batang" w:hint="eastAsia"/>
          <w:color w:val="0000CC"/>
          <w:sz w:val="32"/>
          <w:szCs w:val="32"/>
          <w:lang w:val="vi-VN"/>
        </w:rPr>
        <w:t>「</w:t>
      </w:r>
      <w:r w:rsidRPr="00780587">
        <w:rPr>
          <w:rFonts w:ascii="DFKai-SB" w:eastAsia="DFKai-SB" w:hAnsi="DFKai-SB" w:cs="Batang" w:hint="eastAsia"/>
          <w:color w:val="FF0000"/>
          <w:sz w:val="32"/>
          <w:szCs w:val="32"/>
          <w:lang w:val="vi-VN"/>
        </w:rPr>
        <w:t>衣飾受用自在</w:t>
      </w:r>
      <w:r w:rsidRPr="007E31B3">
        <w:rPr>
          <w:rFonts w:ascii="DFKai-SB" w:eastAsia="DFKai-SB" w:hAnsi="DFKai-SB" w:cs="Batang" w:hint="eastAsia"/>
          <w:color w:val="0000CC"/>
          <w:sz w:val="32"/>
          <w:szCs w:val="32"/>
          <w:lang w:val="vi-VN"/>
        </w:rPr>
        <w:t>」</w:t>
      </w:r>
      <w:r w:rsidRPr="007E31B3">
        <w:rPr>
          <w:color w:val="0000CC"/>
          <w:sz w:val="32"/>
          <w:szCs w:val="32"/>
          <w:lang w:val="vi-VN"/>
        </w:rPr>
        <w:t>“</w:t>
      </w:r>
      <w:r w:rsidRPr="007E31B3">
        <w:rPr>
          <w:b/>
          <w:bCs/>
          <w:color w:val="0000CC"/>
          <w:sz w:val="32"/>
          <w:szCs w:val="32"/>
          <w:lang w:val="vi-VN"/>
        </w:rPr>
        <w:t>Y sức thọ dụng tự tại</w:t>
      </w:r>
      <w:r w:rsidRPr="007E31B3">
        <w:rPr>
          <w:color w:val="0000CC"/>
          <w:sz w:val="32"/>
          <w:szCs w:val="32"/>
          <w:lang w:val="vi-VN"/>
        </w:rPr>
        <w:t>” (</w:t>
      </w:r>
      <w:r w:rsidRPr="007E31B3">
        <w:rPr>
          <w:i/>
          <w:iCs/>
          <w:color w:val="0000CC"/>
          <w:sz w:val="32"/>
          <w:szCs w:val="32"/>
          <w:lang w:val="vi-VN"/>
        </w:rPr>
        <w:t>Y phục trang sức hưởng thụ tự tại</w:t>
      </w:r>
      <w:r w:rsidRPr="007E31B3">
        <w:rPr>
          <w:color w:val="0000CC"/>
          <w:sz w:val="32"/>
          <w:szCs w:val="32"/>
          <w:lang w:val="vi-VN"/>
        </w:rPr>
        <w:t xml:space="preserve">), “sức” là trang sức. </w:t>
      </w:r>
      <w:r w:rsidRPr="007E31B3">
        <w:rPr>
          <w:rFonts w:ascii="DFKai-SB" w:eastAsia="DFKai-SB" w:hAnsi="DFKai-SB" w:cs="Batang" w:hint="eastAsia"/>
          <w:color w:val="0000CC"/>
          <w:sz w:val="32"/>
          <w:szCs w:val="32"/>
          <w:lang w:val="vi-VN" w:eastAsia="zh-TW"/>
        </w:rPr>
        <w:t>「</w:t>
      </w:r>
      <w:r w:rsidRPr="00780587">
        <w:rPr>
          <w:rFonts w:ascii="DFKai-SB" w:eastAsia="DFKai-SB" w:hAnsi="DFKai-SB" w:cs="Batang" w:hint="eastAsia"/>
          <w:color w:val="FF0000"/>
          <w:sz w:val="32"/>
          <w:szCs w:val="32"/>
          <w:lang w:val="vi-VN" w:eastAsia="zh-TW"/>
        </w:rPr>
        <w:t>冠者，帽也。帶者，衣帶。瓔珞者，印度貴人男女，編玉以懸於身</w:t>
      </w:r>
      <w:r w:rsidRPr="00780587">
        <w:rPr>
          <w:rFonts w:ascii="DFKai-SB" w:eastAsia="DFKai-SB" w:hAnsi="DFKai-SB" w:cs="MS Mincho" w:hint="eastAsia"/>
          <w:color w:val="FF0000"/>
          <w:sz w:val="32"/>
          <w:szCs w:val="32"/>
          <w:lang w:val="vi-VN" w:eastAsia="zh-TW"/>
        </w:rPr>
        <w:t>為飾，名瓔珞</w:t>
      </w:r>
      <w:r w:rsidRPr="007E31B3">
        <w:rPr>
          <w:rFonts w:ascii="DFKai-SB" w:eastAsia="DFKai-SB" w:hAnsi="DFKai-SB" w:cs="MS Mincho" w:hint="eastAsia"/>
          <w:color w:val="0000CC"/>
          <w:sz w:val="32"/>
          <w:szCs w:val="32"/>
          <w:lang w:val="vi-VN" w:eastAsia="zh-TW"/>
        </w:rPr>
        <w:t>」。</w:t>
      </w:r>
      <w:r w:rsidRPr="007E31B3">
        <w:rPr>
          <w:color w:val="0000CC"/>
          <w:sz w:val="32"/>
          <w:szCs w:val="32"/>
          <w:lang w:eastAsia="zh-TW"/>
        </w:rPr>
        <w:t>“</w:t>
      </w:r>
      <w:r w:rsidRPr="007E31B3">
        <w:rPr>
          <w:b/>
          <w:bCs/>
          <w:color w:val="0000CC"/>
          <w:sz w:val="32"/>
          <w:szCs w:val="32"/>
          <w:lang w:eastAsia="zh-TW"/>
        </w:rPr>
        <w:t>Quan giả, mạo dã. Đới giả, y đới. Anh lạc giả, Ấn Độ quý nhân nam nữ, biên ngọc dĩ huyền ư thân vi sức, danh anh lạc</w:t>
      </w:r>
      <w:r w:rsidRPr="007E31B3">
        <w:rPr>
          <w:color w:val="0000CC"/>
          <w:sz w:val="32"/>
          <w:szCs w:val="32"/>
          <w:lang w:eastAsia="zh-TW"/>
        </w:rPr>
        <w:t>” (</w:t>
      </w:r>
      <w:r w:rsidRPr="007E31B3">
        <w:rPr>
          <w:i/>
          <w:iCs/>
          <w:color w:val="0000CC"/>
          <w:sz w:val="32"/>
          <w:szCs w:val="32"/>
          <w:lang w:eastAsia="zh-TW"/>
        </w:rPr>
        <w:t xml:space="preserve">Quan là mũ, đới là dây thắt lưng. </w:t>
      </w:r>
      <w:r w:rsidRPr="007E31B3">
        <w:rPr>
          <w:i/>
          <w:iCs/>
          <w:color w:val="0000CC"/>
          <w:sz w:val="32"/>
          <w:szCs w:val="32"/>
        </w:rPr>
        <w:t>Anh lạc là trang sức mà nam nữ quý tộc ở Ấn Độ kết ngọc để đeo lên thân, gọi là anh lạc</w:t>
      </w:r>
      <w:r w:rsidRPr="007E31B3">
        <w:rPr>
          <w:color w:val="0000CC"/>
          <w:sz w:val="32"/>
          <w:szCs w:val="32"/>
        </w:rPr>
        <w:t xml:space="preserve">). Mang vòng tay, vòng </w:t>
      </w:r>
      <w:proofErr w:type="gramStart"/>
      <w:r w:rsidRPr="007E31B3">
        <w:rPr>
          <w:color w:val="0000CC"/>
          <w:sz w:val="32"/>
          <w:szCs w:val="32"/>
        </w:rPr>
        <w:t>cổ,  những</w:t>
      </w:r>
      <w:proofErr w:type="gramEnd"/>
      <w:r w:rsidRPr="007E31B3">
        <w:rPr>
          <w:color w:val="0000CC"/>
          <w:sz w:val="32"/>
          <w:szCs w:val="32"/>
        </w:rPr>
        <w:t xml:space="preserve"> thứ này gọi là “anh lạc”. </w:t>
      </w:r>
      <w:r w:rsidRPr="007E31B3">
        <w:rPr>
          <w:rFonts w:ascii="DFKai-SB" w:eastAsia="DFKai-SB" w:hAnsi="DFKai-SB" w:cs="MS Gothic" w:hint="eastAsia"/>
          <w:color w:val="0000CC"/>
          <w:sz w:val="32"/>
          <w:szCs w:val="32"/>
        </w:rPr>
        <w:t>「</w:t>
      </w:r>
      <w:r w:rsidRPr="00780587">
        <w:rPr>
          <w:rFonts w:ascii="DFKai-SB" w:eastAsia="DFKai-SB" w:hAnsi="DFKai-SB" w:cs="MS Gothic" w:hint="eastAsia"/>
          <w:color w:val="FF0000"/>
          <w:sz w:val="32"/>
          <w:szCs w:val="32"/>
        </w:rPr>
        <w:t>如是</w:t>
      </w:r>
      <w:r w:rsidRPr="00780587">
        <w:rPr>
          <w:rFonts w:ascii="DFKai-SB" w:eastAsia="DFKai-SB" w:hAnsi="DFKai-SB" w:cs="MS Mincho" w:hint="eastAsia"/>
          <w:color w:val="FF0000"/>
          <w:sz w:val="32"/>
          <w:szCs w:val="32"/>
        </w:rPr>
        <w:t>衣飾皆以</w:t>
      </w:r>
      <w:r w:rsidRPr="00780587">
        <w:rPr>
          <w:rFonts w:ascii="DFKai-SB" w:eastAsia="DFKai-SB" w:hAnsi="DFKai-SB" w:cs="MS Gothic" w:hint="eastAsia"/>
          <w:color w:val="FF0000"/>
          <w:sz w:val="32"/>
          <w:szCs w:val="32"/>
        </w:rPr>
        <w:t>眾寶合成，故云眾寶妙衣等等</w:t>
      </w:r>
      <w:r w:rsidRPr="007E31B3">
        <w:rPr>
          <w:rFonts w:ascii="DFKai-SB" w:eastAsia="DFKai-SB" w:hAnsi="DFKai-SB" w:cs="MS Gothic" w:hint="eastAsia"/>
          <w:color w:val="0000CC"/>
          <w:sz w:val="32"/>
          <w:szCs w:val="32"/>
        </w:rPr>
        <w:t>」</w:t>
      </w:r>
      <w:r w:rsidRPr="007E31B3">
        <w:rPr>
          <w:color w:val="0000CC"/>
          <w:sz w:val="32"/>
          <w:szCs w:val="32"/>
        </w:rPr>
        <w:t>“</w:t>
      </w:r>
      <w:r w:rsidRPr="007E31B3">
        <w:rPr>
          <w:b/>
          <w:bCs/>
          <w:color w:val="0000CC"/>
          <w:sz w:val="32"/>
          <w:szCs w:val="32"/>
        </w:rPr>
        <w:t>Như thị y sức giai dĩ chúng bảo hiệp thành, cố vân chúng bảo diệu y đẳng đẳng</w:t>
      </w:r>
      <w:r w:rsidRPr="007E31B3">
        <w:rPr>
          <w:color w:val="0000CC"/>
          <w:sz w:val="32"/>
          <w:szCs w:val="32"/>
        </w:rPr>
        <w:t>” (</w:t>
      </w:r>
      <w:r w:rsidRPr="007E31B3">
        <w:rPr>
          <w:i/>
          <w:iCs/>
          <w:color w:val="0000CC"/>
          <w:sz w:val="32"/>
          <w:szCs w:val="32"/>
        </w:rPr>
        <w:t>Y phục trang sức như vậy đều lấy các trân bảo hợp thành, nên gọi là chúng bảo diệu y vân vân</w:t>
      </w:r>
      <w:r w:rsidRPr="007E31B3">
        <w:rPr>
          <w:color w:val="0000CC"/>
          <w:sz w:val="32"/>
          <w:szCs w:val="32"/>
        </w:rPr>
        <w:t>).</w:t>
      </w:r>
      <w:r w:rsidR="00E96750" w:rsidRPr="007E31B3">
        <w:rPr>
          <w:color w:val="0000CC"/>
          <w:sz w:val="32"/>
          <w:szCs w:val="32"/>
        </w:rPr>
        <w:t xml:space="preserve"> </w:t>
      </w:r>
      <w:r w:rsidR="00E96750" w:rsidRPr="007E31B3">
        <w:rPr>
          <w:color w:val="0000CC"/>
          <w:sz w:val="32"/>
          <w:szCs w:val="32"/>
          <w:lang w:val="vi-VN"/>
        </w:rPr>
        <w:t>Ở Thế giới Cực Lạc,</w:t>
      </w:r>
      <w:r w:rsidR="00E96750" w:rsidRPr="007E31B3">
        <w:rPr>
          <w:color w:val="0000CC"/>
          <w:sz w:val="32"/>
          <w:szCs w:val="32"/>
        </w:rPr>
        <w:t xml:space="preserve"> </w:t>
      </w:r>
      <w:r w:rsidR="00E96750" w:rsidRPr="007E31B3">
        <w:rPr>
          <w:color w:val="0000CC"/>
          <w:sz w:val="32"/>
          <w:szCs w:val="32"/>
          <w:lang w:val="vi-VN"/>
        </w:rPr>
        <w:t xml:space="preserve">Thế giới Cực Lạc nhiệt độ trong ngày có thay </w:t>
      </w:r>
      <w:r w:rsidR="00E96750" w:rsidRPr="007E31B3">
        <w:rPr>
          <w:color w:val="0000CC"/>
          <w:sz w:val="32"/>
          <w:szCs w:val="32"/>
          <w:lang w:val="vi-VN"/>
        </w:rPr>
        <w:lastRenderedPageBreak/>
        <w:t>đổi không?</w:t>
      </w:r>
      <w:r w:rsidR="00E96750" w:rsidRPr="007E31B3">
        <w:rPr>
          <w:color w:val="0000CC"/>
          <w:sz w:val="32"/>
          <w:szCs w:val="32"/>
        </w:rPr>
        <w:t xml:space="preserve"> </w:t>
      </w:r>
      <w:r w:rsidR="00E96750" w:rsidRPr="007E31B3">
        <w:rPr>
          <w:color w:val="0000CC"/>
          <w:sz w:val="32"/>
          <w:szCs w:val="32"/>
          <w:lang w:val="vi-VN"/>
        </w:rPr>
        <w:t>Không có.</w:t>
      </w:r>
      <w:r w:rsidR="00E96750" w:rsidRPr="007E31B3">
        <w:rPr>
          <w:color w:val="0000CC"/>
          <w:sz w:val="32"/>
          <w:szCs w:val="32"/>
        </w:rPr>
        <w:t xml:space="preserve"> </w:t>
      </w:r>
      <w:r w:rsidR="00E96750" w:rsidRPr="007E31B3">
        <w:rPr>
          <w:color w:val="0000CC"/>
          <w:sz w:val="32"/>
          <w:szCs w:val="32"/>
          <w:lang w:val="vi-VN"/>
        </w:rPr>
        <w:t>Vì sao vậy?</w:t>
      </w:r>
      <w:r w:rsidR="00E96750" w:rsidRPr="007E31B3">
        <w:rPr>
          <w:color w:val="0000CC"/>
          <w:sz w:val="32"/>
          <w:szCs w:val="32"/>
        </w:rPr>
        <w:t xml:space="preserve"> </w:t>
      </w:r>
      <w:r w:rsidR="00E96750" w:rsidRPr="007E31B3">
        <w:rPr>
          <w:color w:val="0000CC"/>
          <w:sz w:val="32"/>
          <w:szCs w:val="32"/>
          <w:lang w:val="vi-VN"/>
        </w:rPr>
        <w:t>Không có nghe nói ở đó có xuân hạ thu đông,</w:t>
      </w:r>
      <w:r w:rsidR="00E96750" w:rsidRPr="007E31B3">
        <w:rPr>
          <w:color w:val="0000CC"/>
          <w:sz w:val="32"/>
          <w:szCs w:val="32"/>
        </w:rPr>
        <w:t xml:space="preserve"> </w:t>
      </w:r>
      <w:r w:rsidR="00E96750" w:rsidRPr="007E31B3">
        <w:rPr>
          <w:color w:val="0000CC"/>
          <w:sz w:val="32"/>
          <w:szCs w:val="32"/>
          <w:lang w:val="vi-VN"/>
        </w:rPr>
        <w:t>ở đó không có bốn mùa.</w:t>
      </w:r>
      <w:r w:rsidR="00E96750" w:rsidRPr="007E31B3">
        <w:rPr>
          <w:color w:val="0000CC"/>
          <w:sz w:val="32"/>
          <w:szCs w:val="32"/>
        </w:rPr>
        <w:t xml:space="preserve"> </w:t>
      </w:r>
      <w:r w:rsidR="00E96750" w:rsidRPr="007E31B3">
        <w:rPr>
          <w:color w:val="0000CC"/>
          <w:sz w:val="32"/>
          <w:szCs w:val="32"/>
          <w:lang w:val="vi-VN"/>
        </w:rPr>
        <w:t>Vì vậy y phục của quý ngài,</w:t>
      </w:r>
      <w:r w:rsidR="00E96750" w:rsidRPr="007E31B3">
        <w:rPr>
          <w:color w:val="0000CC"/>
          <w:sz w:val="32"/>
          <w:szCs w:val="32"/>
        </w:rPr>
        <w:t xml:space="preserve"> </w:t>
      </w:r>
      <w:r w:rsidR="00E96750" w:rsidRPr="007E31B3">
        <w:rPr>
          <w:color w:val="0000CC"/>
          <w:sz w:val="32"/>
          <w:szCs w:val="32"/>
          <w:lang w:val="vi-VN"/>
        </w:rPr>
        <w:t>thay đổi rất tự nhiên theo môi trường,</w:t>
      </w:r>
      <w:r w:rsidR="00E96750" w:rsidRPr="007E31B3">
        <w:rPr>
          <w:color w:val="0000CC"/>
          <w:sz w:val="32"/>
          <w:szCs w:val="32"/>
        </w:rPr>
        <w:t xml:space="preserve"> đều rất là thích hợp, mặc trên người đều tương ứng với: hoàn cảnh tự nhiên. Anh lạc trang điểm trên thân, giống như ở trong tượng Phật mà chúng ta thấy được, vẽ anh lạc toàn thân.</w:t>
      </w:r>
      <w:r w:rsidR="00E96750" w:rsidRPr="007E31B3">
        <w:rPr>
          <w:rFonts w:asciiTheme="minorHAnsi" w:eastAsiaTheme="minorHAnsi" w:hAnsiTheme="minorHAnsi" w:cstheme="minorBidi"/>
          <w:color w:val="0000CC"/>
          <w:sz w:val="32"/>
          <w:szCs w:val="32"/>
          <w:lang w:eastAsia="en-US"/>
        </w:rPr>
        <w:t xml:space="preserve"> </w:t>
      </w:r>
      <w:r w:rsidR="00A93547" w:rsidRPr="007E31B3">
        <w:rPr>
          <w:rFonts w:ascii="DFKai-SB" w:eastAsia="DFKai-SB" w:hAnsi="DFKai-SB" w:cs="MS Mincho" w:hint="eastAsia"/>
          <w:color w:val="0000CC"/>
          <w:sz w:val="32"/>
          <w:szCs w:val="32"/>
        </w:rPr>
        <w:t>「</w:t>
      </w:r>
      <w:r w:rsidR="00A93547" w:rsidRPr="00780587">
        <w:rPr>
          <w:rFonts w:ascii="DFKai-SB" w:eastAsia="DFKai-SB" w:hAnsi="DFKai-SB" w:cs="MS Mincho" w:hint="eastAsia"/>
          <w:color w:val="FF0000"/>
          <w:sz w:val="32"/>
          <w:szCs w:val="32"/>
        </w:rPr>
        <w:t>以由寶所成故，光色微妙，如《觀經》云一一寶中有五百色光，是故無量光明</w:t>
      </w:r>
      <w:r w:rsidR="00A93547" w:rsidRPr="007E31B3">
        <w:rPr>
          <w:rFonts w:ascii="DFKai-SB" w:eastAsia="DFKai-SB" w:hAnsi="DFKai-SB" w:cs="MS Mincho" w:hint="eastAsia"/>
          <w:color w:val="0000CC"/>
          <w:sz w:val="32"/>
          <w:szCs w:val="32"/>
        </w:rPr>
        <w:t>」</w:t>
      </w:r>
      <w:r w:rsidR="00A93547" w:rsidRPr="007E31B3">
        <w:rPr>
          <w:color w:val="0000CC"/>
          <w:sz w:val="32"/>
          <w:szCs w:val="32"/>
        </w:rPr>
        <w:t>“</w:t>
      </w:r>
      <w:r w:rsidR="00A93547" w:rsidRPr="007E31B3">
        <w:rPr>
          <w:b/>
          <w:bCs/>
          <w:color w:val="0000CC"/>
          <w:sz w:val="32"/>
          <w:szCs w:val="32"/>
        </w:rPr>
        <w:t>Dĩ do bảo sở thành cố, quang sắc vi diệu, như Quán Kinh vân nhất nhất bảo trung hữu ngũ bá sắc quang, thị cố vô lượng quang minh</w:t>
      </w:r>
      <w:r w:rsidR="00A93547" w:rsidRPr="007E31B3">
        <w:rPr>
          <w:color w:val="0000CC"/>
          <w:sz w:val="32"/>
          <w:szCs w:val="32"/>
        </w:rPr>
        <w:t>” (</w:t>
      </w:r>
      <w:r w:rsidR="00A93547" w:rsidRPr="007E31B3">
        <w:rPr>
          <w:i/>
          <w:iCs/>
          <w:color w:val="0000CC"/>
          <w:sz w:val="32"/>
          <w:szCs w:val="32"/>
        </w:rPr>
        <w:t>Do vì [trân] bảo hợp thành, nên quang minh màu sắc vi diệu, như Quán Kinh nói trong mỗi một bảo có 500 màu sắc quang minh, nên có vô lượng quang minh</w:t>
      </w:r>
      <w:r w:rsidR="00A93547" w:rsidRPr="007E31B3">
        <w:rPr>
          <w:color w:val="0000CC"/>
          <w:sz w:val="32"/>
          <w:szCs w:val="32"/>
        </w:rPr>
        <w:t>),</w:t>
      </w:r>
      <w:r w:rsidR="0062058A" w:rsidRPr="007E31B3">
        <w:rPr>
          <w:color w:val="0000CC"/>
          <w:sz w:val="32"/>
          <w:szCs w:val="32"/>
        </w:rPr>
        <w:t xml:space="preserve"> được nói trong Quán Kinh. Quán Kinh là làm tài liệu dạy bổ sung: của Kinh Vô Lượng Thọ,</w:t>
      </w:r>
      <w:r w:rsidR="0062058A" w:rsidRPr="007E31B3">
        <w:rPr>
          <w:rFonts w:asciiTheme="minorHAnsi" w:eastAsiaTheme="minorHAnsi" w:hAnsiTheme="minorHAnsi" w:cstheme="minorBidi"/>
          <w:color w:val="0000CC"/>
          <w:sz w:val="32"/>
          <w:szCs w:val="32"/>
          <w:lang w:eastAsia="en-US"/>
        </w:rPr>
        <w:t xml:space="preserve"> </w:t>
      </w:r>
      <w:r w:rsidR="0062058A" w:rsidRPr="007E31B3">
        <w:rPr>
          <w:color w:val="0000CC"/>
          <w:sz w:val="32"/>
          <w:szCs w:val="32"/>
        </w:rPr>
        <w:t xml:space="preserve">trong đó nói được chi tiết tỉ mỉ. </w:t>
      </w:r>
      <w:r w:rsidR="0062058A" w:rsidRPr="007E31B3">
        <w:rPr>
          <w:rFonts w:ascii="DFKai-SB" w:eastAsia="DFKai-SB" w:hAnsi="DFKai-SB" w:cs="Batang" w:hint="eastAsia"/>
          <w:color w:val="0000CC"/>
          <w:sz w:val="32"/>
          <w:szCs w:val="32"/>
          <w:lang w:eastAsia="zh-TW"/>
        </w:rPr>
        <w:t>「</w:t>
      </w:r>
      <w:r w:rsidR="0062058A" w:rsidRPr="00E1789A">
        <w:rPr>
          <w:rFonts w:ascii="DFKai-SB" w:eastAsia="DFKai-SB" w:hAnsi="DFKai-SB" w:cs="Batang" w:hint="eastAsia"/>
          <w:color w:val="FF0000"/>
          <w:sz w:val="32"/>
          <w:szCs w:val="32"/>
          <w:lang w:eastAsia="zh-TW"/>
        </w:rPr>
        <w:t>又云一一光明八萬四千色，是故百千妙色。所云百千者，蓋極言其多也</w:t>
      </w:r>
      <w:r w:rsidR="0062058A" w:rsidRPr="007E31B3">
        <w:rPr>
          <w:rFonts w:ascii="DFKai-SB" w:eastAsia="DFKai-SB" w:hAnsi="DFKai-SB" w:cs="Batang" w:hint="eastAsia"/>
          <w:color w:val="0000CC"/>
          <w:sz w:val="32"/>
          <w:szCs w:val="32"/>
          <w:lang w:eastAsia="zh-TW"/>
        </w:rPr>
        <w:t>」</w:t>
      </w:r>
      <w:r w:rsidR="0062058A" w:rsidRPr="007E31B3">
        <w:rPr>
          <w:color w:val="0000CC"/>
          <w:sz w:val="32"/>
          <w:szCs w:val="32"/>
          <w:lang w:eastAsia="zh-TW"/>
        </w:rPr>
        <w:t>“</w:t>
      </w:r>
      <w:r w:rsidR="0062058A" w:rsidRPr="007E31B3">
        <w:rPr>
          <w:b/>
          <w:bCs/>
          <w:color w:val="0000CC"/>
          <w:sz w:val="32"/>
          <w:szCs w:val="32"/>
          <w:lang w:eastAsia="zh-TW"/>
        </w:rPr>
        <w:t xml:space="preserve">Hựu vân nhất nhất quang minh bát vạn tư thiên sắc, thị cố bá thiên diệu sắc. </w:t>
      </w:r>
      <w:r w:rsidR="0062058A" w:rsidRPr="007E31B3">
        <w:rPr>
          <w:b/>
          <w:bCs/>
          <w:color w:val="0000CC"/>
          <w:sz w:val="32"/>
          <w:szCs w:val="32"/>
        </w:rPr>
        <w:t>Sở vân bá thiên giả, cái cực ngôn kỳ đa dã</w:t>
      </w:r>
      <w:r w:rsidR="0062058A" w:rsidRPr="007E31B3">
        <w:rPr>
          <w:color w:val="0000CC"/>
          <w:sz w:val="32"/>
          <w:szCs w:val="32"/>
        </w:rPr>
        <w:t>” (</w:t>
      </w:r>
      <w:r w:rsidR="0062058A" w:rsidRPr="007E31B3">
        <w:rPr>
          <w:i/>
          <w:iCs/>
          <w:color w:val="0000CC"/>
          <w:sz w:val="32"/>
          <w:szCs w:val="32"/>
        </w:rPr>
        <w:t>và nói mỗi mỗi quang minh có 84 ngàn màu sắc, cho nên có trăm ngàn diệu sắc. Điều mà nói trăm ngàn là: đại khái số nói đó nhiều vậy</w:t>
      </w:r>
      <w:r w:rsidR="0062058A" w:rsidRPr="007E31B3">
        <w:rPr>
          <w:color w:val="0000CC"/>
          <w:sz w:val="32"/>
          <w:szCs w:val="32"/>
        </w:rPr>
        <w:t xml:space="preserve">), thật sự nói, vô lượng quang minh. </w:t>
      </w:r>
      <w:r w:rsidR="0062058A" w:rsidRPr="007E31B3">
        <w:rPr>
          <w:rFonts w:ascii="DFKai-SB" w:eastAsia="DFKai-SB" w:hAnsi="DFKai-SB" w:cs="Batang" w:hint="eastAsia"/>
          <w:color w:val="0000CC"/>
          <w:sz w:val="32"/>
          <w:szCs w:val="32"/>
        </w:rPr>
        <w:t>「</w:t>
      </w:r>
      <w:r w:rsidR="0062058A" w:rsidRPr="004078E9">
        <w:rPr>
          <w:rFonts w:ascii="DFKai-SB" w:eastAsia="DFKai-SB" w:hAnsi="DFKai-SB" w:cs="Batang" w:hint="eastAsia"/>
          <w:color w:val="FF0000"/>
          <w:sz w:val="32"/>
          <w:szCs w:val="32"/>
        </w:rPr>
        <w:t>又色中復放光明</w:t>
      </w:r>
      <w:r w:rsidR="0062058A" w:rsidRPr="007E31B3">
        <w:rPr>
          <w:rFonts w:ascii="DFKai-SB" w:eastAsia="DFKai-SB" w:hAnsi="DFKai-SB" w:cs="Batang" w:hint="eastAsia"/>
          <w:color w:val="0000CC"/>
          <w:sz w:val="32"/>
          <w:szCs w:val="32"/>
        </w:rPr>
        <w:t>」。</w:t>
      </w:r>
      <w:r w:rsidR="0062058A" w:rsidRPr="007E31B3">
        <w:rPr>
          <w:color w:val="0000CC"/>
          <w:sz w:val="32"/>
          <w:szCs w:val="32"/>
        </w:rPr>
        <w:t>“</w:t>
      </w:r>
      <w:r w:rsidR="0062058A" w:rsidRPr="007E31B3">
        <w:rPr>
          <w:b/>
          <w:bCs/>
          <w:color w:val="0000CC"/>
          <w:sz w:val="32"/>
          <w:szCs w:val="32"/>
        </w:rPr>
        <w:t>Hựu sắc trung phục phóng quang minh</w:t>
      </w:r>
      <w:r w:rsidR="0062058A" w:rsidRPr="007E31B3">
        <w:rPr>
          <w:color w:val="0000CC"/>
          <w:sz w:val="32"/>
          <w:szCs w:val="32"/>
        </w:rPr>
        <w:t>” (</w:t>
      </w:r>
      <w:r w:rsidR="004078E9">
        <w:rPr>
          <w:i/>
          <w:iCs/>
          <w:color w:val="0000CC"/>
          <w:sz w:val="32"/>
          <w:szCs w:val="32"/>
        </w:rPr>
        <w:t>V</w:t>
      </w:r>
      <w:r w:rsidR="0062058A" w:rsidRPr="007E31B3">
        <w:rPr>
          <w:i/>
          <w:iCs/>
          <w:color w:val="0000CC"/>
          <w:sz w:val="32"/>
          <w:szCs w:val="32"/>
        </w:rPr>
        <w:t>à trong mỗi màu sắc lại phóng quang minh</w:t>
      </w:r>
      <w:r w:rsidR="0062058A" w:rsidRPr="007E31B3">
        <w:rPr>
          <w:color w:val="0000CC"/>
          <w:sz w:val="32"/>
          <w:szCs w:val="32"/>
        </w:rPr>
        <w:t>).</w:t>
      </w:r>
    </w:p>
    <w:p w14:paraId="30ED9B77" w14:textId="5C19943B" w:rsidR="0062058A" w:rsidRPr="007E31B3" w:rsidRDefault="00396201" w:rsidP="007E31B3">
      <w:pPr>
        <w:spacing w:before="180"/>
        <w:jc w:val="both"/>
        <w:rPr>
          <w:rFonts w:eastAsia="DengXian"/>
          <w:color w:val="0000CC"/>
          <w:sz w:val="32"/>
          <w:szCs w:val="32"/>
          <w:lang w:val="vi-VN"/>
        </w:rPr>
      </w:pPr>
      <w:r w:rsidRPr="007E31B3">
        <w:rPr>
          <w:rFonts w:eastAsia="DengXian"/>
          <w:color w:val="0000CC"/>
          <w:sz w:val="32"/>
          <w:szCs w:val="32"/>
          <w:lang w:val="vi-VN"/>
        </w:rPr>
        <w:tab/>
        <w:t xml:space="preserve">Chúng ta thấy được ở trong Quán Kinh, Báo-thân của A Mi Đà Phật, trên bộ kinh này không nói tỉ mỉ, thân của A Mi Đà Phật nói trên Quán Kinh, thân có 84 ngàn tướng, không phải 32 tướng 80 loại vẻ đẹp. Chúng ta giảng trong kinh này, 32 tướng 80 loại vẻ đẹp, là do tùy thuận tập quán của Ấn Độ thời đó; Quán Kinh thì không như vậy, Quán Kinh là thuận theo: những điều mà Phu nhân Vy Đề Hy thấy được. Phật dùng thần thông hiện ra Thế giới Cực Lạc, cho Phu nhân Vy Đề Hy thấy, để cho bà lựa chọn. Bà </w:t>
      </w:r>
      <w:r w:rsidRPr="007E31B3">
        <w:rPr>
          <w:rFonts w:eastAsia="DengXian"/>
          <w:color w:val="0000CC"/>
          <w:sz w:val="32"/>
          <w:szCs w:val="32"/>
          <w:lang w:val="vi-VN"/>
        </w:rPr>
        <w:lastRenderedPageBreak/>
        <w:t>thấy được rất nhiều thế giới chư Phật, cuối cùng chọn đúng Thế giới Cực Lạc,</w:t>
      </w:r>
      <w:r w:rsidR="000950C1" w:rsidRPr="007E31B3">
        <w:rPr>
          <w:rFonts w:eastAsia="DengXian"/>
          <w:color w:val="0000CC"/>
          <w:sz w:val="32"/>
          <w:szCs w:val="32"/>
          <w:lang w:val="vi-VN"/>
        </w:rPr>
        <w:t xml:space="preserve"> </w:t>
      </w:r>
      <w:r w:rsidRPr="007E31B3">
        <w:rPr>
          <w:rFonts w:eastAsia="DengXian"/>
          <w:color w:val="0000CC"/>
          <w:sz w:val="32"/>
          <w:szCs w:val="32"/>
          <w:lang w:val="vi-VN"/>
        </w:rPr>
        <w:t>Phật khen ngợi bà.</w:t>
      </w:r>
      <w:r w:rsidR="000950C1" w:rsidRPr="007E31B3">
        <w:rPr>
          <w:rFonts w:eastAsia="DengXian"/>
          <w:color w:val="0000CC"/>
          <w:sz w:val="32"/>
          <w:szCs w:val="32"/>
          <w:lang w:val="vi-VN"/>
        </w:rPr>
        <w:t xml:space="preserve"> </w:t>
      </w:r>
      <w:r w:rsidRPr="007E31B3">
        <w:rPr>
          <w:rFonts w:eastAsia="DengXian"/>
          <w:color w:val="0000CC"/>
          <w:sz w:val="32"/>
          <w:szCs w:val="32"/>
          <w:lang w:val="vi-VN"/>
        </w:rPr>
        <w:t>Bà thấy được Báo-thân của A Mi Đà Phật,</w:t>
      </w:r>
      <w:r w:rsidR="000950C1" w:rsidRPr="007E31B3">
        <w:rPr>
          <w:rFonts w:eastAsia="DengXian"/>
          <w:color w:val="0000CC"/>
          <w:sz w:val="32"/>
          <w:szCs w:val="32"/>
          <w:lang w:val="vi-VN"/>
        </w:rPr>
        <w:t xml:space="preserve"> </w:t>
      </w:r>
      <w:r w:rsidRPr="007E31B3">
        <w:rPr>
          <w:rFonts w:eastAsia="DengXian"/>
          <w:color w:val="0000CC"/>
          <w:sz w:val="32"/>
          <w:szCs w:val="32"/>
          <w:lang w:val="vi-VN"/>
        </w:rPr>
        <w:t>thân có 84 ngàn tướng,</w:t>
      </w:r>
      <w:r w:rsidR="000950C1" w:rsidRPr="007E31B3">
        <w:rPr>
          <w:rFonts w:eastAsia="DengXian"/>
          <w:color w:val="0000CC"/>
          <w:sz w:val="32"/>
          <w:szCs w:val="32"/>
          <w:lang w:val="vi-VN"/>
        </w:rPr>
        <w:t xml:space="preserve"> </w:t>
      </w:r>
      <w:r w:rsidRPr="007E31B3">
        <w:rPr>
          <w:rFonts w:eastAsia="DengXian"/>
          <w:color w:val="0000CC"/>
          <w:sz w:val="32"/>
          <w:szCs w:val="32"/>
          <w:lang w:val="vi-VN"/>
        </w:rPr>
        <w:t>mỗi tướng có 84 ngàn vẻ đẹp,</w:t>
      </w:r>
      <w:r w:rsidR="000950C1" w:rsidRPr="007E31B3">
        <w:rPr>
          <w:rFonts w:eastAsia="DengXian"/>
          <w:color w:val="0000CC"/>
          <w:sz w:val="32"/>
          <w:szCs w:val="32"/>
          <w:lang w:val="vi-VN"/>
        </w:rPr>
        <w:t xml:space="preserve"> </w:t>
      </w:r>
      <w:r w:rsidRPr="007E31B3">
        <w:rPr>
          <w:rFonts w:eastAsia="DengXian"/>
          <w:color w:val="0000CC"/>
          <w:sz w:val="32"/>
          <w:szCs w:val="32"/>
          <w:lang w:val="vi-VN"/>
        </w:rPr>
        <w:t>mỗi vẻ đẹp phóng 84 ngàn ánh sáng,</w:t>
      </w:r>
      <w:r w:rsidR="000950C1" w:rsidRPr="007E31B3">
        <w:rPr>
          <w:rFonts w:eastAsia="DengXian"/>
          <w:color w:val="0000CC"/>
          <w:sz w:val="32"/>
          <w:szCs w:val="32"/>
          <w:lang w:val="vi-VN"/>
        </w:rPr>
        <w:t xml:space="preserve"> </w:t>
      </w:r>
      <w:r w:rsidRPr="007E31B3">
        <w:rPr>
          <w:rFonts w:eastAsia="DengXian"/>
          <w:color w:val="0000CC"/>
          <w:sz w:val="32"/>
          <w:szCs w:val="32"/>
          <w:lang w:val="vi-VN"/>
        </w:rPr>
        <w:t>trong mỗi ánh sáng cũng thấy được:</w:t>
      </w:r>
      <w:r w:rsidR="000950C1" w:rsidRPr="007E31B3">
        <w:rPr>
          <w:rFonts w:eastAsia="DengXian"/>
          <w:color w:val="0000CC"/>
          <w:sz w:val="32"/>
          <w:szCs w:val="32"/>
          <w:lang w:val="vi-VN"/>
        </w:rPr>
        <w:t xml:space="preserve"> </w:t>
      </w:r>
      <w:r w:rsidRPr="007E31B3">
        <w:rPr>
          <w:rFonts w:eastAsia="DengXian"/>
          <w:color w:val="0000CC"/>
          <w:sz w:val="32"/>
          <w:szCs w:val="32"/>
          <w:lang w:val="vi-VN"/>
        </w:rPr>
        <w:t>chư Phật mười phương ở trong đó làm Phật sự.</w:t>
      </w:r>
      <w:r w:rsidR="000950C1" w:rsidRPr="007E31B3">
        <w:rPr>
          <w:rFonts w:eastAsia="DengXian"/>
          <w:color w:val="0000CC"/>
          <w:sz w:val="32"/>
          <w:szCs w:val="32"/>
          <w:lang w:val="vi-VN"/>
        </w:rPr>
        <w:t xml:space="preserve"> </w:t>
      </w:r>
      <w:r w:rsidRPr="007E31B3">
        <w:rPr>
          <w:rFonts w:eastAsia="DengXian"/>
          <w:color w:val="0000CC"/>
          <w:sz w:val="32"/>
          <w:szCs w:val="32"/>
          <w:lang w:val="vi-VN"/>
        </w:rPr>
        <w:t>Làm Phật sự chính là dạy học, giáo hóa chúng sanh.</w:t>
      </w:r>
      <w:r w:rsidR="000950C1" w:rsidRPr="007E31B3">
        <w:rPr>
          <w:rFonts w:eastAsia="DengXian"/>
          <w:color w:val="0000CC"/>
          <w:sz w:val="32"/>
          <w:szCs w:val="32"/>
          <w:lang w:val="vi-VN"/>
        </w:rPr>
        <w:t xml:space="preserve"> </w:t>
      </w:r>
      <w:r w:rsidRPr="007E31B3">
        <w:rPr>
          <w:rFonts w:eastAsia="DengXian"/>
          <w:color w:val="0000CC"/>
          <w:sz w:val="32"/>
          <w:szCs w:val="32"/>
          <w:lang w:val="vi-VN"/>
        </w:rPr>
        <w:t>Phật sự là sự nghiệp của Phật,</w:t>
      </w:r>
      <w:r w:rsidR="000950C1" w:rsidRPr="007E31B3">
        <w:rPr>
          <w:rFonts w:eastAsia="DengXian"/>
          <w:color w:val="0000CC"/>
          <w:sz w:val="32"/>
          <w:szCs w:val="32"/>
          <w:lang w:val="vi-VN"/>
        </w:rPr>
        <w:t xml:space="preserve"> </w:t>
      </w:r>
      <w:r w:rsidRPr="007E31B3">
        <w:rPr>
          <w:rFonts w:eastAsia="DengXian"/>
          <w:color w:val="0000CC"/>
          <w:sz w:val="32"/>
          <w:szCs w:val="32"/>
          <w:lang w:val="vi-VN"/>
        </w:rPr>
        <w:t>Phật làm sự nghiệp gì? Dạy học,</w:t>
      </w:r>
      <w:r w:rsidR="000950C1" w:rsidRPr="007E31B3">
        <w:rPr>
          <w:rFonts w:eastAsia="DengXian"/>
          <w:color w:val="0000CC"/>
          <w:sz w:val="32"/>
          <w:szCs w:val="32"/>
          <w:lang w:val="vi-VN"/>
        </w:rPr>
        <w:t xml:space="preserve"> </w:t>
      </w:r>
      <w:r w:rsidRPr="007E31B3">
        <w:rPr>
          <w:rFonts w:eastAsia="DengXian"/>
          <w:color w:val="0000CC"/>
          <w:sz w:val="32"/>
          <w:szCs w:val="32"/>
          <w:lang w:val="vi-VN"/>
        </w:rPr>
        <w:t>giảng kinh, đó là Phật sự.</w:t>
      </w:r>
      <w:r w:rsidR="000950C1" w:rsidRPr="007E31B3">
        <w:rPr>
          <w:rFonts w:eastAsia="DengXian"/>
          <w:color w:val="0000CC"/>
          <w:sz w:val="32"/>
          <w:szCs w:val="32"/>
          <w:lang w:val="vi-VN"/>
        </w:rPr>
        <w:t xml:space="preserve"> </w:t>
      </w:r>
    </w:p>
    <w:p w14:paraId="5C587C8A" w14:textId="7695A457" w:rsidR="004A4D43" w:rsidRPr="007E31B3" w:rsidRDefault="004A4D43" w:rsidP="007E31B3">
      <w:pPr>
        <w:spacing w:before="120"/>
        <w:jc w:val="both"/>
        <w:rPr>
          <w:color w:val="0000CC"/>
          <w:sz w:val="32"/>
          <w:szCs w:val="32"/>
          <w:lang w:val="vi-VN"/>
        </w:rPr>
      </w:pPr>
      <w:r w:rsidRPr="007E31B3">
        <w:rPr>
          <w:color w:val="0000CC"/>
          <w:sz w:val="32"/>
          <w:szCs w:val="32"/>
          <w:lang w:val="vi-VN"/>
        </w:rPr>
        <w:tab/>
        <w:t>Đây là do Tiên sinh Phương Đông Mỹ nói với tôi, tôi học Triết học với ngài, năm đó tôi 26 tuổi, Bài mục cuối cùng trong khóa trình này của chúng tôi: là Triết Học Kinh Phật. Lúc đó tôi rất hoài nghi, tôi nói Phật giáo là Tôn giáo, Tôn giáo đều là mê tín, Làm sao mà có Triết học? Huống chi Phật giáo là Đa thần giáo, Đa thần giáo có nghĩa: là Tôn giáo cấp thấp ở trong Tôn giáo, Tôn giáo cao cấp chỉ có một Chân Thần,</w:t>
      </w:r>
      <w:r w:rsidR="000362F1" w:rsidRPr="007E31B3">
        <w:rPr>
          <w:color w:val="0000CC"/>
          <w:sz w:val="32"/>
          <w:szCs w:val="32"/>
          <w:lang w:val="vi-VN"/>
        </w:rPr>
        <w:t xml:space="preserve"> </w:t>
      </w:r>
      <w:r w:rsidRPr="007E31B3">
        <w:rPr>
          <w:color w:val="0000CC"/>
          <w:sz w:val="32"/>
          <w:szCs w:val="32"/>
          <w:lang w:val="vi-VN"/>
        </w:rPr>
        <w:t>không có nhiều như vậy.</w:t>
      </w:r>
      <w:r w:rsidR="000362F1" w:rsidRPr="007E31B3">
        <w:rPr>
          <w:color w:val="0000CC"/>
          <w:sz w:val="32"/>
          <w:szCs w:val="32"/>
          <w:lang w:val="vi-VN"/>
        </w:rPr>
        <w:t xml:space="preserve"> </w:t>
      </w:r>
      <w:r w:rsidRPr="007E31B3">
        <w:rPr>
          <w:color w:val="0000CC"/>
          <w:sz w:val="32"/>
          <w:szCs w:val="32"/>
          <w:lang w:val="vi-VN"/>
        </w:rPr>
        <w:t>Trong Phật giáo, cúng bái quá nhiều Phật Bồ-tát,</w:t>
      </w:r>
      <w:r w:rsidR="000362F1" w:rsidRPr="007E31B3">
        <w:rPr>
          <w:color w:val="0000CC"/>
          <w:sz w:val="32"/>
          <w:szCs w:val="32"/>
          <w:lang w:val="vi-VN"/>
        </w:rPr>
        <w:t xml:space="preserve"> </w:t>
      </w:r>
      <w:r w:rsidRPr="007E31B3">
        <w:rPr>
          <w:color w:val="0000CC"/>
          <w:sz w:val="32"/>
          <w:szCs w:val="32"/>
          <w:lang w:val="vi-VN"/>
        </w:rPr>
        <w:t>cho nên khiến cho người thấy được là Tôn giáo cấp thấp.</w:t>
      </w:r>
      <w:r w:rsidR="000362F1" w:rsidRPr="007E31B3">
        <w:rPr>
          <w:color w:val="0000CC"/>
          <w:sz w:val="32"/>
          <w:szCs w:val="32"/>
          <w:lang w:val="vi-VN"/>
        </w:rPr>
        <w:t xml:space="preserve"> </w:t>
      </w:r>
      <w:r w:rsidRPr="007E31B3">
        <w:rPr>
          <w:color w:val="0000CC"/>
          <w:sz w:val="32"/>
          <w:szCs w:val="32"/>
          <w:lang w:val="vi-VN"/>
        </w:rPr>
        <w:t>Thầy nói với tôi,</w:t>
      </w:r>
      <w:r w:rsidR="000362F1" w:rsidRPr="007E31B3">
        <w:rPr>
          <w:color w:val="0000CC"/>
          <w:sz w:val="32"/>
          <w:szCs w:val="32"/>
          <w:lang w:val="vi-VN"/>
        </w:rPr>
        <w:t xml:space="preserve"> </w:t>
      </w:r>
      <w:r w:rsidRPr="007E31B3">
        <w:rPr>
          <w:color w:val="0000CC"/>
          <w:sz w:val="32"/>
          <w:szCs w:val="32"/>
          <w:lang w:val="vi-VN"/>
        </w:rPr>
        <w:t>ngài nói:</w:t>
      </w:r>
      <w:r w:rsidRPr="007E31B3">
        <w:rPr>
          <w:rFonts w:asciiTheme="minorHAnsi" w:eastAsiaTheme="minorHAnsi" w:hAnsiTheme="minorHAnsi" w:cstheme="minorBidi"/>
          <w:color w:val="0000CC"/>
          <w:sz w:val="32"/>
          <w:szCs w:val="32"/>
          <w:lang w:val="vi-VN" w:eastAsia="en-US"/>
        </w:rPr>
        <w:t xml:space="preserve"> </w:t>
      </w:r>
      <w:r w:rsidRPr="007E31B3">
        <w:rPr>
          <w:color w:val="0000CC"/>
          <w:sz w:val="32"/>
          <w:szCs w:val="32"/>
          <w:lang w:val="vi-VN"/>
        </w:rPr>
        <w:t>“Con còn trẻ, con không biết, đức Thích Ca Mâu Ni Phật là nhà Triết học vĩ đại nhất trên thế giới”</w:t>
      </w:r>
      <w:r w:rsidR="000362F1" w:rsidRPr="007E31B3">
        <w:rPr>
          <w:color w:val="0000CC"/>
          <w:sz w:val="32"/>
          <w:szCs w:val="32"/>
          <w:lang w:val="vi-VN"/>
        </w:rPr>
        <w:t xml:space="preserve">. </w:t>
      </w:r>
      <w:r w:rsidRPr="007E31B3">
        <w:rPr>
          <w:color w:val="0000CC"/>
          <w:sz w:val="32"/>
          <w:szCs w:val="32"/>
          <w:lang w:val="vi-VN"/>
        </w:rPr>
        <w:t>Chúng tôi học Triết học, đang thảo luận Triết học.</w:t>
      </w:r>
      <w:r w:rsidR="000362F1" w:rsidRPr="007E31B3">
        <w:rPr>
          <w:color w:val="0000CC"/>
          <w:sz w:val="32"/>
          <w:szCs w:val="32"/>
          <w:lang w:val="vi-VN"/>
        </w:rPr>
        <w:t xml:space="preserve"> </w:t>
      </w:r>
      <w:r w:rsidRPr="007E31B3">
        <w:rPr>
          <w:color w:val="0000CC"/>
          <w:sz w:val="32"/>
          <w:szCs w:val="32"/>
          <w:lang w:val="vi-VN"/>
        </w:rPr>
        <w:t>“Kinh điển Đại-thừa là: đỉnh cao của Triết học toàn thế giới”.</w:t>
      </w:r>
      <w:r w:rsidR="000362F1" w:rsidRPr="007E31B3">
        <w:rPr>
          <w:color w:val="0000CC"/>
          <w:sz w:val="32"/>
          <w:szCs w:val="32"/>
          <w:lang w:val="vi-VN"/>
        </w:rPr>
        <w:t xml:space="preserve"> </w:t>
      </w:r>
      <w:r w:rsidRPr="007E31B3">
        <w:rPr>
          <w:color w:val="0000CC"/>
          <w:sz w:val="32"/>
          <w:szCs w:val="32"/>
          <w:lang w:val="vi-VN"/>
        </w:rPr>
        <w:t>Trước giờ chúng tôi chưa nghe ai nói qua,</w:t>
      </w:r>
      <w:r w:rsidR="000362F1" w:rsidRPr="007E31B3">
        <w:rPr>
          <w:color w:val="0000CC"/>
          <w:sz w:val="32"/>
          <w:szCs w:val="32"/>
          <w:lang w:val="vi-VN"/>
        </w:rPr>
        <w:t xml:space="preserve"> </w:t>
      </w:r>
      <w:r w:rsidRPr="007E31B3">
        <w:rPr>
          <w:color w:val="0000CC"/>
          <w:sz w:val="32"/>
          <w:szCs w:val="32"/>
          <w:lang w:val="vi-VN"/>
        </w:rPr>
        <w:t>thầy Phương giới thiệu cho tôi như vậy.</w:t>
      </w:r>
      <w:r w:rsidR="000362F1" w:rsidRPr="007E31B3">
        <w:rPr>
          <w:color w:val="0000CC"/>
          <w:sz w:val="32"/>
          <w:szCs w:val="32"/>
          <w:lang w:val="vi-VN"/>
        </w:rPr>
        <w:t xml:space="preserve"> </w:t>
      </w:r>
      <w:r w:rsidRPr="007E31B3">
        <w:rPr>
          <w:color w:val="0000CC"/>
          <w:sz w:val="32"/>
          <w:szCs w:val="32"/>
          <w:lang w:val="vi-VN"/>
        </w:rPr>
        <w:t>Lại nói với tôi:</w:t>
      </w:r>
      <w:r w:rsidR="000362F1" w:rsidRPr="007E31B3">
        <w:rPr>
          <w:color w:val="0000CC"/>
          <w:sz w:val="32"/>
          <w:szCs w:val="32"/>
          <w:lang w:val="vi-VN"/>
        </w:rPr>
        <w:t xml:space="preserve"> </w:t>
      </w:r>
      <w:r w:rsidRPr="007E31B3">
        <w:rPr>
          <w:color w:val="0000CC"/>
          <w:sz w:val="32"/>
          <w:szCs w:val="32"/>
          <w:lang w:val="vi-VN"/>
        </w:rPr>
        <w:t>“Học Phật là hưởng thụ cao nhất của đời người”.</w:t>
      </w:r>
      <w:r w:rsidR="000362F1" w:rsidRPr="007E31B3">
        <w:rPr>
          <w:color w:val="0000CC"/>
          <w:sz w:val="32"/>
          <w:szCs w:val="32"/>
          <w:lang w:val="vi-VN"/>
        </w:rPr>
        <w:t xml:space="preserve"> </w:t>
      </w:r>
      <w:r w:rsidRPr="007E31B3">
        <w:rPr>
          <w:color w:val="0000CC"/>
          <w:sz w:val="32"/>
          <w:szCs w:val="32"/>
          <w:lang w:val="vi-VN"/>
        </w:rPr>
        <w:t>Bài mục này khiến tôi:</w:t>
      </w:r>
      <w:r w:rsidR="000362F1" w:rsidRPr="007E31B3">
        <w:rPr>
          <w:color w:val="0000CC"/>
          <w:sz w:val="32"/>
          <w:szCs w:val="32"/>
          <w:lang w:val="vi-VN"/>
        </w:rPr>
        <w:t xml:space="preserve"> </w:t>
      </w:r>
      <w:r w:rsidRPr="007E31B3">
        <w:rPr>
          <w:color w:val="0000CC"/>
          <w:sz w:val="32"/>
          <w:szCs w:val="32"/>
          <w:lang w:val="vi-VN"/>
        </w:rPr>
        <w:t>sinh ra hứng thú đối với Tôn giáo,</w:t>
      </w:r>
      <w:r w:rsidR="000362F1" w:rsidRPr="007E31B3">
        <w:rPr>
          <w:color w:val="0000CC"/>
          <w:sz w:val="32"/>
          <w:szCs w:val="32"/>
          <w:lang w:val="vi-VN"/>
        </w:rPr>
        <w:t xml:space="preserve"> </w:t>
      </w:r>
      <w:r w:rsidRPr="007E31B3">
        <w:rPr>
          <w:color w:val="0000CC"/>
          <w:sz w:val="32"/>
          <w:szCs w:val="32"/>
          <w:lang w:val="vi-VN"/>
        </w:rPr>
        <w:t>đã có lòng tin đối với Phật giáo.</w:t>
      </w:r>
      <w:r w:rsidR="000362F1" w:rsidRPr="007E31B3">
        <w:rPr>
          <w:color w:val="0000CC"/>
          <w:sz w:val="32"/>
          <w:szCs w:val="32"/>
          <w:lang w:val="vi-VN"/>
        </w:rPr>
        <w:t xml:space="preserve"> </w:t>
      </w:r>
      <w:r w:rsidRPr="007E31B3">
        <w:rPr>
          <w:color w:val="0000CC"/>
          <w:sz w:val="32"/>
          <w:szCs w:val="32"/>
          <w:lang w:val="vi-VN"/>
        </w:rPr>
        <w:t>Thầy dặn dò tôi,</w:t>
      </w:r>
      <w:r w:rsidR="000362F1" w:rsidRPr="007E31B3">
        <w:rPr>
          <w:color w:val="0000CC"/>
          <w:sz w:val="32"/>
          <w:szCs w:val="32"/>
          <w:lang w:val="vi-VN"/>
        </w:rPr>
        <w:t xml:space="preserve"> </w:t>
      </w:r>
      <w:r w:rsidRPr="007E31B3">
        <w:rPr>
          <w:color w:val="0000CC"/>
          <w:sz w:val="32"/>
          <w:szCs w:val="32"/>
          <w:lang w:val="vi-VN"/>
        </w:rPr>
        <w:t>ngài nói: “Phật giáo của hiện tại không ở chùa chiền”.</w:t>
      </w:r>
      <w:r w:rsidR="000362F1" w:rsidRPr="007E31B3">
        <w:rPr>
          <w:color w:val="0000CC"/>
          <w:sz w:val="32"/>
          <w:szCs w:val="32"/>
          <w:lang w:val="vi-VN"/>
        </w:rPr>
        <w:t xml:space="preserve"> </w:t>
      </w:r>
      <w:r w:rsidRPr="007E31B3">
        <w:rPr>
          <w:color w:val="0000CC"/>
          <w:sz w:val="32"/>
          <w:szCs w:val="32"/>
          <w:lang w:val="vi-VN"/>
        </w:rPr>
        <w:t>Tôi nói: “Vậy ở đâu?” “Ở kinh điển”.</w:t>
      </w:r>
      <w:r w:rsidR="000362F1" w:rsidRPr="007E31B3">
        <w:rPr>
          <w:color w:val="0000CC"/>
          <w:sz w:val="32"/>
          <w:szCs w:val="32"/>
          <w:lang w:val="vi-VN"/>
        </w:rPr>
        <w:t xml:space="preserve"> </w:t>
      </w:r>
      <w:r w:rsidRPr="007E31B3">
        <w:rPr>
          <w:color w:val="0000CC"/>
          <w:sz w:val="32"/>
          <w:szCs w:val="32"/>
          <w:lang w:val="vi-VN"/>
        </w:rPr>
        <w:t>Tôi nói tại vì sao?</w:t>
      </w:r>
      <w:r w:rsidR="000362F1" w:rsidRPr="007E31B3">
        <w:rPr>
          <w:color w:val="0000CC"/>
          <w:sz w:val="32"/>
          <w:szCs w:val="32"/>
          <w:lang w:val="vi-VN"/>
        </w:rPr>
        <w:t xml:space="preserve"> </w:t>
      </w:r>
      <w:r w:rsidRPr="007E31B3">
        <w:rPr>
          <w:color w:val="0000CC"/>
          <w:sz w:val="32"/>
          <w:szCs w:val="32"/>
          <w:lang w:val="vi-VN"/>
        </w:rPr>
        <w:t>Thầy nói với tôi,</w:t>
      </w:r>
      <w:r w:rsidR="000362F1" w:rsidRPr="007E31B3">
        <w:rPr>
          <w:color w:val="0000CC"/>
          <w:sz w:val="32"/>
          <w:szCs w:val="32"/>
          <w:lang w:val="vi-VN"/>
        </w:rPr>
        <w:t xml:space="preserve"> </w:t>
      </w:r>
      <w:r w:rsidRPr="007E31B3">
        <w:rPr>
          <w:color w:val="0000CC"/>
          <w:sz w:val="32"/>
          <w:szCs w:val="32"/>
          <w:lang w:val="vi-VN"/>
        </w:rPr>
        <w:t>200 năm trước,</w:t>
      </w:r>
      <w:r w:rsidR="000362F1" w:rsidRPr="007E31B3">
        <w:rPr>
          <w:color w:val="0000CC"/>
          <w:sz w:val="32"/>
          <w:szCs w:val="32"/>
          <w:lang w:val="vi-VN"/>
        </w:rPr>
        <w:t xml:space="preserve"> </w:t>
      </w:r>
      <w:r w:rsidRPr="007E31B3">
        <w:rPr>
          <w:color w:val="0000CC"/>
          <w:sz w:val="32"/>
          <w:szCs w:val="32"/>
          <w:lang w:val="vi-VN"/>
        </w:rPr>
        <w:t>chùa chiền lớn nhỏ của nước ta,</w:t>
      </w:r>
      <w:r w:rsidR="000362F1" w:rsidRPr="007E31B3">
        <w:rPr>
          <w:color w:val="0000CC"/>
          <w:sz w:val="32"/>
          <w:szCs w:val="32"/>
          <w:lang w:val="vi-VN"/>
        </w:rPr>
        <w:t xml:space="preserve"> </w:t>
      </w:r>
      <w:r w:rsidRPr="007E31B3">
        <w:rPr>
          <w:color w:val="0000CC"/>
          <w:sz w:val="32"/>
          <w:szCs w:val="32"/>
          <w:lang w:val="vi-VN"/>
        </w:rPr>
        <w:t>bất luận thành phố hoặc là nông thôn,</w:t>
      </w:r>
      <w:r w:rsidR="000362F1" w:rsidRPr="007E31B3">
        <w:rPr>
          <w:color w:val="0000CC"/>
          <w:sz w:val="32"/>
          <w:szCs w:val="32"/>
          <w:lang w:val="vi-VN"/>
        </w:rPr>
        <w:t xml:space="preserve"> </w:t>
      </w:r>
      <w:r w:rsidRPr="007E31B3">
        <w:rPr>
          <w:color w:val="0000CC"/>
          <w:sz w:val="32"/>
          <w:szCs w:val="32"/>
          <w:lang w:val="vi-VN"/>
        </w:rPr>
        <w:t>người xuất gia đều giảng kinh,</w:t>
      </w:r>
      <w:r w:rsidR="000362F1" w:rsidRPr="007E31B3">
        <w:rPr>
          <w:color w:val="0000CC"/>
          <w:sz w:val="32"/>
          <w:szCs w:val="32"/>
          <w:lang w:val="vi-VN"/>
        </w:rPr>
        <w:t xml:space="preserve"> </w:t>
      </w:r>
      <w:r w:rsidRPr="007E31B3">
        <w:rPr>
          <w:color w:val="0000CC"/>
          <w:sz w:val="32"/>
          <w:szCs w:val="32"/>
          <w:lang w:val="vi-VN"/>
        </w:rPr>
        <w:t>đều dạy học.</w:t>
      </w:r>
      <w:r w:rsidR="000362F1" w:rsidRPr="007E31B3">
        <w:rPr>
          <w:color w:val="0000CC"/>
          <w:sz w:val="32"/>
          <w:szCs w:val="32"/>
          <w:lang w:val="vi-VN"/>
        </w:rPr>
        <w:t xml:space="preserve"> </w:t>
      </w:r>
      <w:r w:rsidRPr="007E31B3">
        <w:rPr>
          <w:color w:val="0000CC"/>
          <w:sz w:val="32"/>
          <w:szCs w:val="32"/>
          <w:lang w:val="vi-VN"/>
        </w:rPr>
        <w:t>Giáo dục Tôn giáo, do Hoàng thượng trực tiếp quản lý;</w:t>
      </w:r>
      <w:r w:rsidR="000362F1" w:rsidRPr="007E31B3">
        <w:rPr>
          <w:color w:val="0000CC"/>
          <w:sz w:val="32"/>
          <w:szCs w:val="32"/>
          <w:lang w:val="vi-VN"/>
        </w:rPr>
        <w:t xml:space="preserve"> </w:t>
      </w:r>
      <w:r w:rsidRPr="007E31B3">
        <w:rPr>
          <w:color w:val="0000CC"/>
          <w:sz w:val="32"/>
          <w:szCs w:val="32"/>
          <w:lang w:val="vi-VN"/>
        </w:rPr>
        <w:t>Nho giáo giao cho Tể tướng,</w:t>
      </w:r>
      <w:r w:rsidR="000362F1" w:rsidRPr="007E31B3">
        <w:rPr>
          <w:color w:val="0000CC"/>
          <w:sz w:val="32"/>
          <w:szCs w:val="32"/>
          <w:lang w:val="vi-VN"/>
        </w:rPr>
        <w:t xml:space="preserve"> </w:t>
      </w:r>
      <w:r w:rsidRPr="007E31B3">
        <w:rPr>
          <w:color w:val="0000CC"/>
          <w:sz w:val="32"/>
          <w:szCs w:val="32"/>
          <w:lang w:val="vi-VN"/>
        </w:rPr>
        <w:t xml:space="preserve">Phật giáo </w:t>
      </w:r>
      <w:r w:rsidRPr="007E31B3">
        <w:rPr>
          <w:color w:val="0000CC"/>
          <w:sz w:val="32"/>
          <w:szCs w:val="32"/>
          <w:lang w:val="vi-VN"/>
        </w:rPr>
        <w:lastRenderedPageBreak/>
        <w:t>và Đạo giáo Hoàng thượng tự mình phụ trách.</w:t>
      </w:r>
      <w:r w:rsidR="000362F1" w:rsidRPr="007E31B3">
        <w:rPr>
          <w:color w:val="0000CC"/>
          <w:sz w:val="32"/>
          <w:szCs w:val="32"/>
          <w:lang w:val="vi-VN"/>
        </w:rPr>
        <w:t xml:space="preserve"> </w:t>
      </w:r>
      <w:r w:rsidRPr="007E31B3">
        <w:rPr>
          <w:color w:val="0000CC"/>
          <w:sz w:val="32"/>
          <w:szCs w:val="32"/>
          <w:lang w:val="vi-VN"/>
        </w:rPr>
        <w:t>Cho nên cung điện của Phật giáo và Đạo giáo,</w:t>
      </w:r>
      <w:r w:rsidR="000362F1" w:rsidRPr="007E31B3">
        <w:rPr>
          <w:color w:val="0000CC"/>
          <w:sz w:val="32"/>
          <w:szCs w:val="32"/>
          <w:lang w:val="vi-VN"/>
        </w:rPr>
        <w:t xml:space="preserve"> </w:t>
      </w:r>
      <w:r w:rsidRPr="007E31B3">
        <w:rPr>
          <w:color w:val="0000CC"/>
          <w:sz w:val="32"/>
          <w:szCs w:val="32"/>
          <w:lang w:val="vi-VN"/>
        </w:rPr>
        <w:t>cũng được phép xây dựng theo hình thức giống Hoàng cung vậy,</w:t>
      </w:r>
      <w:r w:rsidR="000362F1" w:rsidRPr="007E31B3">
        <w:rPr>
          <w:color w:val="0000CC"/>
          <w:sz w:val="32"/>
          <w:szCs w:val="32"/>
          <w:lang w:val="vi-VN"/>
        </w:rPr>
        <w:t xml:space="preserve"> </w:t>
      </w:r>
      <w:r w:rsidRPr="007E31B3">
        <w:rPr>
          <w:color w:val="0000CC"/>
          <w:sz w:val="32"/>
          <w:szCs w:val="32"/>
          <w:lang w:val="vi-VN"/>
        </w:rPr>
        <w:t>dùng gạch vàng, tường đỏ,</w:t>
      </w:r>
      <w:r w:rsidR="000362F1" w:rsidRPr="007E31B3">
        <w:rPr>
          <w:color w:val="0000CC"/>
          <w:sz w:val="32"/>
          <w:szCs w:val="32"/>
          <w:lang w:val="vi-VN"/>
        </w:rPr>
        <w:t xml:space="preserve"> </w:t>
      </w:r>
      <w:r w:rsidRPr="007E31B3">
        <w:rPr>
          <w:color w:val="0000CC"/>
          <w:sz w:val="32"/>
          <w:szCs w:val="32"/>
          <w:lang w:val="vi-VN"/>
        </w:rPr>
        <w:t>đều có thể dùng,</w:t>
      </w:r>
      <w:r w:rsidR="000362F1" w:rsidRPr="007E31B3">
        <w:rPr>
          <w:color w:val="0000CC"/>
          <w:sz w:val="32"/>
          <w:szCs w:val="32"/>
          <w:lang w:val="vi-VN"/>
        </w:rPr>
        <w:t xml:space="preserve"> </w:t>
      </w:r>
      <w:r w:rsidRPr="007E31B3">
        <w:rPr>
          <w:color w:val="0000CC"/>
          <w:sz w:val="32"/>
          <w:szCs w:val="32"/>
          <w:lang w:val="vi-VN"/>
        </w:rPr>
        <w:t>bởi vì đó là thầy của Hoàng thượng,</w:t>
      </w:r>
      <w:r w:rsidR="000362F1" w:rsidRPr="007E31B3">
        <w:rPr>
          <w:color w:val="0000CC"/>
          <w:sz w:val="32"/>
          <w:szCs w:val="32"/>
          <w:lang w:val="vi-VN"/>
        </w:rPr>
        <w:t xml:space="preserve"> </w:t>
      </w:r>
      <w:r w:rsidRPr="007E31B3">
        <w:rPr>
          <w:color w:val="0000CC"/>
          <w:sz w:val="32"/>
          <w:szCs w:val="32"/>
          <w:lang w:val="vi-VN"/>
        </w:rPr>
        <w:t>được phép dùng.</w:t>
      </w:r>
      <w:r w:rsidR="000362F1" w:rsidRPr="007E31B3">
        <w:rPr>
          <w:color w:val="0000CC"/>
          <w:sz w:val="32"/>
          <w:szCs w:val="32"/>
          <w:lang w:val="vi-VN"/>
        </w:rPr>
        <w:t xml:space="preserve"> </w:t>
      </w:r>
      <w:r w:rsidRPr="007E31B3">
        <w:rPr>
          <w:color w:val="0000CC"/>
          <w:sz w:val="32"/>
          <w:szCs w:val="32"/>
          <w:lang w:val="vi-VN"/>
        </w:rPr>
        <w:t>Người thời đó thật làm,</w:t>
      </w:r>
      <w:r w:rsidR="009A73C4" w:rsidRPr="007E31B3">
        <w:rPr>
          <w:color w:val="0000CC"/>
          <w:sz w:val="32"/>
          <w:szCs w:val="32"/>
          <w:lang w:val="vi-VN"/>
        </w:rPr>
        <w:t xml:space="preserve"> </w:t>
      </w:r>
      <w:r w:rsidRPr="007E31B3">
        <w:rPr>
          <w:color w:val="0000CC"/>
          <w:sz w:val="32"/>
          <w:szCs w:val="32"/>
          <w:lang w:val="vi-VN"/>
        </w:rPr>
        <w:t>thật có học vấn, thật có đức hạnh.</w:t>
      </w:r>
      <w:r w:rsidR="009A73C4" w:rsidRPr="007E31B3">
        <w:rPr>
          <w:color w:val="0000CC"/>
          <w:sz w:val="32"/>
          <w:szCs w:val="32"/>
          <w:lang w:val="vi-VN"/>
        </w:rPr>
        <w:t xml:space="preserve"> </w:t>
      </w:r>
      <w:r w:rsidRPr="007E31B3">
        <w:rPr>
          <w:color w:val="0000CC"/>
          <w:sz w:val="32"/>
          <w:szCs w:val="32"/>
          <w:lang w:val="vi-VN"/>
        </w:rPr>
        <w:t>Ngài nói hiện nay người xuất gia,</w:t>
      </w:r>
      <w:r w:rsidR="009A73C4" w:rsidRPr="007E31B3">
        <w:rPr>
          <w:color w:val="0000CC"/>
          <w:sz w:val="32"/>
          <w:szCs w:val="32"/>
          <w:lang w:val="vi-VN"/>
        </w:rPr>
        <w:t xml:space="preserve"> </w:t>
      </w:r>
      <w:r w:rsidRPr="007E31B3">
        <w:rPr>
          <w:color w:val="0000CC"/>
          <w:sz w:val="32"/>
          <w:szCs w:val="32"/>
          <w:lang w:val="vi-VN"/>
        </w:rPr>
        <w:t>họ không học kinh giáo nữa,</w:t>
      </w:r>
      <w:r w:rsidR="009A73C4" w:rsidRPr="007E31B3">
        <w:rPr>
          <w:color w:val="0000CC"/>
          <w:sz w:val="32"/>
          <w:szCs w:val="32"/>
          <w:lang w:val="vi-VN"/>
        </w:rPr>
        <w:t xml:space="preserve"> </w:t>
      </w:r>
      <w:r w:rsidRPr="007E31B3">
        <w:rPr>
          <w:color w:val="0000CC"/>
          <w:sz w:val="32"/>
          <w:szCs w:val="32"/>
          <w:lang w:val="vi-VN"/>
        </w:rPr>
        <w:t>trong chùa có thể cất giữ kinh điển,</w:t>
      </w:r>
      <w:r w:rsidR="009A73C4" w:rsidRPr="007E31B3">
        <w:rPr>
          <w:color w:val="0000CC"/>
          <w:sz w:val="32"/>
          <w:szCs w:val="32"/>
          <w:lang w:val="vi-VN"/>
        </w:rPr>
        <w:t xml:space="preserve"> </w:t>
      </w:r>
      <w:r w:rsidRPr="007E31B3">
        <w:rPr>
          <w:color w:val="0000CC"/>
          <w:sz w:val="32"/>
          <w:szCs w:val="32"/>
          <w:lang w:val="vi-VN"/>
        </w:rPr>
        <w:t>không có người đến học t</w:t>
      </w:r>
      <w:r w:rsidR="009A73C4" w:rsidRPr="007E31B3">
        <w:rPr>
          <w:color w:val="0000CC"/>
          <w:sz w:val="32"/>
          <w:szCs w:val="32"/>
          <w:lang w:val="vi-VN"/>
        </w:rPr>
        <w:t>ậ</w:t>
      </w:r>
      <w:r w:rsidRPr="007E31B3">
        <w:rPr>
          <w:color w:val="0000CC"/>
          <w:sz w:val="32"/>
          <w:szCs w:val="32"/>
          <w:lang w:val="vi-VN"/>
        </w:rPr>
        <w:t>p.</w:t>
      </w:r>
      <w:r w:rsidR="009A73C4" w:rsidRPr="007E31B3">
        <w:rPr>
          <w:color w:val="0000CC"/>
          <w:sz w:val="32"/>
          <w:szCs w:val="32"/>
          <w:lang w:val="vi-VN"/>
        </w:rPr>
        <w:t xml:space="preserve"> </w:t>
      </w:r>
      <w:r w:rsidRPr="007E31B3">
        <w:rPr>
          <w:color w:val="0000CC"/>
          <w:sz w:val="32"/>
          <w:szCs w:val="32"/>
          <w:lang w:val="vi-VN"/>
        </w:rPr>
        <w:t>Cho nên thầy nhắc nhở tôi,</w:t>
      </w:r>
      <w:r w:rsidR="009A73C4" w:rsidRPr="007E31B3">
        <w:rPr>
          <w:color w:val="0000CC"/>
          <w:sz w:val="32"/>
          <w:szCs w:val="32"/>
          <w:lang w:val="vi-VN"/>
        </w:rPr>
        <w:t xml:space="preserve"> </w:t>
      </w:r>
      <w:r w:rsidRPr="007E31B3">
        <w:rPr>
          <w:color w:val="0000CC"/>
          <w:sz w:val="32"/>
          <w:szCs w:val="32"/>
          <w:lang w:val="vi-VN"/>
        </w:rPr>
        <w:t>ở trong kinh điển mà học tập,</w:t>
      </w:r>
      <w:r w:rsidR="009A73C4" w:rsidRPr="007E31B3">
        <w:rPr>
          <w:color w:val="0000CC"/>
          <w:sz w:val="32"/>
          <w:szCs w:val="32"/>
          <w:lang w:val="vi-VN"/>
        </w:rPr>
        <w:t xml:space="preserve"> </w:t>
      </w:r>
      <w:r w:rsidRPr="007E31B3">
        <w:rPr>
          <w:color w:val="0000CC"/>
          <w:sz w:val="32"/>
          <w:szCs w:val="32"/>
          <w:lang w:val="vi-VN"/>
        </w:rPr>
        <w:t>điều này rất quan trọng.</w:t>
      </w:r>
      <w:r w:rsidR="009A73C4" w:rsidRPr="007E31B3">
        <w:rPr>
          <w:color w:val="0000CC"/>
          <w:sz w:val="32"/>
          <w:szCs w:val="32"/>
          <w:lang w:val="vi-VN"/>
        </w:rPr>
        <w:t xml:space="preserve"> </w:t>
      </w:r>
    </w:p>
    <w:p w14:paraId="0CB8CA3E" w14:textId="412F4FC9" w:rsidR="00820C8D" w:rsidRPr="007E31B3" w:rsidRDefault="00225FE9" w:rsidP="007E31B3">
      <w:pPr>
        <w:spacing w:before="120"/>
        <w:jc w:val="both"/>
        <w:rPr>
          <w:color w:val="0000CC"/>
          <w:sz w:val="32"/>
          <w:szCs w:val="32"/>
          <w:lang w:val="vi-VN"/>
        </w:rPr>
      </w:pPr>
      <w:r w:rsidRPr="007E31B3">
        <w:rPr>
          <w:color w:val="0000CC"/>
          <w:sz w:val="32"/>
          <w:szCs w:val="32"/>
          <w:lang w:val="vi-VN"/>
        </w:rPr>
        <w:tab/>
        <w:t>Làm thế nào phục hưng Phật giáo? Khôi phục dạy học, trở về giáo dục. Chẳng những Phật giáo, mà tất cả Tôn giáo đều phải nên trở về giáo dục, học tập lẫn nhau. Tôn giáo mới có thể giúp đỡ xã hội: hóa giải tất cả xung đột, tiêu trừ tất cả năng lượng tiêu cực, Tôn giáo có thể làm đến được, mang cho xã hội vĩnh viễn tiếp nối yên bình hài hòa. Cho nên, phải đem hai chữ “Tôn giáo”: giảng rõ ràng, giảng sáng tỏ. Ông Toynbee nói, Tôn giáo là điều mà nhân loại phải cần, nhất định không thể thiếu khuyết. Người phương Tây hiện nay bỏ đi Tôn giáo, người phương Đông vứt bỏ giáo huấn Thánh hiền, bỏ đi văn hóa truyền thống, thì thế giới này sao mà không loạn được chứ? Quý vị muốn hỏi, tại vì sao thế giới này lại rối loạn như vậy? Chỉ là hai câu nói đơn giản này, người phương Đông không tin văn hóa truyền thống, người phương Tây không tin Tôn giáo, thì trái đất liền biến thành như vầy. Sau đó quý vị mới hiểu được,</w:t>
      </w:r>
      <w:r w:rsidR="00997C36" w:rsidRPr="007E31B3">
        <w:rPr>
          <w:color w:val="0000CC"/>
          <w:sz w:val="32"/>
          <w:szCs w:val="32"/>
          <w:lang w:val="vi-VN"/>
        </w:rPr>
        <w:t xml:space="preserve"> </w:t>
      </w:r>
      <w:r w:rsidRPr="007E31B3">
        <w:rPr>
          <w:color w:val="0000CC"/>
          <w:sz w:val="32"/>
          <w:szCs w:val="32"/>
          <w:lang w:val="vi-VN"/>
        </w:rPr>
        <w:t>giáo dục Tôn giáo rất quan trọng.</w:t>
      </w:r>
      <w:r w:rsidR="00997C36" w:rsidRPr="007E31B3">
        <w:rPr>
          <w:color w:val="0000CC"/>
          <w:sz w:val="32"/>
          <w:szCs w:val="32"/>
          <w:lang w:val="vi-VN"/>
        </w:rPr>
        <w:t xml:space="preserve"> </w:t>
      </w:r>
      <w:r w:rsidRPr="007E31B3">
        <w:rPr>
          <w:color w:val="0000CC"/>
          <w:sz w:val="32"/>
          <w:szCs w:val="32"/>
          <w:lang w:val="vi-VN"/>
        </w:rPr>
        <w:t>Người Trung Hoa có trí huệ,</w:t>
      </w:r>
      <w:r w:rsidR="00997C36" w:rsidRPr="007E31B3">
        <w:rPr>
          <w:color w:val="0000CC"/>
          <w:sz w:val="32"/>
          <w:szCs w:val="32"/>
          <w:lang w:val="vi-VN"/>
        </w:rPr>
        <w:t xml:space="preserve"> </w:t>
      </w:r>
      <w:r w:rsidRPr="007E31B3">
        <w:rPr>
          <w:color w:val="0000CC"/>
          <w:sz w:val="32"/>
          <w:szCs w:val="32"/>
          <w:lang w:val="vi-VN"/>
        </w:rPr>
        <w:t>người nước ngoài rõ ràng rồi,</w:t>
      </w:r>
      <w:r w:rsidR="00997C36" w:rsidRPr="007E31B3">
        <w:rPr>
          <w:color w:val="0000CC"/>
          <w:sz w:val="32"/>
          <w:szCs w:val="32"/>
          <w:lang w:val="vi-VN"/>
        </w:rPr>
        <w:t xml:space="preserve"> không có ai không khâm phục, không khen ngợi. Chỉ cần xác định danh từ </w:t>
      </w:r>
      <w:r w:rsidR="004078E9" w:rsidRPr="004078E9">
        <w:rPr>
          <w:color w:val="0000CC"/>
          <w:sz w:val="32"/>
          <w:szCs w:val="32"/>
          <w:lang w:val="vi-VN"/>
        </w:rPr>
        <w:t>‘</w:t>
      </w:r>
      <w:r w:rsidR="00997C36" w:rsidRPr="007E31B3">
        <w:rPr>
          <w:color w:val="0000CC"/>
          <w:sz w:val="32"/>
          <w:szCs w:val="32"/>
          <w:lang w:val="vi-VN"/>
        </w:rPr>
        <w:t>Tôn giáo</w:t>
      </w:r>
      <w:r w:rsidR="004078E9" w:rsidRPr="004078E9">
        <w:rPr>
          <w:color w:val="0000CC"/>
          <w:sz w:val="32"/>
          <w:szCs w:val="32"/>
          <w:lang w:val="vi-VN"/>
        </w:rPr>
        <w:t>’</w:t>
      </w:r>
      <w:r w:rsidR="00997C36" w:rsidRPr="007E31B3">
        <w:rPr>
          <w:color w:val="0000CC"/>
          <w:sz w:val="32"/>
          <w:szCs w:val="32"/>
          <w:lang w:val="vi-VN"/>
        </w:rPr>
        <w:t xml:space="preserve"> này, rất dễ dàng xem hiểu, thế nào gọi là Tôn giáo? Chữ “tôn” có ba ý nghĩa, là chủ yếu, quan trọng, tôn kính, có ba ý nghĩa đó; Chữ “giáo” cũng có ba ý nghĩa, giáo dục, giáo học, giáo hóa; Hai chữ Tôn giáo liền tạo </w:t>
      </w:r>
      <w:r w:rsidR="00997C36" w:rsidRPr="007E31B3">
        <w:rPr>
          <w:color w:val="0000CC"/>
          <w:sz w:val="32"/>
          <w:szCs w:val="32"/>
          <w:lang w:val="vi-VN"/>
        </w:rPr>
        <w:lastRenderedPageBreak/>
        <w:t xml:space="preserve">thành, Tôn giáo là giáo dục chủ yếu, gọi là Tôn giáo, giáo học quan trọng gọi là Tôn giáo, giáo hóa tôn kính gọi là Tôn giáo. </w:t>
      </w:r>
      <w:r w:rsidR="00F64615" w:rsidRPr="007E31B3">
        <w:rPr>
          <w:color w:val="0000CC"/>
          <w:sz w:val="32"/>
          <w:szCs w:val="32"/>
          <w:lang w:val="vi-VN"/>
        </w:rPr>
        <w:t xml:space="preserve">Điều này không được sao? Vì vậy lão </w:t>
      </w:r>
      <w:r w:rsidR="004078E9" w:rsidRPr="004078E9">
        <w:rPr>
          <w:color w:val="0000CC"/>
          <w:sz w:val="32"/>
          <w:szCs w:val="32"/>
          <w:lang w:val="vi-VN"/>
        </w:rPr>
        <w:t>T</w:t>
      </w:r>
      <w:r w:rsidR="00F64615" w:rsidRPr="007E31B3">
        <w:rPr>
          <w:color w:val="0000CC"/>
          <w:sz w:val="32"/>
          <w:szCs w:val="32"/>
          <w:lang w:val="vi-VN"/>
        </w:rPr>
        <w:t xml:space="preserve">ổ tông nước ta rất tuyệt vời. Ở phía trên thêm hai chữ này, quý vị hoàn toàn hiểu rõ rồi, Tôn giáo là giáo dục chủ yếu của nhân loại, Tôn giáo là day học quan trọng của nhân loại, Tôn giáo là giáo hóa tôn kính của nhân loại.  </w:t>
      </w:r>
    </w:p>
    <w:p w14:paraId="1C3E3CC8" w14:textId="36CA2ACF" w:rsidR="00D245A3" w:rsidRPr="007E31B3" w:rsidRDefault="00820C8D" w:rsidP="007E31B3">
      <w:pPr>
        <w:spacing w:before="120"/>
        <w:jc w:val="both"/>
        <w:rPr>
          <w:color w:val="0000CC"/>
          <w:sz w:val="32"/>
          <w:szCs w:val="32"/>
          <w:lang w:val="vi-VN"/>
        </w:rPr>
      </w:pPr>
      <w:r w:rsidRPr="007E31B3">
        <w:rPr>
          <w:color w:val="0000CC"/>
          <w:sz w:val="32"/>
          <w:szCs w:val="32"/>
          <w:lang w:val="vi-VN"/>
        </w:rPr>
        <w:tab/>
        <w:t xml:space="preserve">Ở nước ta 5000 năm không gián đoạn, hiện tại thì đã đoạn, khi Mãn Thanh mất nước thì đoạn rồi. Trước khi Mãn Thanh mất nước, vẫn còn ảnh hưởng; 50 năm trước, đó là giáo dục Tôn giáo danh xứng với thực, người dân toàn quốc đều tiếp nhận, trên từ Đế vương, dưới đến thứ dân, chẳng ai không học, chẳng ai không tuân thủ, cho nên xã hội an định, Thiên hạ thái bình. Người Trung Hoa lơ là, người dẫn đầu đương nhiên là Thái hậu Từ Hy, sự dẫn đầu này rất không tốt. Sau khi bà chấp chính, cầm quyền, bà coi thường </w:t>
      </w:r>
      <w:r w:rsidR="004078E9" w:rsidRPr="004078E9">
        <w:rPr>
          <w:color w:val="0000CC"/>
          <w:sz w:val="32"/>
          <w:szCs w:val="32"/>
          <w:lang w:val="vi-VN"/>
        </w:rPr>
        <w:t>c</w:t>
      </w:r>
      <w:r w:rsidRPr="007E31B3">
        <w:rPr>
          <w:color w:val="0000CC"/>
          <w:sz w:val="32"/>
          <w:szCs w:val="32"/>
          <w:lang w:val="vi-VN"/>
        </w:rPr>
        <w:t xml:space="preserve">ổ </w:t>
      </w:r>
      <w:r w:rsidR="004078E9" w:rsidRPr="004078E9">
        <w:rPr>
          <w:color w:val="0000CC"/>
          <w:sz w:val="32"/>
          <w:szCs w:val="32"/>
          <w:lang w:val="vi-VN"/>
        </w:rPr>
        <w:t>T</w:t>
      </w:r>
      <w:r w:rsidRPr="007E31B3">
        <w:rPr>
          <w:color w:val="0000CC"/>
          <w:sz w:val="32"/>
          <w:szCs w:val="32"/>
          <w:lang w:val="vi-VN"/>
        </w:rPr>
        <w:t xml:space="preserve">hánh </w:t>
      </w:r>
      <w:r w:rsidR="004078E9" w:rsidRPr="004078E9">
        <w:rPr>
          <w:color w:val="0000CC"/>
          <w:sz w:val="32"/>
          <w:szCs w:val="32"/>
          <w:lang w:val="vi-VN"/>
        </w:rPr>
        <w:t>t</w:t>
      </w:r>
      <w:r w:rsidRPr="007E31B3">
        <w:rPr>
          <w:color w:val="0000CC"/>
          <w:sz w:val="32"/>
          <w:szCs w:val="32"/>
          <w:lang w:val="vi-VN"/>
        </w:rPr>
        <w:t xml:space="preserve">iên </w:t>
      </w:r>
      <w:r w:rsidR="004078E9" w:rsidRPr="004078E9">
        <w:rPr>
          <w:color w:val="0000CC"/>
          <w:sz w:val="32"/>
          <w:szCs w:val="32"/>
          <w:lang w:val="vi-VN"/>
        </w:rPr>
        <w:t>H</w:t>
      </w:r>
      <w:r w:rsidRPr="007E31B3">
        <w:rPr>
          <w:color w:val="0000CC"/>
          <w:sz w:val="32"/>
          <w:szCs w:val="32"/>
          <w:lang w:val="vi-VN"/>
        </w:rPr>
        <w:t>iền. Trong cung đình vốn là: lễ thỉnh chuyên gia học giả của Nho Thích Đạo, đến dạy học, hủy bỏ rồi, chẳng nghe nữa; Gặp chuyện khó khăn, bà lên đồng, bà thật làm mê tín. Vứt bỏ đi Tôn giáo chánh tín, bà làm mê tín, kết quả mất nước.</w:t>
      </w:r>
      <w:r w:rsidR="00F63F08" w:rsidRPr="007E31B3">
        <w:rPr>
          <w:color w:val="0000CC"/>
          <w:sz w:val="32"/>
          <w:szCs w:val="32"/>
          <w:lang w:val="vi-VN"/>
        </w:rPr>
        <w:t xml:space="preserve"> </w:t>
      </w:r>
      <w:r w:rsidRPr="007E31B3">
        <w:rPr>
          <w:color w:val="0000CC"/>
          <w:sz w:val="32"/>
          <w:szCs w:val="32"/>
          <w:lang w:val="vi-VN"/>
        </w:rPr>
        <w:t>Sau khi mất nước, xã hội Trung Hoa động loạn,</w:t>
      </w:r>
      <w:r w:rsidR="00F63F08" w:rsidRPr="007E31B3">
        <w:rPr>
          <w:color w:val="0000CC"/>
          <w:sz w:val="32"/>
          <w:szCs w:val="32"/>
          <w:lang w:val="vi-VN"/>
        </w:rPr>
        <w:t xml:space="preserve"> </w:t>
      </w:r>
      <w:r w:rsidRPr="007E31B3">
        <w:rPr>
          <w:color w:val="0000CC"/>
          <w:sz w:val="32"/>
          <w:szCs w:val="32"/>
          <w:lang w:val="vi-VN"/>
        </w:rPr>
        <w:t xml:space="preserve">quân Phiệt ly khai, và sau đó là </w:t>
      </w:r>
      <w:r w:rsidR="004078E9" w:rsidRPr="004078E9">
        <w:rPr>
          <w:color w:val="0000CC"/>
          <w:sz w:val="32"/>
          <w:szCs w:val="32"/>
          <w:lang w:val="vi-VN"/>
        </w:rPr>
        <w:t>c</w:t>
      </w:r>
      <w:r w:rsidRPr="007E31B3">
        <w:rPr>
          <w:color w:val="0000CC"/>
          <w:sz w:val="32"/>
          <w:szCs w:val="32"/>
          <w:lang w:val="vi-VN"/>
        </w:rPr>
        <w:t>hiến tranh Trung Nhật,</w:t>
      </w:r>
      <w:r w:rsidR="00D245A3" w:rsidRPr="007E31B3">
        <w:rPr>
          <w:color w:val="0000CC"/>
          <w:sz w:val="32"/>
          <w:szCs w:val="32"/>
          <w:lang w:val="vi-VN"/>
        </w:rPr>
        <w:t xml:space="preserve"> lại tiếp tục giải phóng chiến tranh, cho nên đã vứt bỏ văn hóa truyền thống của Trung Hoa. Tiến sĩ Arnold J. Toynbee nói, muốn cứu thế giới, giải quyết vấn đề xã hội của: thế giới ở thế kỷ 21, chỉ có Học thuyết Khổng Mạnh Trung Hoa, và Phật Pháp Đại-thừa. Đây là điều mà một nhà Triết học Lịch sử: nổi tiếng thế giới nói, chúng ta phải nghiêm túc nỗ lực, nhanh chóng đem gốc của văn hóa nước ta tìm trở lại. Gốc là gì? Hiếu thân tôn sư. Nghiêm túc học tập, từ giáo dục cắm rễ, đó chính là từ nhi đồng dạy lên, hy vọng đời sau hưng thịnh hơn đời trước. Thật sự phục hưng trở lại, </w:t>
      </w:r>
      <w:r w:rsidR="00D245A3" w:rsidRPr="007E31B3">
        <w:rPr>
          <w:color w:val="0000CC"/>
          <w:sz w:val="32"/>
          <w:szCs w:val="32"/>
          <w:lang w:val="vi-VN"/>
        </w:rPr>
        <w:lastRenderedPageBreak/>
        <w:t>địa cầu này sẽ xuất hiện ngàn năm thịnh thế, thịnh thế đó không phải là cục bộ, không phải là một đất nước một khu vực, mà là toàn thế giới, văn hóa truyền thống nước ta, Phật Pháp Đại-thừa nước ta có thể mang đến cho toàn thế giới: an định hài hòa vĩnh viễn tiếp tục.</w:t>
      </w:r>
    </w:p>
    <w:p w14:paraId="6D2FAEC2" w14:textId="541649B1" w:rsidR="004E5F4B" w:rsidRPr="007E31B3" w:rsidRDefault="00541DE8" w:rsidP="007E31B3">
      <w:pPr>
        <w:spacing w:before="120"/>
        <w:jc w:val="both"/>
        <w:rPr>
          <w:rFonts w:eastAsia="DengXian"/>
          <w:color w:val="0000CC"/>
          <w:sz w:val="32"/>
          <w:szCs w:val="32"/>
          <w:lang w:val="vi-VN"/>
        </w:rPr>
      </w:pPr>
      <w:r w:rsidRPr="007E31B3">
        <w:rPr>
          <w:color w:val="0000CC"/>
          <w:sz w:val="32"/>
          <w:szCs w:val="32"/>
          <w:lang w:val="vi-VN"/>
        </w:rPr>
        <w:tab/>
        <w:t xml:space="preserve">Sau cùng, đây là trên Quán Kinh nói, việc phóng quang, chúng ta đọc một chút. </w:t>
      </w:r>
      <w:r w:rsidRPr="007E31B3">
        <w:rPr>
          <w:rFonts w:ascii="DFKai-SB" w:eastAsia="DFKai-SB" w:hAnsi="DFKai-SB" w:cs="MS Mincho" w:hint="eastAsia"/>
          <w:color w:val="0000CC"/>
          <w:sz w:val="32"/>
          <w:szCs w:val="32"/>
          <w:lang w:val="vi-VN"/>
        </w:rPr>
        <w:t>「</w:t>
      </w:r>
      <w:r w:rsidRPr="004078E9">
        <w:rPr>
          <w:rFonts w:ascii="DFKai-SB" w:eastAsia="DFKai-SB" w:hAnsi="DFKai-SB" w:cs="MS Mincho" w:hint="eastAsia"/>
          <w:color w:val="FF0000"/>
          <w:sz w:val="32"/>
          <w:szCs w:val="32"/>
          <w:lang w:val="vi-VN"/>
        </w:rPr>
        <w:t>琉璃色中出金色光，玻璃色中出紅色光</w:t>
      </w:r>
      <w:r w:rsidRPr="007E31B3">
        <w:rPr>
          <w:rFonts w:ascii="DFKai-SB" w:eastAsia="DFKai-SB" w:hAnsi="DFKai-SB" w:cs="MS Mincho" w:hint="eastAsia"/>
          <w:color w:val="0000CC"/>
          <w:sz w:val="32"/>
          <w:szCs w:val="32"/>
          <w:lang w:val="vi-VN"/>
        </w:rPr>
        <w:t>」</w:t>
      </w:r>
      <w:r w:rsidRPr="007E31B3">
        <w:rPr>
          <w:color w:val="0000CC"/>
          <w:sz w:val="32"/>
          <w:szCs w:val="32"/>
          <w:lang w:val="vi-VN"/>
        </w:rPr>
        <w:t>“</w:t>
      </w:r>
      <w:r w:rsidRPr="007E31B3">
        <w:rPr>
          <w:b/>
          <w:bCs/>
          <w:color w:val="0000CC"/>
          <w:sz w:val="32"/>
          <w:szCs w:val="32"/>
          <w:lang w:val="vi-VN"/>
        </w:rPr>
        <w:t>Lưu ly sắc trung xuất kim sắc quang, pha lê sắc trung xuất hồng sắc quang</w:t>
      </w:r>
      <w:r w:rsidRPr="007E31B3">
        <w:rPr>
          <w:color w:val="0000CC"/>
          <w:sz w:val="32"/>
          <w:szCs w:val="32"/>
          <w:lang w:val="vi-VN"/>
        </w:rPr>
        <w:t>” (</w:t>
      </w:r>
      <w:r w:rsidRPr="007E31B3">
        <w:rPr>
          <w:i/>
          <w:iCs/>
          <w:color w:val="0000CC"/>
          <w:sz w:val="32"/>
          <w:szCs w:val="32"/>
          <w:lang w:val="vi-VN"/>
        </w:rPr>
        <w:t>Trong màu lưu ly hiện ra ánh sáng màu vàng ròng, trong màu pha lê hiện ra ánh sáng màu đỏ</w:t>
      </w:r>
      <w:r w:rsidRPr="007E31B3">
        <w:rPr>
          <w:color w:val="0000CC"/>
          <w:sz w:val="32"/>
          <w:szCs w:val="32"/>
          <w:lang w:val="vi-VN"/>
        </w:rPr>
        <w:t xml:space="preserve">). </w:t>
      </w:r>
      <w:r w:rsidRPr="007E31B3">
        <w:rPr>
          <w:rFonts w:ascii="DFKai-SB" w:eastAsia="DFKai-SB" w:hAnsi="DFKai-SB" w:cs="MS Mincho" w:hint="eastAsia"/>
          <w:color w:val="0000CC"/>
          <w:sz w:val="32"/>
          <w:szCs w:val="32"/>
          <w:lang w:val="vi-VN"/>
        </w:rPr>
        <w:t>「</w:t>
      </w:r>
      <w:r w:rsidRPr="004078E9">
        <w:rPr>
          <w:rFonts w:ascii="DFKai-SB" w:eastAsia="DFKai-SB" w:hAnsi="DFKai-SB" w:cs="MS Mincho" w:hint="eastAsia"/>
          <w:color w:val="FF0000"/>
          <w:sz w:val="32"/>
          <w:szCs w:val="32"/>
          <w:lang w:val="vi-VN"/>
        </w:rPr>
        <w:t>等等</w:t>
      </w:r>
      <w:r w:rsidRPr="007E31B3">
        <w:rPr>
          <w:rFonts w:ascii="DFKai-SB" w:eastAsia="DFKai-SB" w:hAnsi="DFKai-SB" w:cs="MS Mincho" w:hint="eastAsia"/>
          <w:color w:val="0000CC"/>
          <w:sz w:val="32"/>
          <w:szCs w:val="32"/>
          <w:lang w:val="vi-VN"/>
        </w:rPr>
        <w:t>」</w:t>
      </w:r>
      <w:r w:rsidRPr="007E31B3">
        <w:rPr>
          <w:color w:val="0000CC"/>
          <w:sz w:val="32"/>
          <w:szCs w:val="32"/>
          <w:lang w:val="vi-VN"/>
        </w:rPr>
        <w:t>“</w:t>
      </w:r>
      <w:r w:rsidRPr="007E31B3">
        <w:rPr>
          <w:b/>
          <w:bCs/>
          <w:color w:val="0000CC"/>
          <w:sz w:val="32"/>
          <w:szCs w:val="32"/>
          <w:lang w:val="vi-VN"/>
        </w:rPr>
        <w:t>Đẳng đẳng</w:t>
      </w:r>
      <w:r w:rsidRPr="007E31B3">
        <w:rPr>
          <w:color w:val="0000CC"/>
          <w:sz w:val="32"/>
          <w:szCs w:val="32"/>
          <w:lang w:val="vi-VN"/>
        </w:rPr>
        <w:t xml:space="preserve">” “Vân vân”, đây là đã tỉnh lược. </w:t>
      </w:r>
      <w:r w:rsidRPr="007E31B3">
        <w:rPr>
          <w:rFonts w:ascii="DFKai-SB" w:eastAsia="DFKai-SB" w:hAnsi="DFKai-SB" w:cs="MS Mincho" w:hint="eastAsia"/>
          <w:color w:val="0000CC"/>
          <w:sz w:val="32"/>
          <w:szCs w:val="32"/>
          <w:lang w:val="vi-VN"/>
        </w:rPr>
        <w:t>「</w:t>
      </w:r>
      <w:r w:rsidRPr="004078E9">
        <w:rPr>
          <w:rFonts w:ascii="DFKai-SB" w:eastAsia="DFKai-SB" w:hAnsi="DFKai-SB" w:cs="MS Mincho" w:hint="eastAsia"/>
          <w:color w:val="FF0000"/>
          <w:sz w:val="32"/>
          <w:szCs w:val="32"/>
          <w:lang w:val="vi-VN"/>
        </w:rPr>
        <w:t>故知光色重重無盡，如是衣飾，具足莊嚴，自然在身，非因造作</w:t>
      </w:r>
      <w:r w:rsidRPr="007E31B3">
        <w:rPr>
          <w:rFonts w:ascii="DFKai-SB" w:eastAsia="DFKai-SB" w:hAnsi="DFKai-SB" w:cs="MS Mincho" w:hint="eastAsia"/>
          <w:color w:val="0000CC"/>
          <w:sz w:val="32"/>
          <w:szCs w:val="32"/>
          <w:lang w:val="vi-VN"/>
        </w:rPr>
        <w:t>」</w:t>
      </w:r>
      <w:r w:rsidRPr="007E31B3">
        <w:rPr>
          <w:color w:val="0000CC"/>
          <w:sz w:val="32"/>
          <w:szCs w:val="32"/>
          <w:lang w:val="vi-VN"/>
        </w:rPr>
        <w:t>“</w:t>
      </w:r>
      <w:r w:rsidRPr="007E31B3">
        <w:rPr>
          <w:b/>
          <w:bCs/>
          <w:color w:val="0000CC"/>
          <w:sz w:val="32"/>
          <w:szCs w:val="32"/>
          <w:lang w:val="vi-VN"/>
        </w:rPr>
        <w:t>Cố tri quang sắc trùng trùng vô tận, như thị y sức, cụ túc trang nghiêm, tự nhiên tại thân, phi nhân tạo tác</w:t>
      </w:r>
      <w:r w:rsidRPr="007E31B3">
        <w:rPr>
          <w:color w:val="0000CC"/>
          <w:sz w:val="32"/>
          <w:szCs w:val="32"/>
          <w:lang w:val="vi-VN"/>
        </w:rPr>
        <w:t>” (</w:t>
      </w:r>
      <w:r w:rsidRPr="007E31B3">
        <w:rPr>
          <w:i/>
          <w:iCs/>
          <w:color w:val="0000CC"/>
          <w:sz w:val="32"/>
          <w:szCs w:val="32"/>
          <w:lang w:val="vi-VN"/>
        </w:rPr>
        <w:t>Nên biết quang minh màu sắc trùng trùng vô tận, y phục trang sức như vậy, đầy đủ trang nghiêm, tự nhiên trên thân, không do tạo tác</w:t>
      </w:r>
      <w:r w:rsidRPr="007E31B3">
        <w:rPr>
          <w:color w:val="0000CC"/>
          <w:sz w:val="32"/>
          <w:szCs w:val="32"/>
          <w:lang w:val="vi-VN"/>
        </w:rPr>
        <w:t xml:space="preserve">), </w:t>
      </w:r>
      <w:r w:rsidR="00DC778D" w:rsidRPr="007E31B3">
        <w:rPr>
          <w:color w:val="0000CC"/>
          <w:sz w:val="32"/>
          <w:szCs w:val="32"/>
          <w:lang w:val="vi-VN"/>
        </w:rPr>
        <w:t xml:space="preserve"> </w:t>
      </w:r>
      <w:r w:rsidR="00DC778D" w:rsidRPr="007E31B3">
        <w:rPr>
          <w:rFonts w:eastAsia="DengXian"/>
          <w:color w:val="0000CC"/>
          <w:sz w:val="32"/>
          <w:szCs w:val="32"/>
          <w:lang w:val="vi-VN"/>
        </w:rPr>
        <w:t xml:space="preserve">tất cả là tự nhiên. Thế giới Cực Lạc không có công nhân, không có công nhân may mặc làm y phục, nấu cơm cũng không có công nhân làm cơm, không có nông dân, hoàn toàn là biến hóa mà ra, không thể nghĩ bàn. Sau cùng nói một câu, mỗi người chúng ta đều có duyên phận: vãng sanh </w:t>
      </w:r>
      <w:r w:rsidR="006F7FDC" w:rsidRPr="006F7FDC">
        <w:rPr>
          <w:rFonts w:eastAsia="DengXian"/>
          <w:color w:val="0000CC"/>
          <w:sz w:val="32"/>
          <w:szCs w:val="32"/>
          <w:lang w:val="vi-VN"/>
        </w:rPr>
        <w:t>T</w:t>
      </w:r>
      <w:r w:rsidR="00DC778D" w:rsidRPr="007E31B3">
        <w:rPr>
          <w:rFonts w:eastAsia="DengXian"/>
          <w:color w:val="0000CC"/>
          <w:sz w:val="32"/>
          <w:szCs w:val="32"/>
          <w:lang w:val="vi-VN"/>
        </w:rPr>
        <w:t>hế giới Cực Lạc, vấn đề là quý vị có ý nguyện đi hay không? Mong muốn đi, tương lai đều đoàn tụ ở Thế giới Cực Lạc, đều sống ở Thế giới Cực Lạc. Thời gian hôm nay hết rồi, chúng ta chỉ học tập đến đây thôi.</w:t>
      </w:r>
    </w:p>
    <w:p w14:paraId="0A530FDD" w14:textId="49EE7F87" w:rsidR="00CE3837" w:rsidRPr="007E31B3" w:rsidRDefault="00CE3837" w:rsidP="007E31B3">
      <w:pPr>
        <w:pStyle w:val="NormalWeb"/>
        <w:widowControl w:val="0"/>
        <w:jc w:val="both"/>
        <w:rPr>
          <w:rFonts w:ascii="Cambria" w:hAnsi="Cambria"/>
          <w:b/>
          <w:i/>
          <w:color w:val="0000CC"/>
          <w:sz w:val="32"/>
          <w:szCs w:val="32"/>
          <w:lang w:val="vi-VN"/>
        </w:rPr>
      </w:pPr>
      <w:r w:rsidRPr="007E31B3">
        <w:rPr>
          <w:rFonts w:ascii="Cambria" w:hAnsi="Cambria"/>
          <w:b/>
          <w:i/>
          <w:color w:val="0000CC"/>
          <w:sz w:val="32"/>
          <w:szCs w:val="32"/>
          <w:lang w:val="vi-VN"/>
        </w:rPr>
        <w:t>( Hết tập 286</w:t>
      </w:r>
      <w:r w:rsidRPr="007E31B3">
        <w:rPr>
          <w:rFonts w:ascii="Cambria" w:hAnsi="Cambria" w:hint="eastAsia"/>
          <w:b/>
          <w:i/>
          <w:color w:val="0000CC"/>
          <w:sz w:val="32"/>
          <w:szCs w:val="32"/>
          <w:lang w:val="vi-VN"/>
        </w:rPr>
        <w:t>)</w:t>
      </w:r>
    </w:p>
    <w:p w14:paraId="2F945672" w14:textId="77777777" w:rsidR="00CE3837" w:rsidRPr="007E31B3" w:rsidRDefault="00CE3837" w:rsidP="006F7FDC">
      <w:pPr>
        <w:pStyle w:val="NormalWeb"/>
        <w:widowControl w:val="0"/>
        <w:rPr>
          <w:rFonts w:ascii="Cambria" w:hAnsi="Cambria"/>
          <w:color w:val="0000CC"/>
          <w:sz w:val="32"/>
          <w:szCs w:val="32"/>
          <w:lang w:val="vi-VN"/>
        </w:rPr>
      </w:pPr>
      <w:r w:rsidRPr="007E31B3">
        <w:rPr>
          <w:rFonts w:ascii="Cambria" w:hAnsi="Cambria"/>
          <w:color w:val="0000CC"/>
          <w:sz w:val="32"/>
          <w:szCs w:val="32"/>
          <w:lang w:val="vi-VN"/>
        </w:rPr>
        <w:t>Nguyện đem công đức này</w:t>
      </w:r>
      <w:r w:rsidRPr="007E31B3">
        <w:rPr>
          <w:rFonts w:ascii="Cambria" w:hAnsi="Cambria"/>
          <w:color w:val="0000CC"/>
          <w:sz w:val="32"/>
          <w:szCs w:val="32"/>
          <w:lang w:val="vi-VN"/>
        </w:rPr>
        <w:br/>
        <w:t>Hướng về khắp tất cả</w:t>
      </w:r>
      <w:r w:rsidRPr="007E31B3">
        <w:rPr>
          <w:rFonts w:ascii="Cambria" w:hAnsi="Cambria"/>
          <w:color w:val="0000CC"/>
          <w:sz w:val="32"/>
          <w:szCs w:val="32"/>
          <w:lang w:val="vi-VN"/>
        </w:rPr>
        <w:br/>
        <w:t>Đệ tử cùng chúng sanh</w:t>
      </w:r>
      <w:r w:rsidRPr="007E31B3">
        <w:rPr>
          <w:rFonts w:ascii="Cambria" w:hAnsi="Cambria"/>
          <w:color w:val="0000CC"/>
          <w:sz w:val="32"/>
          <w:szCs w:val="32"/>
          <w:lang w:val="vi-VN"/>
        </w:rPr>
        <w:br/>
      </w:r>
      <w:r w:rsidRPr="007E31B3">
        <w:rPr>
          <w:rFonts w:ascii="Cambria" w:hAnsi="Cambria"/>
          <w:color w:val="0000CC"/>
          <w:sz w:val="32"/>
          <w:szCs w:val="32"/>
          <w:lang w:val="vi-VN"/>
        </w:rPr>
        <w:lastRenderedPageBreak/>
        <w:t>Đều sanh nước Cực Lạc</w:t>
      </w:r>
      <w:r w:rsidRPr="007E31B3">
        <w:rPr>
          <w:rFonts w:ascii="Cambria" w:hAnsi="Cambria"/>
          <w:color w:val="0000CC"/>
          <w:sz w:val="32"/>
          <w:szCs w:val="32"/>
          <w:lang w:val="vi-VN"/>
        </w:rPr>
        <w:br/>
        <w:t>Sớm viên thành Phật quả</w:t>
      </w:r>
      <w:r w:rsidRPr="007E31B3">
        <w:rPr>
          <w:rFonts w:ascii="Cambria" w:hAnsi="Cambria"/>
          <w:color w:val="0000CC"/>
          <w:sz w:val="32"/>
          <w:szCs w:val="32"/>
          <w:lang w:val="vi-VN"/>
        </w:rPr>
        <w:br/>
        <w:t>Rộng độ khắp chúng sanh.</w:t>
      </w:r>
    </w:p>
    <w:p w14:paraId="68C51FFD" w14:textId="77777777" w:rsidR="00CE3837" w:rsidRPr="007E31B3" w:rsidRDefault="00CE3837" w:rsidP="007E31B3">
      <w:pPr>
        <w:pStyle w:val="NormalWeb"/>
        <w:widowControl w:val="0"/>
        <w:jc w:val="both"/>
        <w:rPr>
          <w:rFonts w:ascii="Cambria" w:hAnsi="Cambria"/>
          <w:color w:val="0000CC"/>
          <w:sz w:val="32"/>
          <w:szCs w:val="32"/>
        </w:rPr>
      </w:pPr>
      <w:r w:rsidRPr="007E31B3">
        <w:rPr>
          <w:rFonts w:ascii="Cambria" w:hAnsi="Cambria"/>
          <w:color w:val="0000CC"/>
          <w:sz w:val="32"/>
          <w:szCs w:val="32"/>
        </w:rPr>
        <w:t>Nam mô A Mi Đà Phật.</w:t>
      </w:r>
    </w:p>
    <w:p w14:paraId="7494C4E9" w14:textId="77777777" w:rsidR="00CE3837" w:rsidRPr="007E31B3" w:rsidRDefault="00CE3837" w:rsidP="007E31B3">
      <w:pPr>
        <w:spacing w:before="120"/>
        <w:jc w:val="both"/>
        <w:rPr>
          <w:color w:val="0000CC"/>
          <w:sz w:val="32"/>
          <w:szCs w:val="32"/>
        </w:rPr>
      </w:pPr>
    </w:p>
    <w:sectPr w:rsidR="00CE3837" w:rsidRPr="007E31B3" w:rsidSect="00BD5E7F">
      <w:headerReference w:type="default" r:id="rId7"/>
      <w:pgSz w:w="11907" w:h="16840" w:code="9"/>
      <w:pgMar w:top="993" w:right="992" w:bottom="1135"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92CD" w14:textId="77777777" w:rsidR="00F0404A" w:rsidRDefault="00F0404A" w:rsidP="001D35A1">
      <w:pPr>
        <w:spacing w:after="0" w:line="240" w:lineRule="auto"/>
      </w:pPr>
      <w:r>
        <w:separator/>
      </w:r>
    </w:p>
  </w:endnote>
  <w:endnote w:type="continuationSeparator" w:id="0">
    <w:p w14:paraId="57D5D804" w14:textId="77777777" w:rsidR="00F0404A" w:rsidRDefault="00F0404A" w:rsidP="001D3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F98A5" w14:textId="77777777" w:rsidR="00F0404A" w:rsidRDefault="00F0404A" w:rsidP="001D35A1">
      <w:pPr>
        <w:spacing w:after="0" w:line="240" w:lineRule="auto"/>
      </w:pPr>
      <w:r>
        <w:separator/>
      </w:r>
    </w:p>
  </w:footnote>
  <w:footnote w:type="continuationSeparator" w:id="0">
    <w:p w14:paraId="624C8A4E" w14:textId="77777777" w:rsidR="00F0404A" w:rsidRDefault="00F0404A" w:rsidP="001D3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55067"/>
      <w:docPartObj>
        <w:docPartGallery w:val="Page Numbers (Top of Page)"/>
        <w:docPartUnique/>
      </w:docPartObj>
    </w:sdtPr>
    <w:sdtEndPr>
      <w:rPr>
        <w:noProof/>
      </w:rPr>
    </w:sdtEndPr>
    <w:sdtContent>
      <w:p w14:paraId="086D29CA" w14:textId="28B07A48" w:rsidR="001D35A1" w:rsidRDefault="001D35A1">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67"/>
    <w:rsid w:val="0000176B"/>
    <w:rsid w:val="00003E9B"/>
    <w:rsid w:val="000044D5"/>
    <w:rsid w:val="00005D75"/>
    <w:rsid w:val="000064E3"/>
    <w:rsid w:val="00010445"/>
    <w:rsid w:val="00012FB6"/>
    <w:rsid w:val="00013768"/>
    <w:rsid w:val="00013DF5"/>
    <w:rsid w:val="00015695"/>
    <w:rsid w:val="00017C77"/>
    <w:rsid w:val="00024D5A"/>
    <w:rsid w:val="00025078"/>
    <w:rsid w:val="000276B3"/>
    <w:rsid w:val="00027BA7"/>
    <w:rsid w:val="00030394"/>
    <w:rsid w:val="000329F2"/>
    <w:rsid w:val="0003567E"/>
    <w:rsid w:val="00035EE0"/>
    <w:rsid w:val="000362F1"/>
    <w:rsid w:val="00036B69"/>
    <w:rsid w:val="00037535"/>
    <w:rsid w:val="00041106"/>
    <w:rsid w:val="000422E9"/>
    <w:rsid w:val="000426BB"/>
    <w:rsid w:val="00046E88"/>
    <w:rsid w:val="00047748"/>
    <w:rsid w:val="00051102"/>
    <w:rsid w:val="0005198A"/>
    <w:rsid w:val="0005624B"/>
    <w:rsid w:val="000564C3"/>
    <w:rsid w:val="00057A3F"/>
    <w:rsid w:val="00060CCA"/>
    <w:rsid w:val="0006136A"/>
    <w:rsid w:val="0006175F"/>
    <w:rsid w:val="00065735"/>
    <w:rsid w:val="00065E60"/>
    <w:rsid w:val="000705E2"/>
    <w:rsid w:val="00070F79"/>
    <w:rsid w:val="00071AAD"/>
    <w:rsid w:val="00073E25"/>
    <w:rsid w:val="000743B1"/>
    <w:rsid w:val="0007560B"/>
    <w:rsid w:val="000766C4"/>
    <w:rsid w:val="0007687A"/>
    <w:rsid w:val="00077C37"/>
    <w:rsid w:val="0008097D"/>
    <w:rsid w:val="00082A60"/>
    <w:rsid w:val="0008514C"/>
    <w:rsid w:val="00085E9A"/>
    <w:rsid w:val="0008671F"/>
    <w:rsid w:val="0009297E"/>
    <w:rsid w:val="00093482"/>
    <w:rsid w:val="000950C1"/>
    <w:rsid w:val="00095B9D"/>
    <w:rsid w:val="00095D2B"/>
    <w:rsid w:val="000978FC"/>
    <w:rsid w:val="000A07C7"/>
    <w:rsid w:val="000A0AFF"/>
    <w:rsid w:val="000A5D87"/>
    <w:rsid w:val="000B0068"/>
    <w:rsid w:val="000B4167"/>
    <w:rsid w:val="000B41DC"/>
    <w:rsid w:val="000C0133"/>
    <w:rsid w:val="000C3387"/>
    <w:rsid w:val="000C383A"/>
    <w:rsid w:val="000C6592"/>
    <w:rsid w:val="000D4D58"/>
    <w:rsid w:val="000E0408"/>
    <w:rsid w:val="000E16EC"/>
    <w:rsid w:val="000E5A92"/>
    <w:rsid w:val="000E61F0"/>
    <w:rsid w:val="000E7EED"/>
    <w:rsid w:val="000F0939"/>
    <w:rsid w:val="000F30A2"/>
    <w:rsid w:val="000F4110"/>
    <w:rsid w:val="000F4B24"/>
    <w:rsid w:val="000F617F"/>
    <w:rsid w:val="00100CC2"/>
    <w:rsid w:val="00101ADE"/>
    <w:rsid w:val="00103F87"/>
    <w:rsid w:val="001101B1"/>
    <w:rsid w:val="00110299"/>
    <w:rsid w:val="00110FB3"/>
    <w:rsid w:val="00112A50"/>
    <w:rsid w:val="001130B6"/>
    <w:rsid w:val="001153D5"/>
    <w:rsid w:val="001224D3"/>
    <w:rsid w:val="00122BA4"/>
    <w:rsid w:val="001231E0"/>
    <w:rsid w:val="00123559"/>
    <w:rsid w:val="00127D9C"/>
    <w:rsid w:val="001301FC"/>
    <w:rsid w:val="001312D9"/>
    <w:rsid w:val="00131DAA"/>
    <w:rsid w:val="00131F6E"/>
    <w:rsid w:val="00132DE9"/>
    <w:rsid w:val="001339C0"/>
    <w:rsid w:val="0013421C"/>
    <w:rsid w:val="00134CAA"/>
    <w:rsid w:val="0013579A"/>
    <w:rsid w:val="0014016F"/>
    <w:rsid w:val="00140208"/>
    <w:rsid w:val="0014276E"/>
    <w:rsid w:val="00143D01"/>
    <w:rsid w:val="00151495"/>
    <w:rsid w:val="00153C97"/>
    <w:rsid w:val="001549F6"/>
    <w:rsid w:val="00156264"/>
    <w:rsid w:val="0016110B"/>
    <w:rsid w:val="00161C49"/>
    <w:rsid w:val="00164EF2"/>
    <w:rsid w:val="001652AA"/>
    <w:rsid w:val="00166D3C"/>
    <w:rsid w:val="0016772A"/>
    <w:rsid w:val="00170C2C"/>
    <w:rsid w:val="00171943"/>
    <w:rsid w:val="001728A1"/>
    <w:rsid w:val="0017440C"/>
    <w:rsid w:val="00175638"/>
    <w:rsid w:val="001768C4"/>
    <w:rsid w:val="00177234"/>
    <w:rsid w:val="001776C5"/>
    <w:rsid w:val="00177F09"/>
    <w:rsid w:val="00180F04"/>
    <w:rsid w:val="0018111B"/>
    <w:rsid w:val="00181B09"/>
    <w:rsid w:val="001866B1"/>
    <w:rsid w:val="00187408"/>
    <w:rsid w:val="00187666"/>
    <w:rsid w:val="001969F0"/>
    <w:rsid w:val="001A2E11"/>
    <w:rsid w:val="001A4164"/>
    <w:rsid w:val="001A73CD"/>
    <w:rsid w:val="001B11D5"/>
    <w:rsid w:val="001B19ED"/>
    <w:rsid w:val="001B1AA6"/>
    <w:rsid w:val="001B1F07"/>
    <w:rsid w:val="001B4FC9"/>
    <w:rsid w:val="001C009F"/>
    <w:rsid w:val="001C11F2"/>
    <w:rsid w:val="001C1963"/>
    <w:rsid w:val="001C5F39"/>
    <w:rsid w:val="001C6204"/>
    <w:rsid w:val="001C6CEA"/>
    <w:rsid w:val="001C7591"/>
    <w:rsid w:val="001D01BE"/>
    <w:rsid w:val="001D1357"/>
    <w:rsid w:val="001D35A1"/>
    <w:rsid w:val="001D3AFB"/>
    <w:rsid w:val="001E229B"/>
    <w:rsid w:val="001E37FD"/>
    <w:rsid w:val="001E45E8"/>
    <w:rsid w:val="001E6C98"/>
    <w:rsid w:val="001F0A2E"/>
    <w:rsid w:val="001F236A"/>
    <w:rsid w:val="001F27E8"/>
    <w:rsid w:val="001F3E8E"/>
    <w:rsid w:val="001F54E2"/>
    <w:rsid w:val="002038EF"/>
    <w:rsid w:val="0020395F"/>
    <w:rsid w:val="00203AC0"/>
    <w:rsid w:val="00203F3C"/>
    <w:rsid w:val="002055B6"/>
    <w:rsid w:val="002064C0"/>
    <w:rsid w:val="002076E4"/>
    <w:rsid w:val="00210841"/>
    <w:rsid w:val="00210A1A"/>
    <w:rsid w:val="00211078"/>
    <w:rsid w:val="00211152"/>
    <w:rsid w:val="002113EC"/>
    <w:rsid w:val="00212392"/>
    <w:rsid w:val="00212E88"/>
    <w:rsid w:val="002136AF"/>
    <w:rsid w:val="00213F37"/>
    <w:rsid w:val="00215DFD"/>
    <w:rsid w:val="00220804"/>
    <w:rsid w:val="0022258A"/>
    <w:rsid w:val="002226B6"/>
    <w:rsid w:val="00222F69"/>
    <w:rsid w:val="00225CDC"/>
    <w:rsid w:val="00225FE9"/>
    <w:rsid w:val="00226B3E"/>
    <w:rsid w:val="00231CC7"/>
    <w:rsid w:val="00232795"/>
    <w:rsid w:val="0023423F"/>
    <w:rsid w:val="002414B2"/>
    <w:rsid w:val="00241A05"/>
    <w:rsid w:val="00246F1E"/>
    <w:rsid w:val="00247861"/>
    <w:rsid w:val="00253218"/>
    <w:rsid w:val="00253630"/>
    <w:rsid w:val="00254331"/>
    <w:rsid w:val="002549A3"/>
    <w:rsid w:val="00256B77"/>
    <w:rsid w:val="00261FAE"/>
    <w:rsid w:val="00262709"/>
    <w:rsid w:val="0026291F"/>
    <w:rsid w:val="0026300F"/>
    <w:rsid w:val="002634CE"/>
    <w:rsid w:val="00264C67"/>
    <w:rsid w:val="0026584B"/>
    <w:rsid w:val="00267564"/>
    <w:rsid w:val="002711CB"/>
    <w:rsid w:val="00271A83"/>
    <w:rsid w:val="00273AAE"/>
    <w:rsid w:val="00274F26"/>
    <w:rsid w:val="0027543B"/>
    <w:rsid w:val="00280773"/>
    <w:rsid w:val="00285D80"/>
    <w:rsid w:val="00290236"/>
    <w:rsid w:val="00290483"/>
    <w:rsid w:val="00290565"/>
    <w:rsid w:val="00290753"/>
    <w:rsid w:val="00290919"/>
    <w:rsid w:val="00290C37"/>
    <w:rsid w:val="0029271B"/>
    <w:rsid w:val="00294BB1"/>
    <w:rsid w:val="00294D1E"/>
    <w:rsid w:val="00295490"/>
    <w:rsid w:val="0029657A"/>
    <w:rsid w:val="00296FE3"/>
    <w:rsid w:val="00297C49"/>
    <w:rsid w:val="002A144B"/>
    <w:rsid w:val="002A4D4B"/>
    <w:rsid w:val="002A5802"/>
    <w:rsid w:val="002B1800"/>
    <w:rsid w:val="002B1B08"/>
    <w:rsid w:val="002B4B24"/>
    <w:rsid w:val="002B6307"/>
    <w:rsid w:val="002C0EA3"/>
    <w:rsid w:val="002C11BD"/>
    <w:rsid w:val="002C3E1D"/>
    <w:rsid w:val="002C42E3"/>
    <w:rsid w:val="002C758B"/>
    <w:rsid w:val="002C7942"/>
    <w:rsid w:val="002D0279"/>
    <w:rsid w:val="002D0E5A"/>
    <w:rsid w:val="002D127B"/>
    <w:rsid w:val="002D1470"/>
    <w:rsid w:val="002D2245"/>
    <w:rsid w:val="002D414E"/>
    <w:rsid w:val="002D4B8D"/>
    <w:rsid w:val="002D5604"/>
    <w:rsid w:val="002D7BCD"/>
    <w:rsid w:val="002E4FC5"/>
    <w:rsid w:val="002E750F"/>
    <w:rsid w:val="002F65F7"/>
    <w:rsid w:val="002F7636"/>
    <w:rsid w:val="0030174F"/>
    <w:rsid w:val="003034EA"/>
    <w:rsid w:val="00303A4D"/>
    <w:rsid w:val="0030430B"/>
    <w:rsid w:val="003052EA"/>
    <w:rsid w:val="0031022B"/>
    <w:rsid w:val="003108EA"/>
    <w:rsid w:val="00310DA4"/>
    <w:rsid w:val="003148A3"/>
    <w:rsid w:val="003148B1"/>
    <w:rsid w:val="003167C2"/>
    <w:rsid w:val="003177B6"/>
    <w:rsid w:val="00317BE4"/>
    <w:rsid w:val="00321542"/>
    <w:rsid w:val="003228EB"/>
    <w:rsid w:val="0032371A"/>
    <w:rsid w:val="003250AE"/>
    <w:rsid w:val="00325D4B"/>
    <w:rsid w:val="003260DE"/>
    <w:rsid w:val="00326435"/>
    <w:rsid w:val="00327CCE"/>
    <w:rsid w:val="003320DB"/>
    <w:rsid w:val="003331C2"/>
    <w:rsid w:val="00334BB2"/>
    <w:rsid w:val="0033513C"/>
    <w:rsid w:val="003352C2"/>
    <w:rsid w:val="0033574C"/>
    <w:rsid w:val="00341141"/>
    <w:rsid w:val="00342C1A"/>
    <w:rsid w:val="00342E01"/>
    <w:rsid w:val="003438AC"/>
    <w:rsid w:val="003448C1"/>
    <w:rsid w:val="00344E00"/>
    <w:rsid w:val="00344EC8"/>
    <w:rsid w:val="003450E0"/>
    <w:rsid w:val="0034529D"/>
    <w:rsid w:val="003462C2"/>
    <w:rsid w:val="0034673D"/>
    <w:rsid w:val="00347384"/>
    <w:rsid w:val="00347903"/>
    <w:rsid w:val="00351972"/>
    <w:rsid w:val="003528DB"/>
    <w:rsid w:val="00352D4B"/>
    <w:rsid w:val="00355EDB"/>
    <w:rsid w:val="00356E0D"/>
    <w:rsid w:val="003608C4"/>
    <w:rsid w:val="00360C98"/>
    <w:rsid w:val="00361775"/>
    <w:rsid w:val="0036379B"/>
    <w:rsid w:val="00363FB1"/>
    <w:rsid w:val="003645ED"/>
    <w:rsid w:val="003730C7"/>
    <w:rsid w:val="00374757"/>
    <w:rsid w:val="00376483"/>
    <w:rsid w:val="0038053F"/>
    <w:rsid w:val="00383C1E"/>
    <w:rsid w:val="00385D88"/>
    <w:rsid w:val="00386576"/>
    <w:rsid w:val="003873CF"/>
    <w:rsid w:val="00390389"/>
    <w:rsid w:val="003914B2"/>
    <w:rsid w:val="003920AE"/>
    <w:rsid w:val="00392D50"/>
    <w:rsid w:val="003932A4"/>
    <w:rsid w:val="003936AC"/>
    <w:rsid w:val="00393A41"/>
    <w:rsid w:val="00393CA9"/>
    <w:rsid w:val="00394C0D"/>
    <w:rsid w:val="00396201"/>
    <w:rsid w:val="00396EC9"/>
    <w:rsid w:val="003A4BCE"/>
    <w:rsid w:val="003A6998"/>
    <w:rsid w:val="003A6B32"/>
    <w:rsid w:val="003B1231"/>
    <w:rsid w:val="003B3E8C"/>
    <w:rsid w:val="003B4245"/>
    <w:rsid w:val="003B7AC5"/>
    <w:rsid w:val="003C550D"/>
    <w:rsid w:val="003C785A"/>
    <w:rsid w:val="003D07EB"/>
    <w:rsid w:val="003D0F35"/>
    <w:rsid w:val="003D5A2F"/>
    <w:rsid w:val="003D6CA0"/>
    <w:rsid w:val="003D6E47"/>
    <w:rsid w:val="003E25F5"/>
    <w:rsid w:val="003E5592"/>
    <w:rsid w:val="003E6221"/>
    <w:rsid w:val="003E7F6A"/>
    <w:rsid w:val="003F4729"/>
    <w:rsid w:val="003F58A5"/>
    <w:rsid w:val="003F598E"/>
    <w:rsid w:val="003F5C99"/>
    <w:rsid w:val="003F6F57"/>
    <w:rsid w:val="003F7074"/>
    <w:rsid w:val="004000E9"/>
    <w:rsid w:val="00401549"/>
    <w:rsid w:val="0040160A"/>
    <w:rsid w:val="00402B8A"/>
    <w:rsid w:val="00404B5C"/>
    <w:rsid w:val="0040680B"/>
    <w:rsid w:val="004068B7"/>
    <w:rsid w:val="004078E9"/>
    <w:rsid w:val="00407F60"/>
    <w:rsid w:val="004119EA"/>
    <w:rsid w:val="00413906"/>
    <w:rsid w:val="00414DC5"/>
    <w:rsid w:val="0041557B"/>
    <w:rsid w:val="004211DF"/>
    <w:rsid w:val="00421BAB"/>
    <w:rsid w:val="0042216B"/>
    <w:rsid w:val="00423246"/>
    <w:rsid w:val="004264D0"/>
    <w:rsid w:val="0043030B"/>
    <w:rsid w:val="00430408"/>
    <w:rsid w:val="004304BB"/>
    <w:rsid w:val="00431FF8"/>
    <w:rsid w:val="0043638D"/>
    <w:rsid w:val="00442B2D"/>
    <w:rsid w:val="00442B73"/>
    <w:rsid w:val="00444B0C"/>
    <w:rsid w:val="00445033"/>
    <w:rsid w:val="004512AF"/>
    <w:rsid w:val="0045262D"/>
    <w:rsid w:val="00452C68"/>
    <w:rsid w:val="00454AD8"/>
    <w:rsid w:val="0045525D"/>
    <w:rsid w:val="0046117E"/>
    <w:rsid w:val="004617B9"/>
    <w:rsid w:val="00461C11"/>
    <w:rsid w:val="004624E6"/>
    <w:rsid w:val="00463F13"/>
    <w:rsid w:val="00464121"/>
    <w:rsid w:val="004644AD"/>
    <w:rsid w:val="00467887"/>
    <w:rsid w:val="00470BD4"/>
    <w:rsid w:val="00473482"/>
    <w:rsid w:val="0047349A"/>
    <w:rsid w:val="00474B7A"/>
    <w:rsid w:val="00474B83"/>
    <w:rsid w:val="00475CBE"/>
    <w:rsid w:val="00477C51"/>
    <w:rsid w:val="00480EE8"/>
    <w:rsid w:val="0048111A"/>
    <w:rsid w:val="00481FDB"/>
    <w:rsid w:val="00485E3D"/>
    <w:rsid w:val="00487956"/>
    <w:rsid w:val="00487A70"/>
    <w:rsid w:val="004A1F0C"/>
    <w:rsid w:val="004A3A51"/>
    <w:rsid w:val="004A4D43"/>
    <w:rsid w:val="004B2FF4"/>
    <w:rsid w:val="004B34AC"/>
    <w:rsid w:val="004B584C"/>
    <w:rsid w:val="004B649D"/>
    <w:rsid w:val="004B782E"/>
    <w:rsid w:val="004C04A3"/>
    <w:rsid w:val="004C081D"/>
    <w:rsid w:val="004C0EEA"/>
    <w:rsid w:val="004C0FF6"/>
    <w:rsid w:val="004C11B7"/>
    <w:rsid w:val="004C15E2"/>
    <w:rsid w:val="004C4D6F"/>
    <w:rsid w:val="004C610A"/>
    <w:rsid w:val="004C6C2C"/>
    <w:rsid w:val="004D0237"/>
    <w:rsid w:val="004D06A3"/>
    <w:rsid w:val="004D09D2"/>
    <w:rsid w:val="004D233D"/>
    <w:rsid w:val="004D2997"/>
    <w:rsid w:val="004D3D4A"/>
    <w:rsid w:val="004D3E24"/>
    <w:rsid w:val="004D5A9D"/>
    <w:rsid w:val="004D7ABD"/>
    <w:rsid w:val="004E11E6"/>
    <w:rsid w:val="004E2313"/>
    <w:rsid w:val="004E29F5"/>
    <w:rsid w:val="004E2ABF"/>
    <w:rsid w:val="004E2F58"/>
    <w:rsid w:val="004E3BEC"/>
    <w:rsid w:val="004E5F4B"/>
    <w:rsid w:val="004E5FEC"/>
    <w:rsid w:val="004E62F9"/>
    <w:rsid w:val="004E75D1"/>
    <w:rsid w:val="004E774B"/>
    <w:rsid w:val="004F2839"/>
    <w:rsid w:val="004F46D3"/>
    <w:rsid w:val="004F5208"/>
    <w:rsid w:val="004F556B"/>
    <w:rsid w:val="004F7963"/>
    <w:rsid w:val="004F7D06"/>
    <w:rsid w:val="00500C5B"/>
    <w:rsid w:val="005023BF"/>
    <w:rsid w:val="005035FC"/>
    <w:rsid w:val="00505360"/>
    <w:rsid w:val="00505751"/>
    <w:rsid w:val="0050754A"/>
    <w:rsid w:val="005075D2"/>
    <w:rsid w:val="005101A4"/>
    <w:rsid w:val="00510E7C"/>
    <w:rsid w:val="0051119A"/>
    <w:rsid w:val="005133F6"/>
    <w:rsid w:val="00516A2D"/>
    <w:rsid w:val="00524BAE"/>
    <w:rsid w:val="00525AF4"/>
    <w:rsid w:val="00526A4A"/>
    <w:rsid w:val="0053074A"/>
    <w:rsid w:val="0053427C"/>
    <w:rsid w:val="00534644"/>
    <w:rsid w:val="00534A2F"/>
    <w:rsid w:val="00540C06"/>
    <w:rsid w:val="00540E13"/>
    <w:rsid w:val="0054137D"/>
    <w:rsid w:val="00541DE8"/>
    <w:rsid w:val="0054275A"/>
    <w:rsid w:val="00542CC8"/>
    <w:rsid w:val="0054414C"/>
    <w:rsid w:val="00545BF4"/>
    <w:rsid w:val="00546123"/>
    <w:rsid w:val="0054779E"/>
    <w:rsid w:val="00550EBD"/>
    <w:rsid w:val="00552571"/>
    <w:rsid w:val="005526DD"/>
    <w:rsid w:val="00553F1B"/>
    <w:rsid w:val="0055512F"/>
    <w:rsid w:val="005562AA"/>
    <w:rsid w:val="00557A28"/>
    <w:rsid w:val="00562D4D"/>
    <w:rsid w:val="00563AEE"/>
    <w:rsid w:val="00564226"/>
    <w:rsid w:val="005647D9"/>
    <w:rsid w:val="0056487C"/>
    <w:rsid w:val="005654EB"/>
    <w:rsid w:val="00565F04"/>
    <w:rsid w:val="0056608B"/>
    <w:rsid w:val="00566701"/>
    <w:rsid w:val="00571BD5"/>
    <w:rsid w:val="00573DFB"/>
    <w:rsid w:val="005741FD"/>
    <w:rsid w:val="00574849"/>
    <w:rsid w:val="00576AA2"/>
    <w:rsid w:val="00576D35"/>
    <w:rsid w:val="00577EF5"/>
    <w:rsid w:val="005808BA"/>
    <w:rsid w:val="0058136C"/>
    <w:rsid w:val="00581DCE"/>
    <w:rsid w:val="00584AFD"/>
    <w:rsid w:val="005851CF"/>
    <w:rsid w:val="00585D57"/>
    <w:rsid w:val="00586E79"/>
    <w:rsid w:val="005932A0"/>
    <w:rsid w:val="005937CE"/>
    <w:rsid w:val="005962E6"/>
    <w:rsid w:val="00596A26"/>
    <w:rsid w:val="00597E59"/>
    <w:rsid w:val="005A1A67"/>
    <w:rsid w:val="005A1A9C"/>
    <w:rsid w:val="005A29C1"/>
    <w:rsid w:val="005A2D09"/>
    <w:rsid w:val="005A403A"/>
    <w:rsid w:val="005A4649"/>
    <w:rsid w:val="005A5ED3"/>
    <w:rsid w:val="005A627A"/>
    <w:rsid w:val="005A693F"/>
    <w:rsid w:val="005B0094"/>
    <w:rsid w:val="005B11EF"/>
    <w:rsid w:val="005B1530"/>
    <w:rsid w:val="005B1CAA"/>
    <w:rsid w:val="005B26F1"/>
    <w:rsid w:val="005B2D64"/>
    <w:rsid w:val="005B6E3B"/>
    <w:rsid w:val="005B71E0"/>
    <w:rsid w:val="005C0C74"/>
    <w:rsid w:val="005C2A7F"/>
    <w:rsid w:val="005C43BB"/>
    <w:rsid w:val="005D1DDE"/>
    <w:rsid w:val="005D51A8"/>
    <w:rsid w:val="005D5A5B"/>
    <w:rsid w:val="005D6664"/>
    <w:rsid w:val="005D7307"/>
    <w:rsid w:val="005D7579"/>
    <w:rsid w:val="005E0F6B"/>
    <w:rsid w:val="005E103B"/>
    <w:rsid w:val="005E1AD8"/>
    <w:rsid w:val="005E1B66"/>
    <w:rsid w:val="005E2238"/>
    <w:rsid w:val="005E60C2"/>
    <w:rsid w:val="005E659D"/>
    <w:rsid w:val="005F064A"/>
    <w:rsid w:val="005F3CF9"/>
    <w:rsid w:val="005F598F"/>
    <w:rsid w:val="005F613E"/>
    <w:rsid w:val="005F64AE"/>
    <w:rsid w:val="00600E35"/>
    <w:rsid w:val="00601926"/>
    <w:rsid w:val="00606126"/>
    <w:rsid w:val="0060639C"/>
    <w:rsid w:val="00607827"/>
    <w:rsid w:val="00612AB0"/>
    <w:rsid w:val="00615322"/>
    <w:rsid w:val="006153AB"/>
    <w:rsid w:val="00617716"/>
    <w:rsid w:val="0062058A"/>
    <w:rsid w:val="00621223"/>
    <w:rsid w:val="0062254B"/>
    <w:rsid w:val="00623E5B"/>
    <w:rsid w:val="00625335"/>
    <w:rsid w:val="0063116B"/>
    <w:rsid w:val="00633972"/>
    <w:rsid w:val="00634B02"/>
    <w:rsid w:val="0063590A"/>
    <w:rsid w:val="0064099B"/>
    <w:rsid w:val="00641AEB"/>
    <w:rsid w:val="0064242C"/>
    <w:rsid w:val="0064422C"/>
    <w:rsid w:val="0064458C"/>
    <w:rsid w:val="00644632"/>
    <w:rsid w:val="006447BF"/>
    <w:rsid w:val="006455D6"/>
    <w:rsid w:val="00646237"/>
    <w:rsid w:val="00646A78"/>
    <w:rsid w:val="00647CA7"/>
    <w:rsid w:val="00651A66"/>
    <w:rsid w:val="00651E79"/>
    <w:rsid w:val="00661F1B"/>
    <w:rsid w:val="00664036"/>
    <w:rsid w:val="00665055"/>
    <w:rsid w:val="00665911"/>
    <w:rsid w:val="00667C43"/>
    <w:rsid w:val="0067195D"/>
    <w:rsid w:val="00671AC4"/>
    <w:rsid w:val="00671FB7"/>
    <w:rsid w:val="00674464"/>
    <w:rsid w:val="006752D7"/>
    <w:rsid w:val="00675A09"/>
    <w:rsid w:val="00675A14"/>
    <w:rsid w:val="00676AC8"/>
    <w:rsid w:val="00677C2B"/>
    <w:rsid w:val="00680807"/>
    <w:rsid w:val="00684D2D"/>
    <w:rsid w:val="00684F5F"/>
    <w:rsid w:val="00686284"/>
    <w:rsid w:val="006863FC"/>
    <w:rsid w:val="006874C1"/>
    <w:rsid w:val="00687D36"/>
    <w:rsid w:val="006928DE"/>
    <w:rsid w:val="00692B87"/>
    <w:rsid w:val="00693BC2"/>
    <w:rsid w:val="00693BFD"/>
    <w:rsid w:val="00694A7A"/>
    <w:rsid w:val="00695298"/>
    <w:rsid w:val="00695861"/>
    <w:rsid w:val="00695F44"/>
    <w:rsid w:val="006A1E6E"/>
    <w:rsid w:val="006A25C0"/>
    <w:rsid w:val="006A5C38"/>
    <w:rsid w:val="006A5E4E"/>
    <w:rsid w:val="006B180C"/>
    <w:rsid w:val="006B3358"/>
    <w:rsid w:val="006C1C7F"/>
    <w:rsid w:val="006C347F"/>
    <w:rsid w:val="006C4999"/>
    <w:rsid w:val="006C5237"/>
    <w:rsid w:val="006C58EA"/>
    <w:rsid w:val="006C7BFE"/>
    <w:rsid w:val="006C7C99"/>
    <w:rsid w:val="006D0C95"/>
    <w:rsid w:val="006D1586"/>
    <w:rsid w:val="006D1692"/>
    <w:rsid w:val="006D4C93"/>
    <w:rsid w:val="006E013D"/>
    <w:rsid w:val="006E12CA"/>
    <w:rsid w:val="006E249D"/>
    <w:rsid w:val="006E3A1F"/>
    <w:rsid w:val="006E3E9F"/>
    <w:rsid w:val="006E4B3B"/>
    <w:rsid w:val="006E685F"/>
    <w:rsid w:val="006E699A"/>
    <w:rsid w:val="006E6A9C"/>
    <w:rsid w:val="006E6B80"/>
    <w:rsid w:val="006F0BCF"/>
    <w:rsid w:val="006F2152"/>
    <w:rsid w:val="006F37D1"/>
    <w:rsid w:val="006F7FAB"/>
    <w:rsid w:val="006F7FDC"/>
    <w:rsid w:val="007004D5"/>
    <w:rsid w:val="007029F2"/>
    <w:rsid w:val="00702E5A"/>
    <w:rsid w:val="007038E7"/>
    <w:rsid w:val="007042BD"/>
    <w:rsid w:val="00705C6E"/>
    <w:rsid w:val="0070695C"/>
    <w:rsid w:val="00707C38"/>
    <w:rsid w:val="0071104B"/>
    <w:rsid w:val="007136ED"/>
    <w:rsid w:val="0071405C"/>
    <w:rsid w:val="00714730"/>
    <w:rsid w:val="00714954"/>
    <w:rsid w:val="0071604B"/>
    <w:rsid w:val="007211ED"/>
    <w:rsid w:val="0072170D"/>
    <w:rsid w:val="007236C2"/>
    <w:rsid w:val="00723C4C"/>
    <w:rsid w:val="00725EBD"/>
    <w:rsid w:val="0073228E"/>
    <w:rsid w:val="007326DC"/>
    <w:rsid w:val="00732AF2"/>
    <w:rsid w:val="00734F6F"/>
    <w:rsid w:val="0073531E"/>
    <w:rsid w:val="0073620F"/>
    <w:rsid w:val="00736FB7"/>
    <w:rsid w:val="00742689"/>
    <w:rsid w:val="0074291B"/>
    <w:rsid w:val="00743AD6"/>
    <w:rsid w:val="00745939"/>
    <w:rsid w:val="0074625C"/>
    <w:rsid w:val="0075367B"/>
    <w:rsid w:val="00760884"/>
    <w:rsid w:val="007645BC"/>
    <w:rsid w:val="00765459"/>
    <w:rsid w:val="0076557C"/>
    <w:rsid w:val="00767A3A"/>
    <w:rsid w:val="00767ADE"/>
    <w:rsid w:val="00770140"/>
    <w:rsid w:val="0077476C"/>
    <w:rsid w:val="00775B18"/>
    <w:rsid w:val="00777419"/>
    <w:rsid w:val="00780587"/>
    <w:rsid w:val="00782511"/>
    <w:rsid w:val="0078373C"/>
    <w:rsid w:val="00787F46"/>
    <w:rsid w:val="007901BC"/>
    <w:rsid w:val="00792493"/>
    <w:rsid w:val="00792591"/>
    <w:rsid w:val="00792E18"/>
    <w:rsid w:val="00796092"/>
    <w:rsid w:val="00796984"/>
    <w:rsid w:val="007969EB"/>
    <w:rsid w:val="00797882"/>
    <w:rsid w:val="007A299F"/>
    <w:rsid w:val="007A6048"/>
    <w:rsid w:val="007A6E17"/>
    <w:rsid w:val="007A6FC9"/>
    <w:rsid w:val="007A7907"/>
    <w:rsid w:val="007B34C7"/>
    <w:rsid w:val="007B3A71"/>
    <w:rsid w:val="007B56F0"/>
    <w:rsid w:val="007B5BAB"/>
    <w:rsid w:val="007B6267"/>
    <w:rsid w:val="007B7176"/>
    <w:rsid w:val="007B73F6"/>
    <w:rsid w:val="007B776E"/>
    <w:rsid w:val="007B7C31"/>
    <w:rsid w:val="007C0626"/>
    <w:rsid w:val="007C1672"/>
    <w:rsid w:val="007C272D"/>
    <w:rsid w:val="007C3594"/>
    <w:rsid w:val="007C4ACD"/>
    <w:rsid w:val="007C4C1B"/>
    <w:rsid w:val="007C62E5"/>
    <w:rsid w:val="007D0168"/>
    <w:rsid w:val="007D0FC5"/>
    <w:rsid w:val="007D1234"/>
    <w:rsid w:val="007D1C65"/>
    <w:rsid w:val="007D434C"/>
    <w:rsid w:val="007D5591"/>
    <w:rsid w:val="007D74CF"/>
    <w:rsid w:val="007D7BD2"/>
    <w:rsid w:val="007E31B3"/>
    <w:rsid w:val="007E5586"/>
    <w:rsid w:val="007E6EBE"/>
    <w:rsid w:val="007F060F"/>
    <w:rsid w:val="007F0721"/>
    <w:rsid w:val="007F076C"/>
    <w:rsid w:val="007F0CED"/>
    <w:rsid w:val="007F3034"/>
    <w:rsid w:val="007F44D3"/>
    <w:rsid w:val="007F4B48"/>
    <w:rsid w:val="0080015E"/>
    <w:rsid w:val="0080113E"/>
    <w:rsid w:val="00801F95"/>
    <w:rsid w:val="00803C27"/>
    <w:rsid w:val="00803E47"/>
    <w:rsid w:val="008054CA"/>
    <w:rsid w:val="00806D22"/>
    <w:rsid w:val="00807749"/>
    <w:rsid w:val="00810407"/>
    <w:rsid w:val="00810911"/>
    <w:rsid w:val="00810E8A"/>
    <w:rsid w:val="0081211A"/>
    <w:rsid w:val="008154E8"/>
    <w:rsid w:val="008170EA"/>
    <w:rsid w:val="00820B46"/>
    <w:rsid w:val="00820C8D"/>
    <w:rsid w:val="00823F40"/>
    <w:rsid w:val="008279E7"/>
    <w:rsid w:val="00827E3F"/>
    <w:rsid w:val="00830367"/>
    <w:rsid w:val="0083132C"/>
    <w:rsid w:val="00832237"/>
    <w:rsid w:val="00834064"/>
    <w:rsid w:val="00841D4A"/>
    <w:rsid w:val="008443E6"/>
    <w:rsid w:val="00844F52"/>
    <w:rsid w:val="0084760F"/>
    <w:rsid w:val="00847F29"/>
    <w:rsid w:val="00850967"/>
    <w:rsid w:val="00851412"/>
    <w:rsid w:val="008517B2"/>
    <w:rsid w:val="00855031"/>
    <w:rsid w:val="00860E71"/>
    <w:rsid w:val="00861A69"/>
    <w:rsid w:val="00861FC7"/>
    <w:rsid w:val="008620F0"/>
    <w:rsid w:val="00863405"/>
    <w:rsid w:val="00863AEA"/>
    <w:rsid w:val="00865669"/>
    <w:rsid w:val="00865A37"/>
    <w:rsid w:val="00866893"/>
    <w:rsid w:val="0087137F"/>
    <w:rsid w:val="00873BF9"/>
    <w:rsid w:val="008756B4"/>
    <w:rsid w:val="00875A36"/>
    <w:rsid w:val="00875A81"/>
    <w:rsid w:val="00875E8A"/>
    <w:rsid w:val="008776F7"/>
    <w:rsid w:val="00882E6B"/>
    <w:rsid w:val="00883430"/>
    <w:rsid w:val="00883DA7"/>
    <w:rsid w:val="00884972"/>
    <w:rsid w:val="00886242"/>
    <w:rsid w:val="00890A5C"/>
    <w:rsid w:val="00890CB3"/>
    <w:rsid w:val="00890FE4"/>
    <w:rsid w:val="0089380E"/>
    <w:rsid w:val="00894969"/>
    <w:rsid w:val="00894FDD"/>
    <w:rsid w:val="008953FA"/>
    <w:rsid w:val="00895A69"/>
    <w:rsid w:val="008964A8"/>
    <w:rsid w:val="008A36F7"/>
    <w:rsid w:val="008A4B39"/>
    <w:rsid w:val="008A7251"/>
    <w:rsid w:val="008B2143"/>
    <w:rsid w:val="008B251C"/>
    <w:rsid w:val="008B406A"/>
    <w:rsid w:val="008B5455"/>
    <w:rsid w:val="008B6F1B"/>
    <w:rsid w:val="008B7145"/>
    <w:rsid w:val="008C00CE"/>
    <w:rsid w:val="008C321D"/>
    <w:rsid w:val="008C3576"/>
    <w:rsid w:val="008C4D47"/>
    <w:rsid w:val="008C4F1E"/>
    <w:rsid w:val="008C5F13"/>
    <w:rsid w:val="008C6DD5"/>
    <w:rsid w:val="008C7028"/>
    <w:rsid w:val="008C7767"/>
    <w:rsid w:val="008D0751"/>
    <w:rsid w:val="008D11FF"/>
    <w:rsid w:val="008D213E"/>
    <w:rsid w:val="008D2794"/>
    <w:rsid w:val="008E08C7"/>
    <w:rsid w:val="008E1268"/>
    <w:rsid w:val="008E3273"/>
    <w:rsid w:val="008E430C"/>
    <w:rsid w:val="008E5386"/>
    <w:rsid w:val="008E6591"/>
    <w:rsid w:val="008E78EF"/>
    <w:rsid w:val="008E7926"/>
    <w:rsid w:val="008F0B95"/>
    <w:rsid w:val="008F13E0"/>
    <w:rsid w:val="008F3415"/>
    <w:rsid w:val="008F5F9D"/>
    <w:rsid w:val="008F793C"/>
    <w:rsid w:val="00900CE1"/>
    <w:rsid w:val="00900FBB"/>
    <w:rsid w:val="009044A4"/>
    <w:rsid w:val="00907DCE"/>
    <w:rsid w:val="00911A22"/>
    <w:rsid w:val="00911D2A"/>
    <w:rsid w:val="00915765"/>
    <w:rsid w:val="00916403"/>
    <w:rsid w:val="00916C8E"/>
    <w:rsid w:val="00920B17"/>
    <w:rsid w:val="00920C59"/>
    <w:rsid w:val="009211DC"/>
    <w:rsid w:val="009232B5"/>
    <w:rsid w:val="00923F1B"/>
    <w:rsid w:val="00931BD7"/>
    <w:rsid w:val="009327F2"/>
    <w:rsid w:val="00933358"/>
    <w:rsid w:val="0093567B"/>
    <w:rsid w:val="00935F41"/>
    <w:rsid w:val="00936EEB"/>
    <w:rsid w:val="00940D79"/>
    <w:rsid w:val="009435AC"/>
    <w:rsid w:val="00943E8F"/>
    <w:rsid w:val="00944DEA"/>
    <w:rsid w:val="009463FA"/>
    <w:rsid w:val="00951B95"/>
    <w:rsid w:val="00953434"/>
    <w:rsid w:val="0095487B"/>
    <w:rsid w:val="00955CA8"/>
    <w:rsid w:val="00955D28"/>
    <w:rsid w:val="009562CE"/>
    <w:rsid w:val="00957933"/>
    <w:rsid w:val="00962669"/>
    <w:rsid w:val="00962C21"/>
    <w:rsid w:val="009638A2"/>
    <w:rsid w:val="00965791"/>
    <w:rsid w:val="00966D68"/>
    <w:rsid w:val="009676A3"/>
    <w:rsid w:val="00971BCA"/>
    <w:rsid w:val="00973163"/>
    <w:rsid w:val="00973A90"/>
    <w:rsid w:val="00973B5E"/>
    <w:rsid w:val="009740C3"/>
    <w:rsid w:val="0097463D"/>
    <w:rsid w:val="00976E83"/>
    <w:rsid w:val="0098039E"/>
    <w:rsid w:val="009822EC"/>
    <w:rsid w:val="009840F9"/>
    <w:rsid w:val="0098486B"/>
    <w:rsid w:val="00987900"/>
    <w:rsid w:val="00990E21"/>
    <w:rsid w:val="00990E86"/>
    <w:rsid w:val="00992FF3"/>
    <w:rsid w:val="00994103"/>
    <w:rsid w:val="0099424C"/>
    <w:rsid w:val="00995127"/>
    <w:rsid w:val="00997C36"/>
    <w:rsid w:val="00997FE3"/>
    <w:rsid w:val="009A2C2A"/>
    <w:rsid w:val="009A31BB"/>
    <w:rsid w:val="009A39BB"/>
    <w:rsid w:val="009A4AD8"/>
    <w:rsid w:val="009A5F19"/>
    <w:rsid w:val="009A73C4"/>
    <w:rsid w:val="009A793C"/>
    <w:rsid w:val="009B2BC4"/>
    <w:rsid w:val="009B38D0"/>
    <w:rsid w:val="009B6DF5"/>
    <w:rsid w:val="009C107D"/>
    <w:rsid w:val="009C1DC9"/>
    <w:rsid w:val="009D105D"/>
    <w:rsid w:val="009D2B0A"/>
    <w:rsid w:val="009D36B0"/>
    <w:rsid w:val="009D63F2"/>
    <w:rsid w:val="009D6DA6"/>
    <w:rsid w:val="009D7A52"/>
    <w:rsid w:val="009E2E10"/>
    <w:rsid w:val="009E2FA1"/>
    <w:rsid w:val="009E40A8"/>
    <w:rsid w:val="009E4701"/>
    <w:rsid w:val="009E5037"/>
    <w:rsid w:val="009E5DBA"/>
    <w:rsid w:val="009E5E65"/>
    <w:rsid w:val="009E614C"/>
    <w:rsid w:val="009E7268"/>
    <w:rsid w:val="009E7578"/>
    <w:rsid w:val="009E7E2B"/>
    <w:rsid w:val="009F0292"/>
    <w:rsid w:val="009F26EA"/>
    <w:rsid w:val="009F2F3B"/>
    <w:rsid w:val="009F4FDD"/>
    <w:rsid w:val="009F5EF5"/>
    <w:rsid w:val="009F74E5"/>
    <w:rsid w:val="00A00231"/>
    <w:rsid w:val="00A003EB"/>
    <w:rsid w:val="00A00562"/>
    <w:rsid w:val="00A010FF"/>
    <w:rsid w:val="00A01579"/>
    <w:rsid w:val="00A01D01"/>
    <w:rsid w:val="00A0300C"/>
    <w:rsid w:val="00A03282"/>
    <w:rsid w:val="00A042B5"/>
    <w:rsid w:val="00A0510A"/>
    <w:rsid w:val="00A05142"/>
    <w:rsid w:val="00A063BF"/>
    <w:rsid w:val="00A06880"/>
    <w:rsid w:val="00A06BD4"/>
    <w:rsid w:val="00A06D2C"/>
    <w:rsid w:val="00A070BB"/>
    <w:rsid w:val="00A11376"/>
    <w:rsid w:val="00A11FA8"/>
    <w:rsid w:val="00A16087"/>
    <w:rsid w:val="00A166E7"/>
    <w:rsid w:val="00A167E7"/>
    <w:rsid w:val="00A16EB2"/>
    <w:rsid w:val="00A2110D"/>
    <w:rsid w:val="00A21239"/>
    <w:rsid w:val="00A221C7"/>
    <w:rsid w:val="00A22DE2"/>
    <w:rsid w:val="00A22E02"/>
    <w:rsid w:val="00A23174"/>
    <w:rsid w:val="00A26AF7"/>
    <w:rsid w:val="00A32BA9"/>
    <w:rsid w:val="00A32BDE"/>
    <w:rsid w:val="00A35FE9"/>
    <w:rsid w:val="00A40546"/>
    <w:rsid w:val="00A43B14"/>
    <w:rsid w:val="00A44303"/>
    <w:rsid w:val="00A45CF4"/>
    <w:rsid w:val="00A47FED"/>
    <w:rsid w:val="00A500F1"/>
    <w:rsid w:val="00A5043C"/>
    <w:rsid w:val="00A51670"/>
    <w:rsid w:val="00A52312"/>
    <w:rsid w:val="00A52915"/>
    <w:rsid w:val="00A52D32"/>
    <w:rsid w:val="00A53538"/>
    <w:rsid w:val="00A55414"/>
    <w:rsid w:val="00A56A93"/>
    <w:rsid w:val="00A607D0"/>
    <w:rsid w:val="00A60FB3"/>
    <w:rsid w:val="00A61F6D"/>
    <w:rsid w:val="00A6254C"/>
    <w:rsid w:val="00A6402D"/>
    <w:rsid w:val="00A64048"/>
    <w:rsid w:val="00A655E3"/>
    <w:rsid w:val="00A65913"/>
    <w:rsid w:val="00A71E6C"/>
    <w:rsid w:val="00A75560"/>
    <w:rsid w:val="00A7679F"/>
    <w:rsid w:val="00A76B6E"/>
    <w:rsid w:val="00A76EC4"/>
    <w:rsid w:val="00A77865"/>
    <w:rsid w:val="00A82BA9"/>
    <w:rsid w:val="00A917EF"/>
    <w:rsid w:val="00A934E2"/>
    <w:rsid w:val="00A93547"/>
    <w:rsid w:val="00A9361E"/>
    <w:rsid w:val="00A93BE2"/>
    <w:rsid w:val="00A94118"/>
    <w:rsid w:val="00A97391"/>
    <w:rsid w:val="00A97572"/>
    <w:rsid w:val="00A97734"/>
    <w:rsid w:val="00AA009A"/>
    <w:rsid w:val="00AA20CB"/>
    <w:rsid w:val="00AA3DBA"/>
    <w:rsid w:val="00AA4311"/>
    <w:rsid w:val="00AA59ED"/>
    <w:rsid w:val="00AA5AB9"/>
    <w:rsid w:val="00AB1AD8"/>
    <w:rsid w:val="00AC07D9"/>
    <w:rsid w:val="00AC3FFD"/>
    <w:rsid w:val="00AC59CD"/>
    <w:rsid w:val="00AC6097"/>
    <w:rsid w:val="00AC7233"/>
    <w:rsid w:val="00AD0B1A"/>
    <w:rsid w:val="00AD0F46"/>
    <w:rsid w:val="00AD18C1"/>
    <w:rsid w:val="00AD1A4F"/>
    <w:rsid w:val="00AD483D"/>
    <w:rsid w:val="00AD604B"/>
    <w:rsid w:val="00AE17CF"/>
    <w:rsid w:val="00AE31F6"/>
    <w:rsid w:val="00AE3E7A"/>
    <w:rsid w:val="00AE40B7"/>
    <w:rsid w:val="00AE5666"/>
    <w:rsid w:val="00AF0AF8"/>
    <w:rsid w:val="00AF1501"/>
    <w:rsid w:val="00AF5DB5"/>
    <w:rsid w:val="00AF6F2D"/>
    <w:rsid w:val="00AF7A67"/>
    <w:rsid w:val="00B0121B"/>
    <w:rsid w:val="00B0190D"/>
    <w:rsid w:val="00B04B9B"/>
    <w:rsid w:val="00B04CF4"/>
    <w:rsid w:val="00B05762"/>
    <w:rsid w:val="00B0649B"/>
    <w:rsid w:val="00B1096E"/>
    <w:rsid w:val="00B119F9"/>
    <w:rsid w:val="00B21656"/>
    <w:rsid w:val="00B21AC1"/>
    <w:rsid w:val="00B23F8D"/>
    <w:rsid w:val="00B2642B"/>
    <w:rsid w:val="00B2772D"/>
    <w:rsid w:val="00B27B4A"/>
    <w:rsid w:val="00B31C1F"/>
    <w:rsid w:val="00B33B56"/>
    <w:rsid w:val="00B34062"/>
    <w:rsid w:val="00B343B2"/>
    <w:rsid w:val="00B41DEB"/>
    <w:rsid w:val="00B42AAC"/>
    <w:rsid w:val="00B431D4"/>
    <w:rsid w:val="00B46D78"/>
    <w:rsid w:val="00B470DD"/>
    <w:rsid w:val="00B47BEA"/>
    <w:rsid w:val="00B51BBB"/>
    <w:rsid w:val="00B526F2"/>
    <w:rsid w:val="00B53CE8"/>
    <w:rsid w:val="00B54090"/>
    <w:rsid w:val="00B54F6C"/>
    <w:rsid w:val="00B55B83"/>
    <w:rsid w:val="00B56649"/>
    <w:rsid w:val="00B62505"/>
    <w:rsid w:val="00B6603E"/>
    <w:rsid w:val="00B70155"/>
    <w:rsid w:val="00B713B8"/>
    <w:rsid w:val="00B73229"/>
    <w:rsid w:val="00B73C04"/>
    <w:rsid w:val="00B75860"/>
    <w:rsid w:val="00B76384"/>
    <w:rsid w:val="00B8164A"/>
    <w:rsid w:val="00B83618"/>
    <w:rsid w:val="00B843D0"/>
    <w:rsid w:val="00B84AB5"/>
    <w:rsid w:val="00B85A64"/>
    <w:rsid w:val="00B87248"/>
    <w:rsid w:val="00B87840"/>
    <w:rsid w:val="00B91D7D"/>
    <w:rsid w:val="00B943A1"/>
    <w:rsid w:val="00B97B0A"/>
    <w:rsid w:val="00B97BA1"/>
    <w:rsid w:val="00BA0A50"/>
    <w:rsid w:val="00BA3C42"/>
    <w:rsid w:val="00BA4FA7"/>
    <w:rsid w:val="00BA5320"/>
    <w:rsid w:val="00BA62DF"/>
    <w:rsid w:val="00BB0455"/>
    <w:rsid w:val="00BB0C67"/>
    <w:rsid w:val="00BB41E0"/>
    <w:rsid w:val="00BB75A5"/>
    <w:rsid w:val="00BC313E"/>
    <w:rsid w:val="00BC34E7"/>
    <w:rsid w:val="00BC423C"/>
    <w:rsid w:val="00BC46EF"/>
    <w:rsid w:val="00BC53F6"/>
    <w:rsid w:val="00BC5970"/>
    <w:rsid w:val="00BC7B2C"/>
    <w:rsid w:val="00BC7D26"/>
    <w:rsid w:val="00BD1743"/>
    <w:rsid w:val="00BD27DA"/>
    <w:rsid w:val="00BD3B73"/>
    <w:rsid w:val="00BD5E7F"/>
    <w:rsid w:val="00BD7575"/>
    <w:rsid w:val="00BE1849"/>
    <w:rsid w:val="00BE18A0"/>
    <w:rsid w:val="00BE1C0F"/>
    <w:rsid w:val="00BF103E"/>
    <w:rsid w:val="00C00A24"/>
    <w:rsid w:val="00C037E6"/>
    <w:rsid w:val="00C03F53"/>
    <w:rsid w:val="00C04B44"/>
    <w:rsid w:val="00C04B5E"/>
    <w:rsid w:val="00C0704A"/>
    <w:rsid w:val="00C07BCC"/>
    <w:rsid w:val="00C07BF7"/>
    <w:rsid w:val="00C132C0"/>
    <w:rsid w:val="00C17736"/>
    <w:rsid w:val="00C17BF3"/>
    <w:rsid w:val="00C202AA"/>
    <w:rsid w:val="00C248C0"/>
    <w:rsid w:val="00C24EF5"/>
    <w:rsid w:val="00C2546C"/>
    <w:rsid w:val="00C2644D"/>
    <w:rsid w:val="00C27682"/>
    <w:rsid w:val="00C27E09"/>
    <w:rsid w:val="00C31A0D"/>
    <w:rsid w:val="00C35785"/>
    <w:rsid w:val="00C36A44"/>
    <w:rsid w:val="00C40757"/>
    <w:rsid w:val="00C410EB"/>
    <w:rsid w:val="00C4207E"/>
    <w:rsid w:val="00C4366C"/>
    <w:rsid w:val="00C45892"/>
    <w:rsid w:val="00C4610F"/>
    <w:rsid w:val="00C46641"/>
    <w:rsid w:val="00C51CED"/>
    <w:rsid w:val="00C51D5B"/>
    <w:rsid w:val="00C52671"/>
    <w:rsid w:val="00C52DAD"/>
    <w:rsid w:val="00C534EA"/>
    <w:rsid w:val="00C548D2"/>
    <w:rsid w:val="00C664B1"/>
    <w:rsid w:val="00C6687D"/>
    <w:rsid w:val="00C702F5"/>
    <w:rsid w:val="00C703C9"/>
    <w:rsid w:val="00C754A3"/>
    <w:rsid w:val="00C80484"/>
    <w:rsid w:val="00C805D1"/>
    <w:rsid w:val="00C8228A"/>
    <w:rsid w:val="00C824D7"/>
    <w:rsid w:val="00C82F04"/>
    <w:rsid w:val="00C83114"/>
    <w:rsid w:val="00C86567"/>
    <w:rsid w:val="00C86AD8"/>
    <w:rsid w:val="00C9125B"/>
    <w:rsid w:val="00C91744"/>
    <w:rsid w:val="00C9665C"/>
    <w:rsid w:val="00C97126"/>
    <w:rsid w:val="00C973A8"/>
    <w:rsid w:val="00CA05F5"/>
    <w:rsid w:val="00CA1659"/>
    <w:rsid w:val="00CA5382"/>
    <w:rsid w:val="00CA6061"/>
    <w:rsid w:val="00CB090E"/>
    <w:rsid w:val="00CB40E0"/>
    <w:rsid w:val="00CB44DB"/>
    <w:rsid w:val="00CB4721"/>
    <w:rsid w:val="00CB4AC3"/>
    <w:rsid w:val="00CB77F0"/>
    <w:rsid w:val="00CC1A8D"/>
    <w:rsid w:val="00CC24EF"/>
    <w:rsid w:val="00CC4241"/>
    <w:rsid w:val="00CC44EA"/>
    <w:rsid w:val="00CC4771"/>
    <w:rsid w:val="00CC57EA"/>
    <w:rsid w:val="00CC64F6"/>
    <w:rsid w:val="00CC6A81"/>
    <w:rsid w:val="00CD09E2"/>
    <w:rsid w:val="00CD2B56"/>
    <w:rsid w:val="00CD35F5"/>
    <w:rsid w:val="00CD45DD"/>
    <w:rsid w:val="00CD79BC"/>
    <w:rsid w:val="00CE054B"/>
    <w:rsid w:val="00CE3837"/>
    <w:rsid w:val="00CE3864"/>
    <w:rsid w:val="00CE4B13"/>
    <w:rsid w:val="00CE70E0"/>
    <w:rsid w:val="00CF06C7"/>
    <w:rsid w:val="00CF113C"/>
    <w:rsid w:val="00CF337C"/>
    <w:rsid w:val="00CF33F6"/>
    <w:rsid w:val="00CF3A30"/>
    <w:rsid w:val="00CF3B2E"/>
    <w:rsid w:val="00CF54C7"/>
    <w:rsid w:val="00D0030C"/>
    <w:rsid w:val="00D008FA"/>
    <w:rsid w:val="00D0126E"/>
    <w:rsid w:val="00D01575"/>
    <w:rsid w:val="00D016FA"/>
    <w:rsid w:val="00D01DBB"/>
    <w:rsid w:val="00D02707"/>
    <w:rsid w:val="00D051B0"/>
    <w:rsid w:val="00D067D3"/>
    <w:rsid w:val="00D10DE5"/>
    <w:rsid w:val="00D138EE"/>
    <w:rsid w:val="00D142DD"/>
    <w:rsid w:val="00D15806"/>
    <w:rsid w:val="00D17C27"/>
    <w:rsid w:val="00D17F15"/>
    <w:rsid w:val="00D2004D"/>
    <w:rsid w:val="00D207E4"/>
    <w:rsid w:val="00D240BC"/>
    <w:rsid w:val="00D24307"/>
    <w:rsid w:val="00D245A3"/>
    <w:rsid w:val="00D250CB"/>
    <w:rsid w:val="00D25C03"/>
    <w:rsid w:val="00D27437"/>
    <w:rsid w:val="00D32368"/>
    <w:rsid w:val="00D3413A"/>
    <w:rsid w:val="00D3564C"/>
    <w:rsid w:val="00D37247"/>
    <w:rsid w:val="00D37543"/>
    <w:rsid w:val="00D37CA6"/>
    <w:rsid w:val="00D37F0C"/>
    <w:rsid w:val="00D4010C"/>
    <w:rsid w:val="00D40551"/>
    <w:rsid w:val="00D415AA"/>
    <w:rsid w:val="00D41A8E"/>
    <w:rsid w:val="00D41F0B"/>
    <w:rsid w:val="00D4243C"/>
    <w:rsid w:val="00D42F79"/>
    <w:rsid w:val="00D4454A"/>
    <w:rsid w:val="00D4563A"/>
    <w:rsid w:val="00D45C95"/>
    <w:rsid w:val="00D46728"/>
    <w:rsid w:val="00D472F4"/>
    <w:rsid w:val="00D515A0"/>
    <w:rsid w:val="00D517E7"/>
    <w:rsid w:val="00D5390C"/>
    <w:rsid w:val="00D60A4B"/>
    <w:rsid w:val="00D61289"/>
    <w:rsid w:val="00D6196D"/>
    <w:rsid w:val="00D61AA4"/>
    <w:rsid w:val="00D62025"/>
    <w:rsid w:val="00D62EC2"/>
    <w:rsid w:val="00D64639"/>
    <w:rsid w:val="00D6541A"/>
    <w:rsid w:val="00D6562B"/>
    <w:rsid w:val="00D714A6"/>
    <w:rsid w:val="00D74699"/>
    <w:rsid w:val="00D75F39"/>
    <w:rsid w:val="00D76580"/>
    <w:rsid w:val="00D77AB4"/>
    <w:rsid w:val="00D8174D"/>
    <w:rsid w:val="00D83759"/>
    <w:rsid w:val="00D8425B"/>
    <w:rsid w:val="00D85D0C"/>
    <w:rsid w:val="00D8746A"/>
    <w:rsid w:val="00D93C82"/>
    <w:rsid w:val="00D95118"/>
    <w:rsid w:val="00D95515"/>
    <w:rsid w:val="00D9781F"/>
    <w:rsid w:val="00DA2593"/>
    <w:rsid w:val="00DA47FB"/>
    <w:rsid w:val="00DA55C3"/>
    <w:rsid w:val="00DA5A9E"/>
    <w:rsid w:val="00DA6375"/>
    <w:rsid w:val="00DA6AB6"/>
    <w:rsid w:val="00DA7591"/>
    <w:rsid w:val="00DA7A29"/>
    <w:rsid w:val="00DB048E"/>
    <w:rsid w:val="00DB186C"/>
    <w:rsid w:val="00DB2090"/>
    <w:rsid w:val="00DB3A86"/>
    <w:rsid w:val="00DB5230"/>
    <w:rsid w:val="00DC19C2"/>
    <w:rsid w:val="00DC4324"/>
    <w:rsid w:val="00DC482D"/>
    <w:rsid w:val="00DC4BF6"/>
    <w:rsid w:val="00DC56BF"/>
    <w:rsid w:val="00DC778D"/>
    <w:rsid w:val="00DD26CC"/>
    <w:rsid w:val="00DD53B3"/>
    <w:rsid w:val="00DD71E2"/>
    <w:rsid w:val="00DD71FB"/>
    <w:rsid w:val="00DD7E09"/>
    <w:rsid w:val="00DE022E"/>
    <w:rsid w:val="00DE338E"/>
    <w:rsid w:val="00DE3514"/>
    <w:rsid w:val="00DE57FB"/>
    <w:rsid w:val="00DF0454"/>
    <w:rsid w:val="00DF05F7"/>
    <w:rsid w:val="00DF0E73"/>
    <w:rsid w:val="00DF29FF"/>
    <w:rsid w:val="00DF4CED"/>
    <w:rsid w:val="00E00590"/>
    <w:rsid w:val="00E0206A"/>
    <w:rsid w:val="00E0259A"/>
    <w:rsid w:val="00E03A64"/>
    <w:rsid w:val="00E04973"/>
    <w:rsid w:val="00E056EE"/>
    <w:rsid w:val="00E06BB3"/>
    <w:rsid w:val="00E070CA"/>
    <w:rsid w:val="00E10431"/>
    <w:rsid w:val="00E124DF"/>
    <w:rsid w:val="00E137CE"/>
    <w:rsid w:val="00E13FE5"/>
    <w:rsid w:val="00E1789A"/>
    <w:rsid w:val="00E23E2D"/>
    <w:rsid w:val="00E27B15"/>
    <w:rsid w:val="00E335E7"/>
    <w:rsid w:val="00E33AE7"/>
    <w:rsid w:val="00E346A1"/>
    <w:rsid w:val="00E35825"/>
    <w:rsid w:val="00E35A3C"/>
    <w:rsid w:val="00E37244"/>
    <w:rsid w:val="00E37D10"/>
    <w:rsid w:val="00E401A2"/>
    <w:rsid w:val="00E40600"/>
    <w:rsid w:val="00E43889"/>
    <w:rsid w:val="00E44B5C"/>
    <w:rsid w:val="00E46389"/>
    <w:rsid w:val="00E50353"/>
    <w:rsid w:val="00E51344"/>
    <w:rsid w:val="00E51357"/>
    <w:rsid w:val="00E5155F"/>
    <w:rsid w:val="00E52370"/>
    <w:rsid w:val="00E52E7C"/>
    <w:rsid w:val="00E55EF4"/>
    <w:rsid w:val="00E55F94"/>
    <w:rsid w:val="00E609A6"/>
    <w:rsid w:val="00E60A34"/>
    <w:rsid w:val="00E62FC2"/>
    <w:rsid w:val="00E648C3"/>
    <w:rsid w:val="00E66888"/>
    <w:rsid w:val="00E67C90"/>
    <w:rsid w:val="00E67E8B"/>
    <w:rsid w:val="00E70379"/>
    <w:rsid w:val="00E714F2"/>
    <w:rsid w:val="00E715BE"/>
    <w:rsid w:val="00E7264B"/>
    <w:rsid w:val="00E72A72"/>
    <w:rsid w:val="00E73630"/>
    <w:rsid w:val="00E749CD"/>
    <w:rsid w:val="00E75475"/>
    <w:rsid w:val="00E756C3"/>
    <w:rsid w:val="00E775B6"/>
    <w:rsid w:val="00E77941"/>
    <w:rsid w:val="00E80360"/>
    <w:rsid w:val="00E83B5B"/>
    <w:rsid w:val="00E84BAE"/>
    <w:rsid w:val="00E85934"/>
    <w:rsid w:val="00E86410"/>
    <w:rsid w:val="00E87898"/>
    <w:rsid w:val="00E90E20"/>
    <w:rsid w:val="00E910B8"/>
    <w:rsid w:val="00E92369"/>
    <w:rsid w:val="00E945A0"/>
    <w:rsid w:val="00E95B44"/>
    <w:rsid w:val="00E96750"/>
    <w:rsid w:val="00EA03EE"/>
    <w:rsid w:val="00EA38FF"/>
    <w:rsid w:val="00EA3B99"/>
    <w:rsid w:val="00EA43DB"/>
    <w:rsid w:val="00EA511F"/>
    <w:rsid w:val="00EB1202"/>
    <w:rsid w:val="00EB1E2C"/>
    <w:rsid w:val="00EB2683"/>
    <w:rsid w:val="00EB6136"/>
    <w:rsid w:val="00EB6F76"/>
    <w:rsid w:val="00EC0171"/>
    <w:rsid w:val="00EC1F04"/>
    <w:rsid w:val="00EC4B3D"/>
    <w:rsid w:val="00EC4CB6"/>
    <w:rsid w:val="00EC5D0C"/>
    <w:rsid w:val="00EC6D6D"/>
    <w:rsid w:val="00ED067D"/>
    <w:rsid w:val="00ED0F37"/>
    <w:rsid w:val="00ED1181"/>
    <w:rsid w:val="00ED3178"/>
    <w:rsid w:val="00ED348C"/>
    <w:rsid w:val="00EE2448"/>
    <w:rsid w:val="00EE5739"/>
    <w:rsid w:val="00EF3AD5"/>
    <w:rsid w:val="00EF3FE5"/>
    <w:rsid w:val="00EF43B5"/>
    <w:rsid w:val="00EF71F6"/>
    <w:rsid w:val="00F00607"/>
    <w:rsid w:val="00F014E0"/>
    <w:rsid w:val="00F01EF5"/>
    <w:rsid w:val="00F02C01"/>
    <w:rsid w:val="00F031CC"/>
    <w:rsid w:val="00F0404A"/>
    <w:rsid w:val="00F04F61"/>
    <w:rsid w:val="00F0648A"/>
    <w:rsid w:val="00F10E2A"/>
    <w:rsid w:val="00F11B46"/>
    <w:rsid w:val="00F12423"/>
    <w:rsid w:val="00F144B4"/>
    <w:rsid w:val="00F163A4"/>
    <w:rsid w:val="00F17839"/>
    <w:rsid w:val="00F20A25"/>
    <w:rsid w:val="00F20B62"/>
    <w:rsid w:val="00F20F25"/>
    <w:rsid w:val="00F20FF3"/>
    <w:rsid w:val="00F226D1"/>
    <w:rsid w:val="00F2327B"/>
    <w:rsid w:val="00F2382C"/>
    <w:rsid w:val="00F252AB"/>
    <w:rsid w:val="00F266C0"/>
    <w:rsid w:val="00F32719"/>
    <w:rsid w:val="00F327CD"/>
    <w:rsid w:val="00F327FE"/>
    <w:rsid w:val="00F33474"/>
    <w:rsid w:val="00F34D20"/>
    <w:rsid w:val="00F362E8"/>
    <w:rsid w:val="00F371B1"/>
    <w:rsid w:val="00F416A4"/>
    <w:rsid w:val="00F448C0"/>
    <w:rsid w:val="00F44EAA"/>
    <w:rsid w:val="00F44FAF"/>
    <w:rsid w:val="00F453C5"/>
    <w:rsid w:val="00F46974"/>
    <w:rsid w:val="00F4747A"/>
    <w:rsid w:val="00F51155"/>
    <w:rsid w:val="00F511F7"/>
    <w:rsid w:val="00F5216D"/>
    <w:rsid w:val="00F526C6"/>
    <w:rsid w:val="00F52C6E"/>
    <w:rsid w:val="00F52C8D"/>
    <w:rsid w:val="00F54B32"/>
    <w:rsid w:val="00F5540E"/>
    <w:rsid w:val="00F56191"/>
    <w:rsid w:val="00F57ED2"/>
    <w:rsid w:val="00F601CB"/>
    <w:rsid w:val="00F61388"/>
    <w:rsid w:val="00F62086"/>
    <w:rsid w:val="00F6213B"/>
    <w:rsid w:val="00F62C30"/>
    <w:rsid w:val="00F63B05"/>
    <w:rsid w:val="00F63F08"/>
    <w:rsid w:val="00F6424D"/>
    <w:rsid w:val="00F64615"/>
    <w:rsid w:val="00F647C7"/>
    <w:rsid w:val="00F7102F"/>
    <w:rsid w:val="00F71AE5"/>
    <w:rsid w:val="00F71DC0"/>
    <w:rsid w:val="00F72001"/>
    <w:rsid w:val="00F75CAD"/>
    <w:rsid w:val="00F76915"/>
    <w:rsid w:val="00F8046E"/>
    <w:rsid w:val="00F85AF1"/>
    <w:rsid w:val="00F92FCF"/>
    <w:rsid w:val="00F930E9"/>
    <w:rsid w:val="00F94325"/>
    <w:rsid w:val="00F94DDD"/>
    <w:rsid w:val="00F9581C"/>
    <w:rsid w:val="00F95BCA"/>
    <w:rsid w:val="00F96075"/>
    <w:rsid w:val="00FA18FA"/>
    <w:rsid w:val="00FA5BC1"/>
    <w:rsid w:val="00FA7A7C"/>
    <w:rsid w:val="00FB00CB"/>
    <w:rsid w:val="00FB2E26"/>
    <w:rsid w:val="00FB333A"/>
    <w:rsid w:val="00FB471D"/>
    <w:rsid w:val="00FB4C9B"/>
    <w:rsid w:val="00FB535C"/>
    <w:rsid w:val="00FB5F25"/>
    <w:rsid w:val="00FB614A"/>
    <w:rsid w:val="00FB79A7"/>
    <w:rsid w:val="00FC1FCC"/>
    <w:rsid w:val="00FC2138"/>
    <w:rsid w:val="00FC5B81"/>
    <w:rsid w:val="00FD04C6"/>
    <w:rsid w:val="00FD07DA"/>
    <w:rsid w:val="00FD1386"/>
    <w:rsid w:val="00FD18AE"/>
    <w:rsid w:val="00FD2878"/>
    <w:rsid w:val="00FD69ED"/>
    <w:rsid w:val="00FD726C"/>
    <w:rsid w:val="00FD7DA2"/>
    <w:rsid w:val="00FE163B"/>
    <w:rsid w:val="00FE251B"/>
    <w:rsid w:val="00FE36A8"/>
    <w:rsid w:val="00FE38C1"/>
    <w:rsid w:val="00FE5776"/>
    <w:rsid w:val="00FF4620"/>
    <w:rsid w:val="00FF5644"/>
    <w:rsid w:val="00FF73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73445"/>
  <w15:chartTrackingRefBased/>
  <w15:docId w15:val="{BEEC03CC-4B64-49FA-8659-358CA27E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32"/>
        <w:szCs w:val="32"/>
        <w:lang w:val="vi-VN"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567"/>
    <w:rPr>
      <w:rFonts w:ascii="Times New Roma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86567"/>
    <w:pPr>
      <w:spacing w:before="100" w:beforeAutospacing="1" w:after="100" w:afterAutospacing="1"/>
    </w:pPr>
  </w:style>
  <w:style w:type="character" w:styleId="Hyperlink">
    <w:name w:val="Hyperlink"/>
    <w:basedOn w:val="DefaultParagraphFont"/>
    <w:uiPriority w:val="99"/>
    <w:unhideWhenUsed/>
    <w:rsid w:val="006E6B80"/>
    <w:rPr>
      <w:color w:val="0563C1" w:themeColor="hyperlink"/>
      <w:u w:val="single"/>
    </w:rPr>
  </w:style>
  <w:style w:type="character" w:styleId="UnresolvedMention">
    <w:name w:val="Unresolved Mention"/>
    <w:basedOn w:val="DefaultParagraphFont"/>
    <w:uiPriority w:val="99"/>
    <w:semiHidden/>
    <w:unhideWhenUsed/>
    <w:rsid w:val="006E6B80"/>
    <w:rPr>
      <w:color w:val="605E5C"/>
      <w:shd w:val="clear" w:color="auto" w:fill="E1DFDD"/>
    </w:rPr>
  </w:style>
  <w:style w:type="character" w:styleId="FollowedHyperlink">
    <w:name w:val="FollowedHyperlink"/>
    <w:basedOn w:val="DefaultParagraphFont"/>
    <w:uiPriority w:val="99"/>
    <w:semiHidden/>
    <w:unhideWhenUsed/>
    <w:rsid w:val="006E6B80"/>
    <w:rPr>
      <w:color w:val="954F72" w:themeColor="followedHyperlink"/>
      <w:u w:val="single"/>
    </w:rPr>
  </w:style>
  <w:style w:type="character" w:styleId="CommentReference">
    <w:name w:val="annotation reference"/>
    <w:basedOn w:val="DefaultParagraphFont"/>
    <w:uiPriority w:val="99"/>
    <w:semiHidden/>
    <w:unhideWhenUsed/>
    <w:rsid w:val="009E2E10"/>
    <w:rPr>
      <w:sz w:val="16"/>
      <w:szCs w:val="16"/>
    </w:rPr>
  </w:style>
  <w:style w:type="paragraph" w:styleId="CommentText">
    <w:name w:val="annotation text"/>
    <w:basedOn w:val="Normal"/>
    <w:link w:val="CommentTextChar"/>
    <w:uiPriority w:val="99"/>
    <w:semiHidden/>
    <w:unhideWhenUsed/>
    <w:rsid w:val="009E2E10"/>
    <w:pPr>
      <w:spacing w:line="240" w:lineRule="auto"/>
    </w:pPr>
    <w:rPr>
      <w:sz w:val="20"/>
      <w:szCs w:val="20"/>
    </w:rPr>
  </w:style>
  <w:style w:type="character" w:customStyle="1" w:styleId="CommentTextChar">
    <w:name w:val="Comment Text Char"/>
    <w:basedOn w:val="DefaultParagraphFont"/>
    <w:link w:val="CommentText"/>
    <w:uiPriority w:val="99"/>
    <w:semiHidden/>
    <w:rsid w:val="009E2E10"/>
    <w:rPr>
      <w:rFonts w:ascii="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9E2E10"/>
    <w:rPr>
      <w:b/>
      <w:bCs/>
    </w:rPr>
  </w:style>
  <w:style w:type="character" w:customStyle="1" w:styleId="CommentSubjectChar">
    <w:name w:val="Comment Subject Char"/>
    <w:basedOn w:val="CommentTextChar"/>
    <w:link w:val="CommentSubject"/>
    <w:uiPriority w:val="99"/>
    <w:semiHidden/>
    <w:rsid w:val="009E2E10"/>
    <w:rPr>
      <w:rFonts w:ascii="Times New Roman" w:hAnsi="Times New Roman" w:cs="Times New Roman"/>
      <w:b/>
      <w:bCs/>
      <w:sz w:val="20"/>
      <w:szCs w:val="20"/>
      <w:lang w:val="en-US" w:eastAsia="zh-CN"/>
    </w:rPr>
  </w:style>
  <w:style w:type="paragraph" w:styleId="Header">
    <w:name w:val="header"/>
    <w:basedOn w:val="Normal"/>
    <w:link w:val="HeaderChar"/>
    <w:uiPriority w:val="99"/>
    <w:unhideWhenUsed/>
    <w:rsid w:val="001D3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5A1"/>
    <w:rPr>
      <w:rFonts w:ascii="Times New Roman" w:hAnsi="Times New Roman" w:cs="Times New Roman"/>
      <w:sz w:val="24"/>
      <w:szCs w:val="24"/>
      <w:lang w:val="en-US" w:eastAsia="zh-CN"/>
    </w:rPr>
  </w:style>
  <w:style w:type="paragraph" w:styleId="Footer">
    <w:name w:val="footer"/>
    <w:basedOn w:val="Normal"/>
    <w:link w:val="FooterChar"/>
    <w:uiPriority w:val="99"/>
    <w:unhideWhenUsed/>
    <w:rsid w:val="001D3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5A1"/>
    <w:rPr>
      <w:rFonts w:ascii="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5096">
      <w:bodyDiv w:val="1"/>
      <w:marLeft w:val="0"/>
      <w:marRight w:val="0"/>
      <w:marTop w:val="0"/>
      <w:marBottom w:val="0"/>
      <w:divBdr>
        <w:top w:val="none" w:sz="0" w:space="0" w:color="auto"/>
        <w:left w:val="none" w:sz="0" w:space="0" w:color="auto"/>
        <w:bottom w:val="none" w:sz="0" w:space="0" w:color="auto"/>
        <w:right w:val="none" w:sz="0" w:space="0" w:color="auto"/>
      </w:divBdr>
      <w:divsChild>
        <w:div w:id="1071390372">
          <w:marLeft w:val="0"/>
          <w:marRight w:val="0"/>
          <w:marTop w:val="0"/>
          <w:marBottom w:val="0"/>
          <w:divBdr>
            <w:top w:val="none" w:sz="0" w:space="0" w:color="auto"/>
            <w:left w:val="none" w:sz="0" w:space="0" w:color="auto"/>
            <w:bottom w:val="none" w:sz="0" w:space="0" w:color="auto"/>
            <w:right w:val="none" w:sz="0" w:space="0" w:color="auto"/>
          </w:divBdr>
          <w:divsChild>
            <w:div w:id="673651645">
              <w:marLeft w:val="-225"/>
              <w:marRight w:val="-225"/>
              <w:marTop w:val="0"/>
              <w:marBottom w:val="0"/>
              <w:divBdr>
                <w:top w:val="none" w:sz="0" w:space="0" w:color="auto"/>
                <w:left w:val="none" w:sz="0" w:space="0" w:color="auto"/>
                <w:bottom w:val="none" w:sz="0" w:space="0" w:color="auto"/>
                <w:right w:val="none" w:sz="0" w:space="0" w:color="auto"/>
              </w:divBdr>
              <w:divsChild>
                <w:div w:id="1421440293">
                  <w:marLeft w:val="0"/>
                  <w:marRight w:val="0"/>
                  <w:marTop w:val="0"/>
                  <w:marBottom w:val="0"/>
                  <w:divBdr>
                    <w:top w:val="none" w:sz="0" w:space="0" w:color="auto"/>
                    <w:left w:val="none" w:sz="0" w:space="0" w:color="auto"/>
                    <w:bottom w:val="none" w:sz="0" w:space="0" w:color="auto"/>
                    <w:right w:val="none" w:sz="0" w:space="0" w:color="auto"/>
                  </w:divBdr>
                  <w:divsChild>
                    <w:div w:id="112598244">
                      <w:marLeft w:val="0"/>
                      <w:marRight w:val="0"/>
                      <w:marTop w:val="0"/>
                      <w:marBottom w:val="0"/>
                      <w:divBdr>
                        <w:top w:val="none" w:sz="0" w:space="0" w:color="auto"/>
                        <w:left w:val="none" w:sz="0" w:space="0" w:color="auto"/>
                        <w:bottom w:val="none" w:sz="0" w:space="0" w:color="auto"/>
                        <w:right w:val="none" w:sz="0" w:space="0" w:color="auto"/>
                      </w:divBdr>
                      <w:divsChild>
                        <w:div w:id="1558123625">
                          <w:marLeft w:val="0"/>
                          <w:marRight w:val="0"/>
                          <w:marTop w:val="0"/>
                          <w:marBottom w:val="0"/>
                          <w:divBdr>
                            <w:top w:val="none" w:sz="0" w:space="0" w:color="auto"/>
                            <w:left w:val="none" w:sz="0" w:space="0" w:color="E7E7E7"/>
                            <w:bottom w:val="none" w:sz="0" w:space="0" w:color="E7E7E7"/>
                            <w:right w:val="none" w:sz="0" w:space="0" w:color="E7E7E7"/>
                          </w:divBdr>
                        </w:div>
                      </w:divsChild>
                    </w:div>
                  </w:divsChild>
                </w:div>
              </w:divsChild>
            </w:div>
          </w:divsChild>
        </w:div>
        <w:div w:id="1882471776">
          <w:marLeft w:val="0"/>
          <w:marRight w:val="0"/>
          <w:marTop w:val="0"/>
          <w:marBottom w:val="0"/>
          <w:divBdr>
            <w:top w:val="none" w:sz="0" w:space="0" w:color="auto"/>
            <w:left w:val="none" w:sz="0" w:space="0" w:color="auto"/>
            <w:bottom w:val="none" w:sz="0" w:space="0" w:color="auto"/>
            <w:right w:val="none" w:sz="0" w:space="0" w:color="auto"/>
          </w:divBdr>
          <w:divsChild>
            <w:div w:id="58284385">
              <w:marLeft w:val="-225"/>
              <w:marRight w:val="-225"/>
              <w:marTop w:val="0"/>
              <w:marBottom w:val="0"/>
              <w:divBdr>
                <w:top w:val="none" w:sz="0" w:space="0" w:color="auto"/>
                <w:left w:val="none" w:sz="0" w:space="0" w:color="auto"/>
                <w:bottom w:val="none" w:sz="0" w:space="0" w:color="auto"/>
                <w:right w:val="none" w:sz="0" w:space="0" w:color="auto"/>
              </w:divBdr>
              <w:divsChild>
                <w:div w:id="1535919169">
                  <w:marLeft w:val="0"/>
                  <w:marRight w:val="0"/>
                  <w:marTop w:val="0"/>
                  <w:marBottom w:val="0"/>
                  <w:divBdr>
                    <w:top w:val="none" w:sz="0" w:space="0" w:color="auto"/>
                    <w:left w:val="none" w:sz="0" w:space="0" w:color="auto"/>
                    <w:bottom w:val="none" w:sz="0" w:space="0" w:color="auto"/>
                    <w:right w:val="none" w:sz="0" w:space="0" w:color="auto"/>
                  </w:divBdr>
                  <w:divsChild>
                    <w:div w:id="189034259">
                      <w:marLeft w:val="0"/>
                      <w:marRight w:val="0"/>
                      <w:marTop w:val="0"/>
                      <w:marBottom w:val="0"/>
                      <w:divBdr>
                        <w:top w:val="none" w:sz="0" w:space="0" w:color="auto"/>
                        <w:left w:val="none" w:sz="0" w:space="0" w:color="auto"/>
                        <w:bottom w:val="none" w:sz="0" w:space="0" w:color="auto"/>
                        <w:right w:val="none" w:sz="0" w:space="0" w:color="auto"/>
                      </w:divBdr>
                    </w:div>
                    <w:div w:id="1352686367">
                      <w:marLeft w:val="0"/>
                      <w:marRight w:val="0"/>
                      <w:marTop w:val="0"/>
                      <w:marBottom w:val="0"/>
                      <w:divBdr>
                        <w:top w:val="none" w:sz="0" w:space="0" w:color="auto"/>
                        <w:left w:val="none" w:sz="0" w:space="0" w:color="auto"/>
                        <w:bottom w:val="none" w:sz="0" w:space="0" w:color="auto"/>
                        <w:right w:val="none" w:sz="0" w:space="0" w:color="auto"/>
                      </w:divBdr>
                      <w:divsChild>
                        <w:div w:id="15142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447971">
          <w:marLeft w:val="-8250"/>
          <w:marRight w:val="0"/>
          <w:marTop w:val="0"/>
          <w:marBottom w:val="0"/>
          <w:divBdr>
            <w:top w:val="none" w:sz="0" w:space="0" w:color="auto"/>
            <w:left w:val="none" w:sz="0" w:space="0" w:color="auto"/>
            <w:bottom w:val="none" w:sz="0" w:space="0" w:color="auto"/>
            <w:right w:val="none" w:sz="0" w:space="0" w:color="auto"/>
          </w:divBdr>
        </w:div>
        <w:div w:id="2099326719">
          <w:marLeft w:val="0"/>
          <w:marRight w:val="0"/>
          <w:marTop w:val="0"/>
          <w:marBottom w:val="0"/>
          <w:divBdr>
            <w:top w:val="none" w:sz="0" w:space="0" w:color="auto"/>
            <w:left w:val="none" w:sz="0" w:space="0" w:color="auto"/>
            <w:bottom w:val="none" w:sz="0" w:space="0" w:color="auto"/>
            <w:right w:val="none" w:sz="0" w:space="0" w:color="auto"/>
          </w:divBdr>
          <w:divsChild>
            <w:div w:id="1902521944">
              <w:marLeft w:val="-225"/>
              <w:marRight w:val="-225"/>
              <w:marTop w:val="0"/>
              <w:marBottom w:val="0"/>
              <w:divBdr>
                <w:top w:val="none" w:sz="0" w:space="0" w:color="auto"/>
                <w:left w:val="none" w:sz="0" w:space="0" w:color="auto"/>
                <w:bottom w:val="none" w:sz="0" w:space="0" w:color="auto"/>
                <w:right w:val="none" w:sz="0" w:space="0" w:color="auto"/>
              </w:divBdr>
              <w:divsChild>
                <w:div w:id="5558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BD280-7DB6-4424-99E5-F77EA383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36</Pages>
  <Words>9007</Words>
  <Characters>51343</Characters>
  <Application>Microsoft Office Word</Application>
  <DocSecurity>0</DocSecurity>
  <Lines>427</Lines>
  <Paragraphs>120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trà vũ văn</dc:creator>
  <cp:keywords/>
  <dc:description/>
  <cp:lastModifiedBy>Thuỳ Linh Tạ</cp:lastModifiedBy>
  <cp:revision>26</cp:revision>
  <dcterms:created xsi:type="dcterms:W3CDTF">2021-11-08T06:30:00Z</dcterms:created>
  <dcterms:modified xsi:type="dcterms:W3CDTF">2021-12-23T08:41:00Z</dcterms:modified>
</cp:coreProperties>
</file>