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A5C1" w14:textId="40433510" w:rsidR="00EC68C9" w:rsidRPr="00EC68C9" w:rsidRDefault="005D6C21" w:rsidP="001000A6">
      <w:pPr>
        <w:spacing w:before="120" w:after="120" w:line="360" w:lineRule="auto"/>
        <w:jc w:val="center"/>
        <w:rPr>
          <w:rFonts w:ascii="Cambria" w:hAnsi="Cambria"/>
          <w:b/>
          <w:color w:val="0000CC"/>
          <w:sz w:val="32"/>
          <w:szCs w:val="32"/>
          <w:lang w:val="vi-VN"/>
        </w:rPr>
      </w:pPr>
      <w:r w:rsidRPr="00EC68C9">
        <w:rPr>
          <w:rFonts w:ascii="Cambria" w:hAnsi="Cambria"/>
          <w:b/>
          <w:color w:val="0000CC"/>
          <w:sz w:val="32"/>
          <w:szCs w:val="32"/>
          <w:lang w:val="vi-VN"/>
        </w:rPr>
        <w:t>TỊNH ĐỘ ĐẠI KINH KHOA CHÚ 2014 – 2017</w:t>
      </w:r>
    </w:p>
    <w:p w14:paraId="2E1FABC4" w14:textId="511A7666" w:rsidR="00EC68C9" w:rsidRPr="00EC68C9" w:rsidRDefault="005D6C21" w:rsidP="001000A6">
      <w:pPr>
        <w:spacing w:before="120" w:after="120" w:line="360" w:lineRule="auto"/>
        <w:jc w:val="center"/>
        <w:rPr>
          <w:rFonts w:ascii="Cambria" w:hAnsi="Cambria"/>
          <w:b/>
          <w:color w:val="0000CC"/>
          <w:sz w:val="32"/>
          <w:szCs w:val="32"/>
          <w:lang w:val="vi-VN"/>
        </w:rPr>
      </w:pPr>
      <w:r w:rsidRPr="00EC68C9">
        <w:rPr>
          <w:rFonts w:ascii="Cambria" w:hAnsi="Cambria"/>
          <w:b/>
          <w:color w:val="0000CC"/>
          <w:sz w:val="32"/>
          <w:szCs w:val="32"/>
          <w:lang w:val="vi-VN"/>
        </w:rPr>
        <w:t>(Giảng lần thứ 4)</w:t>
      </w:r>
    </w:p>
    <w:p w14:paraId="6B702A3C" w14:textId="7F3D0F6D" w:rsidR="00EC68C9" w:rsidRPr="00EC68C9" w:rsidRDefault="005D6C21" w:rsidP="001000A6">
      <w:pPr>
        <w:spacing w:before="120" w:after="120" w:line="360" w:lineRule="auto"/>
        <w:jc w:val="center"/>
        <w:rPr>
          <w:rFonts w:ascii="Cambria" w:hAnsi="Cambria"/>
          <w:b/>
          <w:color w:val="0000CC"/>
          <w:sz w:val="32"/>
          <w:szCs w:val="32"/>
          <w:lang w:val="vi-VN"/>
        </w:rPr>
      </w:pPr>
      <w:r w:rsidRPr="00EC68C9">
        <w:rPr>
          <w:rFonts w:ascii="Cambria" w:hAnsi="Cambria"/>
          <w:b/>
          <w:color w:val="0000CC"/>
          <w:sz w:val="32"/>
          <w:szCs w:val="32"/>
          <w:lang w:val="vi-VN"/>
        </w:rPr>
        <w:t>PHẨM THỨ BA: ĐẠI GIÁO DUYÊN KHỞI</w:t>
      </w:r>
    </w:p>
    <w:p w14:paraId="32CEB468" w14:textId="6485C9C6" w:rsidR="00EC68C9" w:rsidRPr="00EC68C9" w:rsidRDefault="005D6C21" w:rsidP="001000A6">
      <w:pPr>
        <w:spacing w:before="120" w:after="120" w:line="360" w:lineRule="auto"/>
        <w:jc w:val="center"/>
        <w:rPr>
          <w:rFonts w:ascii="Cambria" w:hAnsi="Cambria"/>
          <w:b/>
          <w:color w:val="0000CC"/>
          <w:sz w:val="32"/>
          <w:szCs w:val="32"/>
          <w:lang w:val="vi-VN"/>
        </w:rPr>
      </w:pPr>
      <w:r w:rsidRPr="00EC68C9">
        <w:rPr>
          <w:rFonts w:ascii="Cambria" w:hAnsi="Cambria"/>
          <w:b/>
          <w:color w:val="0000CC"/>
          <w:sz w:val="32"/>
          <w:szCs w:val="32"/>
          <w:lang w:val="vi-VN"/>
        </w:rPr>
        <w:t>Duyên Khởi Của Đại Giáo</w:t>
      </w:r>
    </w:p>
    <w:p w14:paraId="77E5EF25" w14:textId="7B9A9076" w:rsidR="00EC68C9" w:rsidRPr="00EC68C9" w:rsidRDefault="005D6C21" w:rsidP="001000A6">
      <w:pPr>
        <w:spacing w:before="120" w:after="120" w:line="360" w:lineRule="auto"/>
        <w:jc w:val="center"/>
        <w:rPr>
          <w:rFonts w:ascii="Cambria" w:hAnsi="Cambria"/>
          <w:b/>
          <w:color w:val="0000CC"/>
          <w:sz w:val="32"/>
          <w:szCs w:val="32"/>
          <w:lang w:val="vi-VN"/>
        </w:rPr>
      </w:pPr>
      <w:r w:rsidRPr="00EC68C9">
        <w:rPr>
          <w:rFonts w:ascii="Cambria" w:hAnsi="Cambria"/>
          <w:b/>
          <w:color w:val="0000CC"/>
          <w:sz w:val="32"/>
          <w:szCs w:val="32"/>
          <w:lang w:val="vi-VN"/>
        </w:rPr>
        <w:t>TẬP 126</w:t>
      </w:r>
    </w:p>
    <w:p w14:paraId="68E70172" w14:textId="73A4EF68" w:rsidR="00EC68C9" w:rsidRPr="00EC68C9" w:rsidRDefault="005D6C21" w:rsidP="001000A6">
      <w:pPr>
        <w:spacing w:before="120" w:after="120" w:line="360" w:lineRule="auto"/>
        <w:jc w:val="center"/>
        <w:rPr>
          <w:rFonts w:ascii="Cambria" w:hAnsi="Cambria"/>
          <w:b/>
          <w:color w:val="0000CC"/>
          <w:sz w:val="32"/>
          <w:szCs w:val="32"/>
          <w:lang w:val="vi-VN"/>
        </w:rPr>
      </w:pPr>
      <w:r w:rsidRPr="00EC68C9">
        <w:rPr>
          <w:rFonts w:ascii="Cambria" w:hAnsi="Cambria"/>
          <w:b/>
          <w:color w:val="0000CC"/>
          <w:sz w:val="32"/>
          <w:szCs w:val="32"/>
          <w:lang w:val="vi-VN"/>
        </w:rPr>
        <w:t>Chủ giảng: Đại lão Hoà thượng Thích Tịnh Không.</w:t>
      </w:r>
    </w:p>
    <w:p w14:paraId="11C6262C" w14:textId="19816264" w:rsidR="00EC68C9" w:rsidRPr="00EC68C9" w:rsidRDefault="005D6C21" w:rsidP="001000A6">
      <w:pPr>
        <w:spacing w:before="120" w:after="120" w:line="360" w:lineRule="auto"/>
        <w:jc w:val="center"/>
        <w:rPr>
          <w:rFonts w:ascii="Cambria" w:hAnsi="Cambria"/>
          <w:b/>
          <w:color w:val="0000CC"/>
          <w:sz w:val="32"/>
          <w:szCs w:val="32"/>
          <w:lang w:val="vi-VN"/>
        </w:rPr>
      </w:pPr>
      <w:r w:rsidRPr="00EC68C9">
        <w:rPr>
          <w:rFonts w:ascii="Cambria" w:hAnsi="Cambria"/>
          <w:b/>
          <w:color w:val="0000CC"/>
          <w:sz w:val="32"/>
          <w:szCs w:val="32"/>
          <w:lang w:val="vi-VN"/>
        </w:rPr>
        <w:t>Giảng tại: Hiệp hội Giáo dục Phật Đà Hồng Kông.</w:t>
      </w:r>
    </w:p>
    <w:p w14:paraId="67CD7690" w14:textId="13A868AD" w:rsidR="00EC68C9" w:rsidRPr="00EC68C9" w:rsidRDefault="005D6C21" w:rsidP="001000A6">
      <w:pPr>
        <w:spacing w:before="120" w:after="120" w:line="360" w:lineRule="auto"/>
        <w:jc w:val="center"/>
        <w:rPr>
          <w:rFonts w:ascii="Cambria" w:hAnsi="Cambria"/>
          <w:b/>
          <w:color w:val="0000CC"/>
          <w:sz w:val="32"/>
          <w:szCs w:val="32"/>
          <w:lang w:val="vi-VN"/>
        </w:rPr>
      </w:pPr>
      <w:r w:rsidRPr="00EC68C9">
        <w:rPr>
          <w:rFonts w:ascii="Cambria" w:hAnsi="Cambria"/>
          <w:b/>
          <w:color w:val="0000CC"/>
          <w:sz w:val="32"/>
          <w:szCs w:val="32"/>
          <w:lang w:val="vi-VN"/>
        </w:rPr>
        <w:t>Thời gian: Ngày 29 tháng 10 năm 2014.</w:t>
      </w:r>
    </w:p>
    <w:p w14:paraId="5135195A" w14:textId="3EC4803A" w:rsidR="00EC68C9" w:rsidRPr="00EC68C9" w:rsidRDefault="005D6C21" w:rsidP="001000A6">
      <w:pPr>
        <w:spacing w:before="120" w:after="120" w:line="360" w:lineRule="auto"/>
        <w:jc w:val="center"/>
        <w:rPr>
          <w:rFonts w:ascii="Cambria" w:hAnsi="Cambria"/>
          <w:b/>
          <w:color w:val="0000CC"/>
          <w:sz w:val="32"/>
          <w:szCs w:val="32"/>
          <w:lang w:val="vi-VN"/>
        </w:rPr>
      </w:pPr>
      <w:r w:rsidRPr="00EC68C9">
        <w:rPr>
          <w:rFonts w:ascii="Cambria" w:hAnsi="Cambria"/>
          <w:b/>
          <w:color w:val="0000CC"/>
          <w:sz w:val="32"/>
          <w:szCs w:val="32"/>
          <w:lang w:val="vi-VN"/>
        </w:rPr>
        <w:t>Dịch giả: Vũ Văn Trà.</w:t>
      </w:r>
    </w:p>
    <w:p w14:paraId="79CFF61C" w14:textId="7DBAB029" w:rsidR="00EC68C9" w:rsidRDefault="005D6C21" w:rsidP="001000A6">
      <w:pPr>
        <w:spacing w:before="120" w:after="120" w:line="360" w:lineRule="auto"/>
        <w:jc w:val="center"/>
        <w:rPr>
          <w:rFonts w:ascii="Cambria" w:hAnsi="Cambria"/>
          <w:b/>
          <w:color w:val="0000CC"/>
          <w:sz w:val="32"/>
          <w:szCs w:val="32"/>
          <w:lang w:val="vi-VN"/>
        </w:rPr>
      </w:pPr>
      <w:r w:rsidRPr="00EC68C9">
        <w:rPr>
          <w:rFonts w:ascii="Cambria" w:hAnsi="Cambria"/>
          <w:b/>
          <w:color w:val="0000CC"/>
          <w:sz w:val="32"/>
          <w:szCs w:val="32"/>
          <w:lang w:val="vi-VN"/>
        </w:rPr>
        <w:t>Giảo chánh: Thích Thiện Trang.</w:t>
      </w:r>
    </w:p>
    <w:p w14:paraId="7E050DE6" w14:textId="77777777" w:rsidR="001000A6" w:rsidRPr="00EC68C9" w:rsidRDefault="001000A6" w:rsidP="001000A6">
      <w:pPr>
        <w:spacing w:before="120" w:after="120" w:line="360" w:lineRule="auto"/>
        <w:jc w:val="center"/>
        <w:rPr>
          <w:rFonts w:ascii="Cambria" w:hAnsi="Cambria"/>
          <w:color w:val="0000CC"/>
          <w:sz w:val="32"/>
          <w:szCs w:val="32"/>
          <w:lang w:val="vi-VN"/>
        </w:rPr>
      </w:pPr>
    </w:p>
    <w:p w14:paraId="34FD0100" w14:textId="4DF08855" w:rsidR="00EC68C9" w:rsidRPr="00EC68C9" w:rsidRDefault="004F1069" w:rsidP="00EC68C9">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5D6C21" w:rsidRPr="00EC68C9">
        <w:rPr>
          <w:rFonts w:ascii="Cambria" w:hAnsi="Cambria"/>
          <w:color w:val="0000CC"/>
          <w:sz w:val="32"/>
          <w:szCs w:val="32"/>
          <w:lang w:val="vi-VN"/>
        </w:rPr>
        <w:t>Kính chào chư vị Pháp sư, chư vị đồng học, kính mời ngồi, kính mời ngồi.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Mời mọi người cùng tôi quy y Tam Bảo: “</w:t>
      </w:r>
      <w:r w:rsidR="005D6C21" w:rsidRPr="00EC68C9">
        <w:rPr>
          <w:rFonts w:ascii="Cambria" w:hAnsi="Cambria"/>
          <w:b/>
          <w:bCs/>
          <w:color w:val="0000CC"/>
          <w:sz w:val="32"/>
          <w:szCs w:val="32"/>
          <w:lang w:val="vi-VN"/>
        </w:rPr>
        <w:t>A-xà-lê tồn niệm, ngã Đệ tử Diệu Âm, thỉ tùng kim nhật, nãi chí mạng tồn, quy y Phật-Đà, lưỡng túc trung tôn; Quy y Đạt-</w:t>
      </w:r>
      <w:r w:rsidR="005D6C21" w:rsidRPr="00EC68C9">
        <w:rPr>
          <w:rFonts w:ascii="Cambria" w:hAnsi="Cambria"/>
          <w:b/>
          <w:bCs/>
          <w:color w:val="0000CC"/>
          <w:sz w:val="32"/>
          <w:szCs w:val="32"/>
          <w:lang w:val="fr-FR"/>
        </w:rPr>
        <w:t>m</w:t>
      </w:r>
      <w:r w:rsidR="005D6C21" w:rsidRPr="00EC68C9">
        <w:rPr>
          <w:rFonts w:ascii="Cambria" w:hAnsi="Cambria"/>
          <w:b/>
          <w:bCs/>
          <w:color w:val="0000CC"/>
          <w:sz w:val="32"/>
          <w:szCs w:val="32"/>
          <w:lang w:val="vi-VN"/>
        </w:rPr>
        <w:t>a, ly dục trung tôn; Quy y Tăng-già, chư chúng trung tôn</w:t>
      </w:r>
      <w:r w:rsidR="005D6C21" w:rsidRPr="00EC68C9">
        <w:rPr>
          <w:rFonts w:ascii="Cambria" w:hAnsi="Cambria"/>
          <w:color w:val="0000CC"/>
          <w:sz w:val="32"/>
          <w:szCs w:val="32"/>
          <w:lang w:val="vi-VN"/>
        </w:rPr>
        <w:t>” (3 lần).</w:t>
      </w:r>
      <w:r w:rsidR="003D1F6C">
        <w:rPr>
          <w:rFonts w:ascii="Cambria" w:hAnsi="Cambria"/>
          <w:color w:val="0000CC"/>
          <w:sz w:val="32"/>
          <w:szCs w:val="32"/>
          <w:lang w:val="vi-VN"/>
        </w:rPr>
        <w:t xml:space="preserve"> </w:t>
      </w:r>
    </w:p>
    <w:p w14:paraId="7B5F3D0A" w14:textId="0D6749E0" w:rsidR="00EC68C9" w:rsidRPr="00EC68C9" w:rsidRDefault="00337D74" w:rsidP="00EC68C9">
      <w:pPr>
        <w:spacing w:before="120" w:after="120" w:line="360" w:lineRule="auto"/>
        <w:jc w:val="both"/>
        <w:rPr>
          <w:rFonts w:ascii="Cambria" w:eastAsia="DFKai-SB" w:hAnsi="Cambria" w:cs="MS Mincho"/>
          <w:color w:val="FF0000"/>
          <w:sz w:val="32"/>
          <w:szCs w:val="32"/>
          <w:lang w:val="vi-VN" w:eastAsia="zh-TW"/>
        </w:rPr>
      </w:pPr>
      <w:r>
        <w:rPr>
          <w:rFonts w:ascii="Cambria" w:hAnsi="Cambria"/>
          <w:color w:val="0000CC"/>
          <w:sz w:val="32"/>
          <w:szCs w:val="32"/>
          <w:lang w:val="vi-VN"/>
        </w:rPr>
        <w:tab/>
      </w:r>
      <w:r w:rsidR="005D6C21" w:rsidRPr="00EC68C9">
        <w:rPr>
          <w:rFonts w:ascii="Cambria" w:hAnsi="Cambria"/>
          <w:color w:val="0000CC"/>
          <w:sz w:val="32"/>
          <w:szCs w:val="32"/>
          <w:lang w:val="vi-VN"/>
        </w:rPr>
        <w:t>Mời xem Đại Kinh Khoa Chú,</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trang 358,</w:t>
      </w:r>
      <w:r w:rsidR="003D1F6C">
        <w:rPr>
          <w:rFonts w:ascii="Cambria" w:hAnsi="Cambria"/>
          <w:color w:val="0000CC"/>
          <w:sz w:val="32"/>
          <w:szCs w:val="32"/>
          <w:lang w:val="vi-VN"/>
        </w:rPr>
        <w:t xml:space="preserve"> </w:t>
      </w:r>
      <w:r w:rsidR="005D6C21" w:rsidRPr="00EC68C9">
        <w:rPr>
          <w:rFonts w:ascii="Cambria" w:hAnsi="Cambria"/>
          <w:color w:val="0000CC"/>
          <w:sz w:val="32"/>
          <w:szCs w:val="32"/>
          <w:lang w:val="vi-VN"/>
        </w:rPr>
        <w:t>trang 358,</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chúng ta bắt đầu xem từ câu thứ hai của hàng thứ sáu,</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từ Kinh Pháp Hoa:</w:t>
      </w:r>
      <w:r w:rsidR="003D1F6C">
        <w:rPr>
          <w:rFonts w:ascii="Cambria" w:hAnsi="Cambria"/>
          <w:color w:val="0000CC"/>
          <w:sz w:val="32"/>
          <w:szCs w:val="32"/>
          <w:lang w:val="vi-VN"/>
        </w:rPr>
        <w:t xml:space="preserve"> </w:t>
      </w:r>
    </w:p>
    <w:p w14:paraId="478546A1" w14:textId="7EA2675C" w:rsidR="00EC68C9" w:rsidRPr="00EC68C9" w:rsidRDefault="00707C6D" w:rsidP="00EC68C9">
      <w:pPr>
        <w:spacing w:before="120" w:after="120" w:line="360" w:lineRule="auto"/>
        <w:jc w:val="both"/>
        <w:rPr>
          <w:rFonts w:ascii="Cambria" w:eastAsiaTheme="minorEastAsia" w:hAnsi="Cambria" w:cs="MS Mincho"/>
          <w:color w:val="FF0000"/>
          <w:sz w:val="32"/>
          <w:szCs w:val="32"/>
          <w:lang w:val="fr-FR"/>
        </w:rPr>
      </w:pPr>
      <w:r>
        <w:rPr>
          <w:rFonts w:ascii="Cambria" w:eastAsia="DFKai-SB" w:hAnsi="Cambria" w:cs="MS Mincho"/>
          <w:color w:val="FF0000"/>
          <w:sz w:val="32"/>
          <w:szCs w:val="32"/>
          <w:lang w:val="vi-VN" w:eastAsia="zh-TW"/>
        </w:rPr>
        <w:tab/>
      </w:r>
      <w:r w:rsidR="005D6C21" w:rsidRPr="00EC68C9">
        <w:rPr>
          <w:rFonts w:ascii="Cambria" w:eastAsia="DFKai-SB" w:hAnsi="Cambria" w:cs="MS Mincho"/>
          <w:color w:val="FF0000"/>
          <w:sz w:val="32"/>
          <w:szCs w:val="32"/>
          <w:lang w:val="vi-VN" w:eastAsia="zh-TW"/>
        </w:rPr>
        <w:t>「《法華》中龍女成佛，八</w:t>
      </w:r>
      <w:r w:rsidR="005D6C21" w:rsidRPr="00EC68C9">
        <w:rPr>
          <w:rFonts w:ascii="Cambria" w:eastAsia="DFKai-SB" w:hAnsi="Cambria" w:cs="Batang"/>
          <w:color w:val="FF0000"/>
          <w:sz w:val="32"/>
          <w:szCs w:val="32"/>
          <w:lang w:val="vi-VN" w:eastAsia="zh-TW"/>
        </w:rPr>
        <w:t>歲之龍女，能立</w:t>
      </w:r>
      <w:r w:rsidR="005D6C21" w:rsidRPr="00EC68C9">
        <w:rPr>
          <w:rFonts w:ascii="Cambria" w:eastAsia="DFKai-SB" w:hAnsi="Cambria" w:cs="MS Mincho"/>
          <w:color w:val="FF0000"/>
          <w:sz w:val="32"/>
          <w:szCs w:val="32"/>
          <w:lang w:val="vi-VN" w:eastAsia="zh-TW"/>
        </w:rPr>
        <w:t>即成佛，確極特殊，但特而非奇。因</w:t>
      </w:r>
      <w:r w:rsidR="005D6C21" w:rsidRPr="00EC68C9">
        <w:rPr>
          <w:rFonts w:ascii="Cambria" w:eastAsia="DFKai-SB" w:hAnsi="Cambria" w:cs="MS Gothic"/>
          <w:color w:val="FF0000"/>
          <w:sz w:val="32"/>
          <w:szCs w:val="32"/>
          <w:lang w:val="vi-VN" w:eastAsia="zh-TW"/>
        </w:rPr>
        <w:t>眾生本來是佛，人人有分，個個現成，故龍女成佛並不名</w:t>
      </w:r>
      <w:r w:rsidR="005D6C21" w:rsidRPr="00EC68C9">
        <w:rPr>
          <w:rFonts w:ascii="Cambria" w:eastAsia="DFKai-SB" w:hAnsi="Cambria" w:cs="MS Gothic"/>
          <w:color w:val="FF0000"/>
          <w:sz w:val="32"/>
          <w:szCs w:val="32"/>
          <w:lang w:eastAsia="zh-TW"/>
        </w:rPr>
        <w:t>奇</w:t>
      </w:r>
      <w:r w:rsidR="005D6C21" w:rsidRPr="00EC68C9">
        <w:rPr>
          <w:rFonts w:ascii="Cambria" w:eastAsia="DFKai-SB" w:hAnsi="Cambria" w:cs="MS Gothic"/>
          <w:color w:val="FF0000"/>
          <w:sz w:val="32"/>
          <w:szCs w:val="32"/>
          <w:lang w:val="vi-VN" w:eastAsia="zh-TW"/>
        </w:rPr>
        <w:t>。</w:t>
      </w:r>
      <w:r w:rsidR="005D6C21" w:rsidRPr="00EC68C9">
        <w:rPr>
          <w:rFonts w:ascii="Cambria" w:eastAsia="DFKai-SB" w:hAnsi="Cambria" w:cs="MS Gothic"/>
          <w:color w:val="FF0000"/>
          <w:sz w:val="32"/>
          <w:szCs w:val="32"/>
          <w:lang w:eastAsia="zh-TW"/>
        </w:rPr>
        <w:t>」</w:t>
      </w:r>
      <w:r w:rsidR="005D6C21" w:rsidRPr="00EC68C9">
        <w:rPr>
          <w:rFonts w:ascii="Cambria" w:hAnsi="Cambria"/>
          <w:color w:val="0000CC"/>
          <w:sz w:val="32"/>
          <w:szCs w:val="32"/>
          <w:lang w:eastAsia="zh-TW"/>
        </w:rPr>
        <w:t>“</w:t>
      </w:r>
      <w:r w:rsidR="005D6C21" w:rsidRPr="00EC68C9">
        <w:rPr>
          <w:rFonts w:ascii="Cambria" w:hAnsi="Cambria"/>
          <w:b/>
          <w:bCs/>
          <w:color w:val="0000CC"/>
          <w:sz w:val="32"/>
          <w:szCs w:val="32"/>
          <w:lang w:eastAsia="zh-TW"/>
        </w:rPr>
        <w:t xml:space="preserve">Pháp Hoa trung Long Nữ thành Phật, bát tuế chi Long Nữ, năng lập tức thành Phật, xác cực đặc thù, đãn đặc nhi phi kỳ. </w:t>
      </w:r>
      <w:r w:rsidR="005D6C21" w:rsidRPr="00EC68C9">
        <w:rPr>
          <w:rFonts w:ascii="Cambria" w:hAnsi="Cambria"/>
          <w:b/>
          <w:bCs/>
          <w:color w:val="0000CC"/>
          <w:sz w:val="32"/>
          <w:szCs w:val="32"/>
        </w:rPr>
        <w:t>Nhân chúng sanh bổn lai thị Phật, nhân nhân hữu phần, cá cá hiện thành, cố Long Nữ thành Phật tịnh bất danh kỳ</w:t>
      </w:r>
      <w:r w:rsidR="005D6C21" w:rsidRPr="00EC68C9">
        <w:rPr>
          <w:rFonts w:ascii="Cambria" w:hAnsi="Cambria"/>
          <w:color w:val="0000CC"/>
          <w:sz w:val="32"/>
          <w:szCs w:val="32"/>
        </w:rPr>
        <w:t>”</w:t>
      </w:r>
      <w:r w:rsidR="00614B5A">
        <w:rPr>
          <w:rFonts w:ascii="Cambria" w:hAnsi="Cambria"/>
          <w:color w:val="0000CC"/>
          <w:sz w:val="32"/>
          <w:szCs w:val="32"/>
        </w:rPr>
        <w:t xml:space="preserve"> </w:t>
      </w:r>
      <w:r w:rsidR="005D6C21" w:rsidRPr="00EC68C9">
        <w:rPr>
          <w:rFonts w:ascii="Cambria" w:hAnsi="Cambria"/>
          <w:color w:val="0000CC"/>
          <w:sz w:val="32"/>
          <w:szCs w:val="32"/>
        </w:rPr>
        <w:t>(</w:t>
      </w:r>
      <w:r w:rsidR="005D6C21" w:rsidRPr="00EC68C9">
        <w:rPr>
          <w:rFonts w:ascii="Cambria" w:hAnsi="Cambria"/>
          <w:i/>
          <w:iCs/>
          <w:color w:val="0000CC"/>
          <w:sz w:val="32"/>
          <w:szCs w:val="32"/>
        </w:rPr>
        <w:t xml:space="preserve">Trong Kinh Pháp Hoa: Long Nữ thành </w:t>
      </w:r>
      <w:r w:rsidR="005D6C21" w:rsidRPr="00EC68C9">
        <w:rPr>
          <w:rFonts w:ascii="Cambria" w:hAnsi="Cambria"/>
          <w:i/>
          <w:iCs/>
          <w:color w:val="0000CC"/>
          <w:sz w:val="32"/>
          <w:szCs w:val="32"/>
        </w:rPr>
        <w:lastRenderedPageBreak/>
        <w:t>Phật, Long Nữ tám tuổi, có thể lập tức thành Phật, thật vô cùng đặc biệt, nhưng đặc biệt mà không hiếm lạ. Bởi vì chúng sanh trước nay là Phật, ai cũng có phần, mỗi người vốn có, nên Long Nữ thành Phật cũng không gọi là lạ</w:t>
      </w:r>
      <w:r w:rsidR="005D6C21" w:rsidRPr="00EC68C9">
        <w:rPr>
          <w:rFonts w:ascii="Cambria" w:hAnsi="Cambria"/>
          <w:color w:val="0000CC"/>
          <w:sz w:val="32"/>
          <w:szCs w:val="32"/>
        </w:rPr>
        <w: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Bài trước chúng ta học đến chỗ này,</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tiếp tục xem phần sau.</w:t>
      </w:r>
      <w:r w:rsidR="00EC68C9" w:rsidRPr="00EC68C9">
        <w:rPr>
          <w:rFonts w:ascii="Cambria" w:hAnsi="Cambria"/>
          <w:color w:val="0000CC"/>
          <w:sz w:val="32"/>
          <w:szCs w:val="32"/>
        </w:rPr>
        <w:t xml:space="preserve"> </w:t>
      </w:r>
      <w:r w:rsidR="005D6C21" w:rsidRPr="00EC68C9">
        <w:rPr>
          <w:rFonts w:ascii="Cambria" w:eastAsia="DFKai-SB" w:hAnsi="Cambria" w:cs="MS Gothic"/>
          <w:color w:val="FF0000"/>
          <w:sz w:val="32"/>
          <w:szCs w:val="32"/>
          <w:lang w:eastAsia="zh-TW"/>
        </w:rPr>
        <w:t>「唯此經中之淨宗一法，既是最奇，又是最特。下依經中《寶蓮佛光品》從依正、因果、主伴、一多等</w:t>
      </w:r>
      <w:r w:rsidR="005D6C21" w:rsidRPr="00EC68C9">
        <w:rPr>
          <w:rFonts w:ascii="Cambria" w:eastAsia="DFKai-SB" w:hAnsi="Cambria" w:cs="Batang"/>
          <w:color w:val="FF0000"/>
          <w:sz w:val="32"/>
          <w:szCs w:val="32"/>
          <w:lang w:eastAsia="zh-TW"/>
        </w:rPr>
        <w:t>說明之。依常情而論，池中蓮花，應是依報。」</w:t>
      </w:r>
      <w:r w:rsidR="005D6C21" w:rsidRPr="00EC68C9">
        <w:rPr>
          <w:rFonts w:ascii="Cambria" w:hAnsi="Cambria"/>
          <w:color w:val="0000CC"/>
          <w:sz w:val="32"/>
          <w:szCs w:val="32"/>
          <w:lang w:eastAsia="zh-TW"/>
        </w:rPr>
        <w:t>“</w:t>
      </w:r>
      <w:r w:rsidR="005D6C21" w:rsidRPr="00EC68C9">
        <w:rPr>
          <w:rFonts w:ascii="Cambria" w:hAnsi="Cambria"/>
          <w:b/>
          <w:bCs/>
          <w:color w:val="0000CC"/>
          <w:sz w:val="32"/>
          <w:szCs w:val="32"/>
          <w:lang w:eastAsia="zh-TW"/>
        </w:rPr>
        <w:t xml:space="preserve">Duy thử Kinh trung chi Tịnh tông nhất pháp, ký thị tối kỳ, hựu thị tối đặc. </w:t>
      </w:r>
      <w:r w:rsidR="005D6C21" w:rsidRPr="00EC68C9">
        <w:rPr>
          <w:rFonts w:ascii="Cambria" w:hAnsi="Cambria"/>
          <w:b/>
          <w:bCs/>
          <w:color w:val="0000CC"/>
          <w:sz w:val="32"/>
          <w:szCs w:val="32"/>
        </w:rPr>
        <w:t xml:space="preserve">Hạ y Kinh trung Bảo Liên Phật Quang Phẩm từ Y Chánh, Nhân Quả, Chủ Bạn, Nhất Đa đẳng thuyết minh chi. Y thường tình nhi luận, trì trung liên hoa, </w:t>
      </w:r>
      <w:r w:rsidR="00165372">
        <w:rPr>
          <w:rFonts w:ascii="Cambria" w:hAnsi="Cambria"/>
          <w:b/>
          <w:bCs/>
          <w:color w:val="0000CC"/>
          <w:sz w:val="32"/>
          <w:szCs w:val="32"/>
        </w:rPr>
        <w:t>ư</w:t>
      </w:r>
      <w:r w:rsidR="00165372" w:rsidRPr="00EC68C9">
        <w:rPr>
          <w:rFonts w:ascii="Cambria" w:hAnsi="Cambria"/>
          <w:b/>
          <w:bCs/>
          <w:color w:val="0000CC"/>
          <w:sz w:val="32"/>
          <w:szCs w:val="32"/>
        </w:rPr>
        <w:t xml:space="preserve">ng </w:t>
      </w:r>
      <w:r w:rsidR="005D6C21" w:rsidRPr="00EC68C9">
        <w:rPr>
          <w:rFonts w:ascii="Cambria" w:hAnsi="Cambria"/>
          <w:b/>
          <w:bCs/>
          <w:color w:val="0000CC"/>
          <w:sz w:val="32"/>
          <w:szCs w:val="32"/>
        </w:rPr>
        <w:t>thị Y báo</w:t>
      </w:r>
      <w:r w:rsidR="005D6C21" w:rsidRPr="00EC68C9">
        <w:rPr>
          <w:rFonts w:ascii="Cambria" w:hAnsi="Cambria"/>
          <w:color w:val="0000CC"/>
          <w:sz w:val="32"/>
          <w:szCs w:val="32"/>
        </w:rPr>
        <w:t>”</w:t>
      </w:r>
      <w:r w:rsidR="00614B5A">
        <w:rPr>
          <w:rFonts w:ascii="Cambria" w:hAnsi="Cambria"/>
          <w:color w:val="0000CC"/>
          <w:sz w:val="32"/>
          <w:szCs w:val="32"/>
        </w:rPr>
        <w:t xml:space="preserve"> </w:t>
      </w:r>
      <w:r w:rsidR="005D6C21" w:rsidRPr="00EC68C9">
        <w:rPr>
          <w:rFonts w:ascii="Cambria" w:hAnsi="Cambria"/>
          <w:color w:val="0000CC"/>
          <w:sz w:val="32"/>
          <w:szCs w:val="32"/>
        </w:rPr>
        <w:t>(</w:t>
      </w:r>
      <w:r w:rsidR="005D6C21" w:rsidRPr="00EC68C9">
        <w:rPr>
          <w:rFonts w:ascii="Cambria" w:hAnsi="Cambria"/>
          <w:i/>
          <w:iCs/>
          <w:color w:val="0000CC"/>
          <w:sz w:val="32"/>
          <w:szCs w:val="32"/>
        </w:rPr>
        <w:t>Chỉ một pháp Tịnh tông trong Kinh này, đã là hiếm lạ nhất, còn là đặc biệt nhất. Tiếp theo dựa vào Phẩm Bảo Liên Phật Quang trong Kinh từ Y báo Chánh báo, Nhân Quả, Chủ Bạn, Một Nhiều v.v</w:t>
      </w:r>
      <w:r w:rsidR="00B20F02">
        <w:rPr>
          <w:rFonts w:ascii="Cambria" w:hAnsi="Cambria"/>
          <w:i/>
          <w:iCs/>
          <w:color w:val="0000CC"/>
          <w:sz w:val="32"/>
          <w:szCs w:val="32"/>
        </w:rPr>
        <w:t xml:space="preserve">… </w:t>
      </w:r>
      <w:r w:rsidR="005D6C21" w:rsidRPr="00EC68C9">
        <w:rPr>
          <w:rFonts w:ascii="Cambria" w:hAnsi="Cambria"/>
          <w:i/>
          <w:iCs/>
          <w:color w:val="0000CC"/>
          <w:sz w:val="32"/>
          <w:szCs w:val="32"/>
        </w:rPr>
        <w:t>[để] nói rõ điều đó. Theo thường tình mà luận, thì hoa sen trong ao, phải là Y báo</w:t>
      </w:r>
      <w:r w:rsidR="005D6C21" w:rsidRPr="00EC68C9">
        <w:rPr>
          <w:rFonts w:ascii="Cambria" w:hAnsi="Cambria"/>
          <w:color w:val="0000CC"/>
          <w:sz w:val="32"/>
          <w:szCs w:val="32"/>
        </w:rPr>
        <w: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Mỗi người vãng sanh đến Thế giới Cực Lạc:</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đều là hoa sen hoá sanh,</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hoa sen từ đâu đến vậy?</w:t>
      </w:r>
      <w:r w:rsidR="00EC68C9" w:rsidRPr="00EC68C9">
        <w:rPr>
          <w:rFonts w:ascii="Cambria" w:hAnsi="Cambria"/>
          <w:color w:val="0000CC"/>
          <w:sz w:val="32"/>
          <w:szCs w:val="32"/>
        </w:rPr>
        <w:t xml:space="preserve"> </w:t>
      </w:r>
      <w:r w:rsidR="005D6C21" w:rsidRPr="00EC68C9">
        <w:rPr>
          <w:rFonts w:ascii="Cambria" w:hAnsi="Cambria"/>
          <w:color w:val="0000CC"/>
          <w:sz w:val="32"/>
          <w:szCs w:val="32"/>
          <w:lang w:val="fr-FR"/>
        </w:rPr>
        <w:t xml:space="preserve">Nhân chính là 48 nguyện của A Mi Đà </w:t>
      </w:r>
      <w:proofErr w:type="gramStart"/>
      <w:r w:rsidR="005D6C21" w:rsidRPr="00EC68C9">
        <w:rPr>
          <w:rFonts w:ascii="Cambria" w:hAnsi="Cambria"/>
          <w:color w:val="0000CC"/>
          <w:sz w:val="32"/>
          <w:szCs w:val="32"/>
          <w:lang w:val="fr-FR"/>
        </w:rPr>
        <w:t>Phật:</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do nguyện lực mà biến hiện ra, đó là Nhân;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Duyên là tín nguyện trì danh của chúng sanh thế giới ở mười phương,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rPr>
        <w:t>tin thật nguyện khẩn thiết,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 xml:space="preserve">trong ao thất bảo liền sẽ sanh </w:t>
      </w:r>
      <w:r w:rsidR="00CD624A">
        <w:rPr>
          <w:rFonts w:ascii="Cambria" w:hAnsi="Cambria"/>
          <w:color w:val="0000CC"/>
          <w:sz w:val="32"/>
          <w:szCs w:val="32"/>
        </w:rPr>
        <w:t xml:space="preserve">ra </w:t>
      </w:r>
      <w:r w:rsidR="005D6C21" w:rsidRPr="00EC68C9">
        <w:rPr>
          <w:rFonts w:ascii="Cambria" w:hAnsi="Cambria"/>
          <w:color w:val="0000CC"/>
          <w:sz w:val="32"/>
          <w:szCs w:val="32"/>
        </w:rPr>
        <w:t>một đoá hoa sen.</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Quý vị xem có Nhân có Duyên. Tương lai vãng sanh,</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Phật liền dùng đoá hoa sen ấy đến tiếp dẫn quý vị,</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hoa sen đó có tên của quý vị,</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tuyệt đối không thể sai.</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Chúng ta niệm Phật, thật sự tin tưởng,</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thật sự phát nguyện cầu sanh Tịnh Độ,</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thì hoa sen trong ao thất bảo đã được sanh ra.</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Công phu niệm Phật của chúng ta rất chăm chỉ,</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niệm rất kiên định,</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thì đoá hoa sen ấy càng ngày càng lớn,</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quang sắc càng ngày càng đẹp;</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Nếu chúng ta niệm Phật lười nhác, hoặc là thay đổi,</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không niệm Phật nữa, đổi dùng Pháp môn khác,</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thì hoa sen liền khô héo,</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đã khô héo thì về sau không thấy nữa,</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đã biến mất rồi.</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Chúng ta liền hiểu rõ,</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có lẽ rất nhiều hoa sen trong ao báu,</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vô lượng vô số,</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 xml:space="preserve">bên trong lớn nhỏ, khô héo </w:t>
      </w:r>
      <w:r w:rsidR="005D6C21" w:rsidRPr="00EC68C9">
        <w:rPr>
          <w:rFonts w:ascii="Cambria" w:hAnsi="Cambria"/>
          <w:color w:val="0000CC"/>
          <w:sz w:val="32"/>
          <w:szCs w:val="32"/>
        </w:rPr>
        <w:lastRenderedPageBreak/>
        <w:t>không nhất định.</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Người niệm Phật nhiều, thì nhiều hoa sen</w:t>
      </w:r>
      <w:r w:rsidR="00405613">
        <w:rPr>
          <w:rFonts w:ascii="Cambria" w:hAnsi="Cambria"/>
          <w:color w:val="0000CC"/>
          <w:sz w:val="32"/>
          <w:szCs w:val="32"/>
        </w:rPr>
        <w:t>;</w:t>
      </w:r>
      <w:r w:rsidR="00405613" w:rsidRPr="00EC68C9">
        <w:rPr>
          <w:rFonts w:ascii="Cambria" w:hAnsi="Cambria"/>
          <w:color w:val="0000CC"/>
          <w:sz w:val="32"/>
          <w:szCs w:val="32"/>
        </w:rPr>
        <w:t xml:space="preserve"> </w:t>
      </w:r>
      <w:r w:rsidR="005D6C21" w:rsidRPr="00EC68C9">
        <w:rPr>
          <w:rFonts w:ascii="Cambria" w:hAnsi="Cambria"/>
          <w:color w:val="0000CC"/>
          <w:sz w:val="32"/>
          <w:szCs w:val="32"/>
        </w:rPr>
        <w:t>người vãng sanh ít,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đó chính là nói rõ rất nhiều hoa sen trong ao báu:</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đều có thể héo tàn đi, không còn nữa.</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Đến khi nào duyên thành thục rồi,</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đời sau kiếp sau lại gặp được Pháp môn này,</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họ có thiện căn, họ có phước đức,</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nếu gặp được duyên,</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thì trong ao báu lại sanh ra hoa sen.</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Điều này vô cùng kỳ lạ, cũng vô cùng đặc biệt.</w:t>
      </w:r>
      <w:r w:rsidR="00EC68C9" w:rsidRPr="00EC68C9">
        <w:rPr>
          <w:rFonts w:ascii="Cambria" w:hAnsi="Cambria"/>
          <w:color w:val="0000CC"/>
          <w:sz w:val="32"/>
          <w:szCs w:val="32"/>
        </w:rPr>
        <w:t xml:space="preserve"> </w:t>
      </w:r>
      <w:r w:rsidR="005D6C21" w:rsidRPr="00EC68C9">
        <w:rPr>
          <w:rFonts w:ascii="Cambria" w:hAnsi="Cambria"/>
          <w:color w:val="0000CC"/>
          <w:sz w:val="32"/>
          <w:szCs w:val="32"/>
          <w:lang w:val="fr-FR"/>
        </w:rPr>
        <w:t>Cho nên, đó phải là Y báo,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người vãng sanh là Chánh báo,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là chiếu theo lệ thường để nói.</w:t>
      </w:r>
      <w:r w:rsidR="00EC68C9" w:rsidRPr="00EC68C9">
        <w:rPr>
          <w:rFonts w:ascii="Cambria" w:hAnsi="Cambria"/>
          <w:color w:val="0000CC"/>
          <w:sz w:val="32"/>
          <w:szCs w:val="32"/>
          <w:lang w:val="fr-FR"/>
        </w:rPr>
        <w:t xml:space="preserve"> </w:t>
      </w:r>
    </w:p>
    <w:p w14:paraId="3B0A4F48" w14:textId="3C545660" w:rsidR="00EC68C9" w:rsidRPr="00EC68C9" w:rsidRDefault="00405613" w:rsidP="00EC68C9">
      <w:pPr>
        <w:spacing w:before="120" w:after="120" w:line="360" w:lineRule="auto"/>
        <w:jc w:val="both"/>
        <w:rPr>
          <w:rFonts w:ascii="Cambria" w:eastAsiaTheme="minorEastAsia" w:hAnsi="Cambria" w:cs="MS Mincho"/>
          <w:color w:val="FF0000"/>
          <w:sz w:val="32"/>
          <w:szCs w:val="32"/>
          <w:lang w:val="fr-FR"/>
        </w:rPr>
      </w:pPr>
      <w:r>
        <w:rPr>
          <w:rFonts w:ascii="Cambria" w:eastAsiaTheme="minorEastAsia" w:hAnsi="Cambria" w:cs="MS Mincho"/>
          <w:color w:val="FF0000"/>
          <w:sz w:val="32"/>
          <w:szCs w:val="32"/>
        </w:rPr>
        <w:tab/>
      </w:r>
      <w:r w:rsidR="005D6C21" w:rsidRPr="00EC68C9">
        <w:rPr>
          <w:rFonts w:ascii="Cambria" w:eastAsia="DFKai-SB" w:hAnsi="Cambria" w:cs="MS Mincho"/>
          <w:color w:val="FF0000"/>
          <w:sz w:val="32"/>
          <w:szCs w:val="32"/>
        </w:rPr>
        <w:t>「若</w:t>
      </w:r>
      <w:r w:rsidR="005D6C21" w:rsidRPr="00EC68C9">
        <w:rPr>
          <w:rFonts w:ascii="Cambria" w:eastAsia="DFKai-SB" w:hAnsi="Cambria" w:cs="Batang"/>
          <w:color w:val="FF0000"/>
          <w:sz w:val="32"/>
          <w:szCs w:val="32"/>
        </w:rPr>
        <w:t>說是</w:t>
      </w:r>
      <w:r w:rsidR="005D6C21" w:rsidRPr="00EC68C9">
        <w:rPr>
          <w:rFonts w:ascii="Cambria" w:eastAsia="DFKai-SB" w:hAnsi="Cambria" w:cs="MS Mincho"/>
          <w:color w:val="FF0000"/>
          <w:sz w:val="32"/>
          <w:szCs w:val="32"/>
        </w:rPr>
        <w:t>依</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但一一花出三十六百千億光</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一一光中出三十六百千億佛</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可見佛從花現</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故云花外無佛</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故不能</w:t>
      </w:r>
      <w:r w:rsidR="005D6C21" w:rsidRPr="00EC68C9">
        <w:rPr>
          <w:rFonts w:ascii="Cambria" w:eastAsia="DFKai-SB" w:hAnsi="Cambria" w:cs="Batang"/>
          <w:color w:val="FF0000"/>
          <w:sz w:val="32"/>
          <w:szCs w:val="32"/>
        </w:rPr>
        <w:t>說是依」</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Nhược thuyết thị Y, đãn nhất nhất hoa xuất tam thập lục bá thiên ức quang, nhất nhất quang trung xuất tam thập lục bá thiên ức Phật; Khả kiến Phật tùng hoa hiện, cố vân hoa ngoại vô Phật, cố bất năng thuyết thị Y</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Nếu nói là Y báo, song mỗi một hoa phát ra 36 trăm ngàn ức ánh sáng, trong mỗi một ánh sáng hiện ra 36 trăm ngàn ức Phật; Có thể thấy Phật hiện từ hoa, nên nói ngoài hoa không có Phật, do đó không thể nói là Y báo</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trong hoa hiện Phật.</w:t>
      </w:r>
      <w:r w:rsidR="00EC68C9" w:rsidRPr="00EC68C9">
        <w:rPr>
          <w:rFonts w:ascii="Cambria" w:hAnsi="Cambria"/>
          <w:color w:val="0000CC"/>
          <w:sz w:val="32"/>
          <w:szCs w:val="32"/>
          <w:lang w:val="fr-FR"/>
        </w:rPr>
        <w:t xml:space="preserve"> </w:t>
      </w:r>
      <w:r w:rsidR="005D6C21" w:rsidRPr="00EC68C9">
        <w:rPr>
          <w:rFonts w:ascii="Cambria" w:eastAsia="DFKai-SB" w:hAnsi="Cambria" w:cs="Batang"/>
          <w:color w:val="FF0000"/>
          <w:sz w:val="32"/>
          <w:szCs w:val="32"/>
        </w:rPr>
        <w:t>「若說是正報</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經中說花有百千億葉</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明明說是花葉</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而非佛身</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故不能說是正」</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Nhược thuyết thị Chánh báo, Kinh trung thuyết hoa hữu bá thiên ức diệp, minh minh thuyết thị hoa diệp, nhi phi Phật thân, cố bất năng thuyết thị Chánh</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Nếu nói là Chánh báo, thì trong Kinh nói hoa có trăm ngàn ức cánh, rõ ràng nói là cánh hoa, mà chẳng phải thân Phật, nên không thể nói là Chánh báo</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thể nói đó là Y báo,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cũng chẳng thể nói đó là Chánh báo.</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「若</w:t>
      </w:r>
      <w:r w:rsidR="005D6C21" w:rsidRPr="00EC68C9">
        <w:rPr>
          <w:rFonts w:ascii="Cambria" w:eastAsia="DFKai-SB" w:hAnsi="Cambria" w:cs="Batang"/>
          <w:color w:val="FF0000"/>
          <w:sz w:val="32"/>
          <w:szCs w:val="32"/>
        </w:rPr>
        <w:t>說是因</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但此乃如來果德之成就</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故不是因」</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Nhược thuyết thị Nhân, đãn thử nãi Như Lai quả đức chi thành tựu, cố bất thị Nhân</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Nếu nói là Nhân, nhưng đây là sự thành tựu bởi quả đức của Như Lai, nên không phải là Nhân</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sự thành tựu bởi 48 nguyện của A Mi Đà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Vừa mới nói qua,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hoa sen là đến từ 48 nguyện,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do trong quả đức hiện ra,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không phải Nhân.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Nếu quý vị nói đó là Quả,</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「然此花是十方世</w:t>
      </w:r>
      <w:r w:rsidR="005D6C21" w:rsidRPr="00EC68C9">
        <w:rPr>
          <w:rFonts w:ascii="Cambria" w:eastAsia="DFKai-SB" w:hAnsi="Cambria" w:cs="MS Mincho"/>
          <w:color w:val="FF0000"/>
          <w:sz w:val="32"/>
          <w:szCs w:val="32"/>
        </w:rPr>
        <w:lastRenderedPageBreak/>
        <w:t>界所生之物」</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nhiên thử hoa thị thập phương thế giới sở sanh chi vật</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nhưng hoa ấy là vật được sanh ra bởi mười phương thế giới</w:t>
      </w:r>
      <w:r w:rsidR="005D6C21" w:rsidRPr="00EC68C9">
        <w:rPr>
          <w:rFonts w:ascii="Cambria" w:hAnsi="Cambria"/>
          <w:color w:val="0000CC"/>
          <w:sz w:val="32"/>
          <w:szCs w:val="32"/>
          <w:lang w:val="fr-FR"/>
        </w:rPr>
        <w:t>),</w:t>
      </w:r>
      <w:r w:rsidR="003D1F6C">
        <w:rPr>
          <w:rFonts w:ascii="Cambria" w:hAnsi="Cambria"/>
          <w:color w:val="0000CC"/>
          <w:sz w:val="32"/>
          <w:szCs w:val="32"/>
          <w:lang w:val="fr-FR"/>
        </w:rPr>
        <w:t xml:space="preserve"> </w:t>
      </w:r>
      <w:r w:rsidR="005D6C21" w:rsidRPr="00EC68C9">
        <w:rPr>
          <w:rFonts w:ascii="Cambria" w:hAnsi="Cambria"/>
          <w:color w:val="0000CC"/>
          <w:sz w:val="32"/>
          <w:szCs w:val="32"/>
          <w:lang w:val="fr-FR"/>
        </w:rPr>
        <w:t>người của thế giới mười phương, người niệm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có người phát nguyện cầu sanh Tịnh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thật thà niệm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trong ao đó không sanh ra hoa,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có hoa đó,</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「不待行人果覺功圓</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則不是果」</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bất đãi hành nhân quả giác công viên, tắc bất thị Quả</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không đợi quả giác công đức của người tu hành viên mãn, thì không phải là Quả</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Nói đó là Nhân, nói đó là </w:t>
      </w:r>
      <w:proofErr w:type="gramStart"/>
      <w:r w:rsidR="005D6C21" w:rsidRPr="00EC68C9">
        <w:rPr>
          <w:rFonts w:ascii="Cambria" w:hAnsi="Cambria"/>
          <w:color w:val="0000CC"/>
          <w:sz w:val="32"/>
          <w:szCs w:val="32"/>
          <w:lang w:val="fr-FR"/>
        </w:rPr>
        <w:t>Quả:</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cũng không thể giảng viên mãn</w:t>
      </w:r>
      <w:r w:rsidR="00EF3F56" w:rsidRPr="00EF3F56">
        <w:rPr>
          <w:rFonts w:ascii="Cambria" w:hAnsi="Cambria"/>
          <w:color w:val="0000CC"/>
          <w:sz w:val="32"/>
          <w:szCs w:val="32"/>
          <w:lang w:val="fr-FR"/>
        </w:rPr>
        <w:t xml:space="preserve"> </w:t>
      </w:r>
      <w:r w:rsidR="00EF3F56" w:rsidRPr="00EC68C9">
        <w:rPr>
          <w:rFonts w:ascii="Cambria" w:hAnsi="Cambria"/>
          <w:color w:val="0000CC"/>
          <w:sz w:val="32"/>
          <w:szCs w:val="32"/>
          <w:lang w:val="fr-FR"/>
        </w:rPr>
        <w:t>sự thật này</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vừa giống Nhân, vừa giống Quả,</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vừa giống Y báo, vừa giống Chánh báo.</w:t>
      </w:r>
      <w:r w:rsidR="00EC68C9" w:rsidRPr="00EC68C9">
        <w:rPr>
          <w:rFonts w:ascii="Cambria" w:hAnsi="Cambria"/>
          <w:color w:val="0000CC"/>
          <w:sz w:val="32"/>
          <w:szCs w:val="32"/>
          <w:lang w:val="fr-FR"/>
        </w:rPr>
        <w:t xml:space="preserve"> </w:t>
      </w:r>
    </w:p>
    <w:p w14:paraId="5EC216A9" w14:textId="3F518880" w:rsidR="00EC68C9" w:rsidRPr="00EC68C9" w:rsidRDefault="00BD3536" w:rsidP="00EC68C9">
      <w:pPr>
        <w:spacing w:before="120" w:after="120" w:line="360" w:lineRule="auto"/>
        <w:jc w:val="both"/>
        <w:rPr>
          <w:rFonts w:ascii="Cambria" w:hAnsi="Cambria"/>
          <w:color w:val="0000CC"/>
          <w:sz w:val="32"/>
          <w:szCs w:val="32"/>
          <w:lang w:val="fr-FR"/>
        </w:rPr>
      </w:pPr>
      <w:r w:rsidRPr="008E1998">
        <w:rPr>
          <w:rFonts w:ascii="Cambria" w:eastAsiaTheme="minorEastAsia" w:hAnsi="Cambria" w:cs="MS Mincho"/>
          <w:color w:val="FF0000"/>
          <w:sz w:val="32"/>
          <w:szCs w:val="32"/>
          <w:lang w:val="fr-FR"/>
        </w:rPr>
        <w:tab/>
      </w:r>
      <w:r w:rsidR="005D6C21" w:rsidRPr="00EC68C9">
        <w:rPr>
          <w:rFonts w:ascii="Cambria" w:eastAsia="DFKai-SB" w:hAnsi="Cambria" w:cs="MS Mincho"/>
          <w:color w:val="FF0000"/>
          <w:sz w:val="32"/>
          <w:szCs w:val="32"/>
        </w:rPr>
        <w:t>「若</w:t>
      </w:r>
      <w:r w:rsidR="005D6C21" w:rsidRPr="00EC68C9">
        <w:rPr>
          <w:rFonts w:ascii="Cambria" w:eastAsia="DFKai-SB" w:hAnsi="Cambria" w:cs="Batang"/>
          <w:color w:val="FF0000"/>
          <w:sz w:val="32"/>
          <w:szCs w:val="32"/>
        </w:rPr>
        <w:t>說是主</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則能含十方三世無量慧</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含攝一切</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其伴甚多」</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Nhược thuyết thị Chủ, tắc năng hàm thập phương tam thế vô lượng huệ, hàm nhiếp nhất thiết, kỳ Bạn thậm đa</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Nếu nói là Chủ, thì có thể chứa vô lượng huệ của mười phương ba đời, hàm nhiếp tất cả, Bạn của Chủ ấy rất nhiều</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Đây là nói từ trên Chủ, Bạn.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Nếu nói đó là Bạn,</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lang w:eastAsia="zh-TW"/>
        </w:rPr>
        <w:t>「則心外無法</w:t>
      </w:r>
      <w:r w:rsidR="005D6C21" w:rsidRPr="00EC68C9">
        <w:rPr>
          <w:rFonts w:ascii="Cambria" w:eastAsia="DFKai-SB" w:hAnsi="Cambria" w:cs="MS Mincho"/>
          <w:color w:val="FF0000"/>
          <w:sz w:val="32"/>
          <w:szCs w:val="32"/>
          <w:lang w:val="fr-FR" w:eastAsia="zh-TW"/>
        </w:rPr>
        <w:t>，</w:t>
      </w:r>
      <w:r w:rsidR="005D6C21" w:rsidRPr="00EC68C9">
        <w:rPr>
          <w:rFonts w:ascii="Cambria" w:eastAsia="DFKai-SB" w:hAnsi="Cambria" w:cs="MS Mincho"/>
          <w:color w:val="FF0000"/>
          <w:sz w:val="32"/>
          <w:szCs w:val="32"/>
          <w:lang w:eastAsia="zh-TW"/>
        </w:rPr>
        <w:t>唯是如來正覺。極樂之依正主伴一切一切</w:t>
      </w:r>
      <w:r w:rsidR="005D6C21" w:rsidRPr="00EC68C9">
        <w:rPr>
          <w:rFonts w:ascii="Cambria" w:eastAsia="DFKai-SB" w:hAnsi="Cambria" w:cs="MS Mincho"/>
          <w:color w:val="FF0000"/>
          <w:sz w:val="32"/>
          <w:szCs w:val="32"/>
          <w:lang w:val="fr-FR" w:eastAsia="zh-TW"/>
        </w:rPr>
        <w:t>，</w:t>
      </w:r>
      <w:r w:rsidR="005D6C21" w:rsidRPr="00EC68C9">
        <w:rPr>
          <w:rFonts w:ascii="Cambria" w:eastAsia="DFKai-SB" w:hAnsi="Cambria" w:cs="MS Mincho"/>
          <w:color w:val="FF0000"/>
          <w:sz w:val="32"/>
          <w:szCs w:val="32"/>
          <w:lang w:eastAsia="zh-TW"/>
        </w:rPr>
        <w:t>唯是阿彌陀如來自心所現」</w:t>
      </w:r>
      <w:r w:rsidR="005D6C21" w:rsidRPr="00EC68C9">
        <w:rPr>
          <w:rFonts w:ascii="Cambria" w:hAnsi="Cambria"/>
          <w:color w:val="0000CC"/>
          <w:sz w:val="32"/>
          <w:szCs w:val="32"/>
          <w:lang w:val="fr-FR" w:eastAsia="zh-TW"/>
        </w:rPr>
        <w:t>“</w:t>
      </w:r>
      <w:r w:rsidR="005D6C21" w:rsidRPr="00EC68C9">
        <w:rPr>
          <w:rFonts w:ascii="Cambria" w:hAnsi="Cambria"/>
          <w:b/>
          <w:bCs/>
          <w:color w:val="0000CC"/>
          <w:sz w:val="32"/>
          <w:szCs w:val="32"/>
          <w:lang w:val="fr-FR" w:eastAsia="zh-TW"/>
        </w:rPr>
        <w:t>tắc tâm ngoại vô pháp, duy thị Như Lai Chánh Giác. Cực Lạc chi Y Chánh Chủ Bạn nhất thiết nhất thiết, duy thị A Mi Đà Như Lai Tự Tâm sở hiện</w:t>
      </w:r>
      <w:proofErr w:type="gramStart"/>
      <w:r w:rsidR="005D6C21" w:rsidRPr="00EC68C9">
        <w:rPr>
          <w:rFonts w:ascii="Cambria" w:hAnsi="Cambria"/>
          <w:color w:val="0000CC"/>
          <w:sz w:val="32"/>
          <w:szCs w:val="32"/>
          <w:lang w:val="fr-FR" w:eastAsia="zh-TW"/>
        </w:rPr>
        <w:t>”(</w:t>
      </w:r>
      <w:proofErr w:type="gramEnd"/>
      <w:r w:rsidR="005D6C21" w:rsidRPr="00EC68C9">
        <w:rPr>
          <w:rFonts w:ascii="Cambria" w:hAnsi="Cambria"/>
          <w:i/>
          <w:iCs/>
          <w:color w:val="0000CC"/>
          <w:sz w:val="32"/>
          <w:szCs w:val="32"/>
          <w:lang w:val="fr-FR" w:eastAsia="zh-TW"/>
        </w:rPr>
        <w:t xml:space="preserve">thì ngoài tâm không có pháp, chỉ là Như Lai Chánh Giác. </w:t>
      </w:r>
      <w:r w:rsidR="005D6C21" w:rsidRPr="00EC68C9">
        <w:rPr>
          <w:rFonts w:ascii="Cambria" w:hAnsi="Cambria"/>
          <w:i/>
          <w:iCs/>
          <w:color w:val="0000CC"/>
          <w:sz w:val="32"/>
          <w:szCs w:val="32"/>
          <w:lang w:val="fr-FR"/>
        </w:rPr>
        <w:t>Tất cả toàn bộ Y báo Chánh báo Chủ Bạn của Cực Lạc, chỉ là do Tự Tâm của A Mi Đà Như Lai hiện ra</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Uy thần bổn nguyện của A Mi Đà </w:t>
      </w:r>
      <w:proofErr w:type="gramStart"/>
      <w:r w:rsidR="005D6C21" w:rsidRPr="00EC68C9">
        <w:rPr>
          <w:rFonts w:ascii="Cambria" w:hAnsi="Cambria"/>
          <w:color w:val="0000CC"/>
          <w:sz w:val="32"/>
          <w:szCs w:val="32"/>
          <w:lang w:val="fr-FR"/>
        </w:rPr>
        <w:t>Phật:</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triển hiện ra Thế giới Tây Phương Cực Lạc,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nhưng Thế giới Cực Lạc lại: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quan hệ mật thiết với cõi nước chư Phật mười phương,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không chia ra. Vì sao có quan hệ đặc biệt như </w:t>
      </w:r>
      <w:proofErr w:type="gramStart"/>
      <w:r w:rsidR="005D6C21" w:rsidRPr="00EC68C9">
        <w:rPr>
          <w:rFonts w:ascii="Cambria" w:hAnsi="Cambria"/>
          <w:color w:val="0000CC"/>
          <w:sz w:val="32"/>
          <w:szCs w:val="32"/>
          <w:lang w:val="fr-FR"/>
        </w:rPr>
        <w:t>vậy?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Có nguyên nhân, nguyên nhân là </w:t>
      </w:r>
      <w:proofErr w:type="gramStart"/>
      <w:r w:rsidR="005D6C21" w:rsidRPr="00EC68C9">
        <w:rPr>
          <w:rFonts w:ascii="Cambria" w:hAnsi="Cambria"/>
          <w:color w:val="0000CC"/>
          <w:sz w:val="32"/>
          <w:szCs w:val="32"/>
          <w:lang w:val="fr-FR"/>
        </w:rPr>
        <w:t>gì?</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Do khắp Pháp giới hư không </w:t>
      </w:r>
      <w:proofErr w:type="gramStart"/>
      <w:r w:rsidR="005D6C21" w:rsidRPr="00EC68C9">
        <w:rPr>
          <w:rFonts w:ascii="Cambria" w:hAnsi="Cambria"/>
          <w:color w:val="0000CC"/>
          <w:sz w:val="32"/>
          <w:szCs w:val="32"/>
          <w:lang w:val="fr-FR"/>
        </w:rPr>
        <w:t>giới:</w:t>
      </w:r>
      <w:proofErr w:type="gramEnd"/>
      <w:r w:rsidR="003D1F6C">
        <w:rPr>
          <w:rFonts w:ascii="Cambria" w:hAnsi="Cambria"/>
          <w:color w:val="0000CC"/>
          <w:sz w:val="32"/>
          <w:szCs w:val="32"/>
          <w:lang w:val="fr-FR"/>
        </w:rPr>
        <w:t xml:space="preserve"> </w:t>
      </w:r>
      <w:r w:rsidR="005D6C21" w:rsidRPr="00EC68C9">
        <w:rPr>
          <w:rFonts w:ascii="Cambria" w:hAnsi="Cambria"/>
          <w:color w:val="0000CC"/>
          <w:sz w:val="32"/>
          <w:szCs w:val="32"/>
          <w:lang w:val="fr-FR"/>
        </w:rPr>
        <w:t>chính là Pháp thân của đức Mi Đà Như Lai,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chính là Tự Tánh của tất cả chúng sanh thế giới mười phương.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Chính là giống với Ngũ uẩn mà chúng ta thường giảng,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Ngũ uẩn là sắc hay là </w:t>
      </w:r>
      <w:proofErr w:type="gramStart"/>
      <w:r w:rsidR="005D6C21" w:rsidRPr="00EC68C9">
        <w:rPr>
          <w:rFonts w:ascii="Cambria" w:hAnsi="Cambria"/>
          <w:color w:val="0000CC"/>
          <w:sz w:val="32"/>
          <w:szCs w:val="32"/>
          <w:lang w:val="fr-FR"/>
        </w:rPr>
        <w:t>tâm?</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vị muốn nói đó là tâm,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nhưng </w:t>
      </w:r>
      <w:r w:rsidR="00874E33">
        <w:rPr>
          <w:rFonts w:ascii="Cambria" w:hAnsi="Cambria"/>
          <w:color w:val="0000CC"/>
          <w:sz w:val="32"/>
          <w:szCs w:val="32"/>
          <w:lang w:val="fr-FR"/>
        </w:rPr>
        <w:t>Ngũ uẩn</w:t>
      </w:r>
      <w:r w:rsidR="00874E33"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có hiện tượng vật </w:t>
      </w:r>
      <w:proofErr w:type="gramStart"/>
      <w:r w:rsidR="005D6C21" w:rsidRPr="00EC68C9">
        <w:rPr>
          <w:rFonts w:ascii="Cambria" w:hAnsi="Cambria"/>
          <w:color w:val="0000CC"/>
          <w:sz w:val="32"/>
          <w:szCs w:val="32"/>
          <w:lang w:val="fr-FR"/>
        </w:rPr>
        <w:t>chất;</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vị muốn nói đó là sắc,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nhưng </w:t>
      </w:r>
      <w:r w:rsidR="00874E33">
        <w:rPr>
          <w:rFonts w:ascii="Cambria" w:hAnsi="Cambria"/>
          <w:color w:val="0000CC"/>
          <w:sz w:val="32"/>
          <w:szCs w:val="32"/>
          <w:lang w:val="fr-FR"/>
        </w:rPr>
        <w:t>Ngũ uẩn</w:t>
      </w:r>
      <w:r w:rsidR="005D6C21"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lastRenderedPageBreak/>
        <w:t>vốn là có thọ tưởng hành thức.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Thọ tưởng hành thức là tâm, sắc pháp là vật chất,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tâm và vật hoà hợp thành một thể, không thể chia ra.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Hiểu rõ đạo lý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thì Y Chánh trang nghiêm của Thế giới Cực </w:t>
      </w:r>
      <w:proofErr w:type="gramStart"/>
      <w:r w:rsidR="005D6C21" w:rsidRPr="00EC68C9">
        <w:rPr>
          <w:rFonts w:ascii="Cambria" w:hAnsi="Cambria"/>
          <w:color w:val="0000CC"/>
          <w:sz w:val="32"/>
          <w:szCs w:val="32"/>
          <w:lang w:val="fr-FR"/>
        </w:rPr>
        <w:t>Lạc:</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đã có một khái niệm.</w:t>
      </w:r>
      <w:r w:rsidR="00EC68C9" w:rsidRPr="00EC68C9">
        <w:rPr>
          <w:rFonts w:ascii="Cambria" w:hAnsi="Cambria"/>
          <w:color w:val="0000CC"/>
          <w:sz w:val="32"/>
          <w:szCs w:val="32"/>
          <w:lang w:val="fr-FR"/>
        </w:rPr>
        <w:t xml:space="preserve"> </w:t>
      </w:r>
    </w:p>
    <w:p w14:paraId="3D350F1E" w14:textId="4075EA96" w:rsidR="00EC68C9" w:rsidRPr="00EC68C9" w:rsidRDefault="003D0F26"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 xml:space="preserve">Thế giới Cực </w:t>
      </w:r>
      <w:proofErr w:type="gramStart"/>
      <w:r w:rsidR="005D6C21" w:rsidRPr="00EC68C9">
        <w:rPr>
          <w:rFonts w:ascii="Cambria" w:hAnsi="Cambria"/>
          <w:color w:val="0000CC"/>
          <w:sz w:val="32"/>
          <w:szCs w:val="32"/>
          <w:lang w:val="fr-FR"/>
        </w:rPr>
        <w:t>Lạc:</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do nguyện lực của A Mi Đà Phật hiện ra,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mục đích A Mi Đà Phật hiện ra Thế giới Tây Phương Cực Lạc:</w:t>
      </w:r>
      <w:r w:rsidR="003D1F6C">
        <w:rPr>
          <w:rFonts w:ascii="Cambria" w:hAnsi="Cambria"/>
          <w:color w:val="0000CC"/>
          <w:sz w:val="32"/>
          <w:szCs w:val="32"/>
          <w:lang w:val="fr-FR"/>
        </w:rPr>
        <w:t xml:space="preserve"> </w:t>
      </w:r>
      <w:r w:rsidR="005D6C21" w:rsidRPr="00EC68C9">
        <w:rPr>
          <w:rFonts w:ascii="Cambria" w:hAnsi="Cambria"/>
          <w:color w:val="0000CC"/>
          <w:sz w:val="32"/>
          <w:szCs w:val="32"/>
          <w:lang w:val="fr-FR"/>
        </w:rPr>
        <w:t>là tại đâu?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Là để tiếp </w:t>
      </w:r>
      <w:proofErr w:type="gramStart"/>
      <w:r w:rsidR="005D6C21" w:rsidRPr="00EC68C9">
        <w:rPr>
          <w:rFonts w:ascii="Cambria" w:hAnsi="Cambria"/>
          <w:color w:val="0000CC"/>
          <w:sz w:val="32"/>
          <w:szCs w:val="32"/>
          <w:lang w:val="fr-FR"/>
        </w:rPr>
        <w:t>dẫn:</w:t>
      </w:r>
      <w:proofErr w:type="gramEnd"/>
      <w:r w:rsidR="003D1F6C">
        <w:rPr>
          <w:rFonts w:ascii="Cambria" w:hAnsi="Cambria"/>
          <w:color w:val="0000CC"/>
          <w:sz w:val="32"/>
          <w:szCs w:val="32"/>
          <w:lang w:val="fr-FR"/>
        </w:rPr>
        <w:t xml:space="preserve"> </w:t>
      </w:r>
      <w:r w:rsidR="005D6C21" w:rsidRPr="00EC68C9">
        <w:rPr>
          <w:rFonts w:ascii="Cambria" w:hAnsi="Cambria"/>
          <w:color w:val="0000CC"/>
          <w:sz w:val="32"/>
          <w:szCs w:val="32"/>
          <w:lang w:val="fr-FR"/>
        </w:rPr>
        <w:t>chúng sanh Thập Pháp giới:</w:t>
      </w:r>
      <w:r w:rsidR="003D1F6C">
        <w:rPr>
          <w:rFonts w:ascii="Cambria" w:hAnsi="Cambria"/>
          <w:color w:val="0000CC"/>
          <w:sz w:val="32"/>
          <w:szCs w:val="32"/>
          <w:lang w:val="fr-FR"/>
        </w:rPr>
        <w:t xml:space="preserve"> </w:t>
      </w:r>
      <w:r w:rsidR="005D6C21" w:rsidRPr="00EC68C9">
        <w:rPr>
          <w:rFonts w:ascii="Cambria" w:hAnsi="Cambria"/>
          <w:color w:val="0000CC"/>
          <w:sz w:val="32"/>
          <w:szCs w:val="32"/>
          <w:lang w:val="fr-FR"/>
        </w:rPr>
        <w:t>trong tất cả cõi nước chư Phật mười phương,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chủ yếu là do muốn độ những chúng sanh ấy,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giúp những chúng sanh đó: một đời viên mãn thành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điều tốt này thật sự không thể nghĩ bàn.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Cho nên, Thế giới Cực </w:t>
      </w:r>
      <w:proofErr w:type="gramStart"/>
      <w:r w:rsidR="005D6C21" w:rsidRPr="00EC68C9">
        <w:rPr>
          <w:rFonts w:ascii="Cambria" w:hAnsi="Cambria"/>
          <w:color w:val="0000CC"/>
          <w:sz w:val="32"/>
          <w:szCs w:val="32"/>
          <w:lang w:val="fr-FR"/>
        </w:rPr>
        <w:t>Lạc:</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vị nói thế nào cũng không phải, [nói] thế nào cũng đều đúng,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thể nói đó là Y báo,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chẳng thể nói đó là Chánh báo,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cũng có thể nói đó là Y báo, là Chánh báo.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Sáng tỏ rồi, nói phải, nói không phải đều </w:t>
      </w:r>
      <w:proofErr w:type="gramStart"/>
      <w:r w:rsidR="005D6C21" w:rsidRPr="00EC68C9">
        <w:rPr>
          <w:rFonts w:ascii="Cambria" w:hAnsi="Cambria"/>
          <w:color w:val="0000CC"/>
          <w:sz w:val="32"/>
          <w:szCs w:val="32"/>
          <w:lang w:val="fr-FR"/>
        </w:rPr>
        <w:t>đúng;</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Khi không sáng tỏ,</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nói đúng, nói không đúng đều </w:t>
      </w:r>
      <w:r w:rsidR="00B27D9F">
        <w:rPr>
          <w:rFonts w:ascii="Cambria" w:hAnsi="Cambria"/>
          <w:color w:val="0000CC"/>
          <w:sz w:val="32"/>
          <w:szCs w:val="32"/>
          <w:lang w:val="fr-FR"/>
        </w:rPr>
        <w:t xml:space="preserve">là </w:t>
      </w:r>
      <w:r w:rsidR="005D6C21" w:rsidRPr="00EC68C9">
        <w:rPr>
          <w:rFonts w:ascii="Cambria" w:hAnsi="Cambria"/>
          <w:color w:val="0000CC"/>
          <w:sz w:val="32"/>
          <w:szCs w:val="32"/>
          <w:lang w:val="fr-FR"/>
        </w:rPr>
        <w:t>sai.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Cho nên, nơi đó đầy đủ sự kỳ diệu, đặc biệt,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kỳ đặc đạt đến vô cùng.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Tự Tâm của đức Mi Đà chính là Tự Tâm của chúng sanh,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là một không phải hai,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Tự Tâm này chính là Tự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chính là Chân Như, chính là Bản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chúng sanh và Phật là một thể.</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Vì vậy, đức Mi Đà vận </w:t>
      </w:r>
      <w:proofErr w:type="gramStart"/>
      <w:r w:rsidR="005D6C21" w:rsidRPr="00EC68C9">
        <w:rPr>
          <w:rFonts w:ascii="Cambria" w:hAnsi="Cambria"/>
          <w:color w:val="0000CC"/>
          <w:sz w:val="32"/>
          <w:szCs w:val="32"/>
          <w:lang w:val="fr-FR"/>
        </w:rPr>
        <w:t>dụng:</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đồng thể đại bi, vô duyên đại từ:</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để gia hộ chúng sanh.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Ý nghĩa đoạn này sâu,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Niệm lão đặc biệt làm giải thích đơn giản.</w:t>
      </w:r>
      <w:r w:rsidR="003D1F6C">
        <w:rPr>
          <w:rFonts w:ascii="Cambria" w:hAnsi="Cambria"/>
          <w:color w:val="0000CC"/>
          <w:sz w:val="32"/>
          <w:szCs w:val="32"/>
          <w:lang w:val="fr-FR"/>
        </w:rPr>
        <w:t xml:space="preserve"> </w:t>
      </w:r>
    </w:p>
    <w:p w14:paraId="6C8762C1" w14:textId="189D5CAB" w:rsidR="00EC68C9" w:rsidRPr="00EC68C9" w:rsidRDefault="00E166F2" w:rsidP="00EC68C9">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 xml:space="preserve">Tiếp theo nói, tất cả toàn bộ Y báo Chánh báo Chủ </w:t>
      </w:r>
      <w:proofErr w:type="gramStart"/>
      <w:r w:rsidR="005D6C21" w:rsidRPr="00EC68C9">
        <w:rPr>
          <w:rFonts w:ascii="Cambria" w:hAnsi="Cambria"/>
          <w:color w:val="0000CC"/>
          <w:sz w:val="32"/>
          <w:szCs w:val="32"/>
          <w:lang w:val="fr-FR"/>
        </w:rPr>
        <w:t>Bạn:</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của Cực Lạc,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chỉ là do Tự Tâm của A Mi Đà Như Lai hiện ra.</w:t>
      </w:r>
      <w:r w:rsidR="00EC68C9" w:rsidRPr="00EC68C9">
        <w:rPr>
          <w:rFonts w:ascii="Cambria" w:hAnsi="Cambria"/>
          <w:color w:val="0000CC"/>
          <w:sz w:val="32"/>
          <w:szCs w:val="32"/>
          <w:lang w:val="fr-FR"/>
        </w:rPr>
        <w:t xml:space="preserve"> </w:t>
      </w:r>
      <w:r w:rsidR="005D6C21" w:rsidRPr="00EC68C9">
        <w:rPr>
          <w:rFonts w:ascii="Cambria" w:eastAsia="DFKai-SB" w:hAnsi="Cambria" w:cs="Batang"/>
          <w:color w:val="FF0000"/>
          <w:sz w:val="32"/>
          <w:szCs w:val="32"/>
        </w:rPr>
        <w:t>「欲說是一法</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但一花中有無量光</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其中出生無量法」</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Dục thuyết thị nhất pháp, đãn nhất hoa trung hữu vô lượng quang, kỳ trung xuất sanh vô lượng pháp</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Muốn nói là một pháp, nhưng trong mỗi hoa có vô lượng ánh sáng, trong đó sanh ra vô lượng pháp</w:t>
      </w:r>
      <w:r w:rsidR="005D6C21" w:rsidRPr="00EC68C9">
        <w:rPr>
          <w:rFonts w:ascii="Cambria" w:hAnsi="Cambria"/>
          <w:color w:val="0000CC"/>
          <w:sz w:val="32"/>
          <w:szCs w:val="32"/>
          <w:lang w:val="fr-FR"/>
        </w:rPr>
        <w:t>)</w:t>
      </w:r>
      <w:r w:rsidR="001B7914">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Đây là một tức là nhiều;</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「若</w:t>
      </w:r>
      <w:r w:rsidR="005D6C21" w:rsidRPr="00EC68C9">
        <w:rPr>
          <w:rFonts w:ascii="Cambria" w:eastAsia="DFKai-SB" w:hAnsi="Cambria" w:cs="Batang"/>
          <w:color w:val="FF0000"/>
          <w:sz w:val="32"/>
          <w:szCs w:val="32"/>
        </w:rPr>
        <w:t>說是無量</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則只是一句名號」</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Nhược thuyết thị vô lượng, tắc chỉ thị nhất cú danh hiệu</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Nếu nói là vô lượng, thì chỉ là một câu danh hiệu</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nhiều tức là một, một nhiều không hai.</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「三種莊嚴</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入一法句」</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 xml:space="preserve">Tam chủng trang nghiêm, nhập nhất pháp </w:t>
      </w:r>
      <w:r w:rsidR="005D6C21" w:rsidRPr="00EC68C9">
        <w:rPr>
          <w:rFonts w:ascii="Cambria" w:hAnsi="Cambria"/>
          <w:b/>
          <w:bCs/>
          <w:color w:val="0000CC"/>
          <w:sz w:val="32"/>
          <w:szCs w:val="32"/>
          <w:lang w:val="fr-FR"/>
        </w:rPr>
        <w:lastRenderedPageBreak/>
        <w:t>cú</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Ba loại trang nghiêm, nhập vào một câu pháp</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Ba loại trang nghiêm </w:t>
      </w:r>
      <w:proofErr w:type="gramStart"/>
      <w:r w:rsidR="005D6C21" w:rsidRPr="00EC68C9">
        <w:rPr>
          <w:rFonts w:ascii="Cambria" w:hAnsi="Cambria"/>
          <w:color w:val="0000CC"/>
          <w:sz w:val="32"/>
          <w:szCs w:val="32"/>
          <w:lang w:val="fr-FR"/>
        </w:rPr>
        <w:t>này: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trong Luận Vãng Sanh nói,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đã nói 17 loại Y báo trang nghiêm,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Chánh báo trang nghiêm, Chánh báo chia ra Chủ, Bạn,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Chủ là Phật, A Mi Đà Phật, tám loại trang nghiêm;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Bạn là mỗi một người: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vãng sanh Thế giới Tây Phương Cực Lạc,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tức là Bồ-tát.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Sanh đến Thế giới Cực Lạc,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bất luận là Thật Báo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Phương Tiện độ, Đồng Cư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chỉ cần quý vị đã đến Thế giới Cực Lạc,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gặp được A Mi Đà Phật, hoa nở thấy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đều làm A-duy-việt-trí Bồ-tát,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câu nói đó thật sự không thể nghĩ </w:t>
      </w:r>
      <w:proofErr w:type="gramStart"/>
      <w:r w:rsidR="005D6C21" w:rsidRPr="00EC68C9">
        <w:rPr>
          <w:rFonts w:ascii="Cambria" w:hAnsi="Cambria"/>
          <w:color w:val="0000CC"/>
          <w:sz w:val="32"/>
          <w:szCs w:val="32"/>
          <w:lang w:val="fr-FR"/>
        </w:rPr>
        <w:t>bàn!</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Đối với người của Thật Báo độ thì không có gì để nói,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A-duy-việt-trí chính là Pháp thân Bồ-tát,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sanh Thật Báo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Phương Tiện độ cũng là A-duy-việt-trí,</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vậy thì kỳ diệu rồi.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Phương Tiện độ là Thanh văn, Duyên giác,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Tam thừa Bồ-tát, chưa kiến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tuy đã chứng được Vị bất thoái, Hạnh bất thoái,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nhưng niệm của quý ngài vẫn thoái chuyển,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chính là sự kỳ diệu đặc biệt.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Kỳ diệu đặc biệt nhất là Đồng Cư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Đồng Cư độ là phàm phu vãng sanh, chưa chứng quả,</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ngay cả Sơ quả Tiểu thừa cũng chưa chứng được,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cũng làm A-duy-việt-trí Bồ-tát.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Nói cách khác,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tuy Thế giới Cực Lạc có tên của bốn độ, ba bậc, chín phẩm,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tên gọi đó,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nhưng trên thực </w:t>
      </w:r>
      <w:proofErr w:type="gramStart"/>
      <w:r w:rsidR="005D6C21" w:rsidRPr="00EC68C9">
        <w:rPr>
          <w:rFonts w:ascii="Cambria" w:hAnsi="Cambria"/>
          <w:color w:val="0000CC"/>
          <w:sz w:val="32"/>
          <w:szCs w:val="32"/>
          <w:lang w:val="fr-FR"/>
        </w:rPr>
        <w:t>tế?</w:t>
      </w:r>
      <w:proofErr w:type="gramEnd"/>
      <w:r w:rsidR="005D6C21" w:rsidRPr="00EC68C9">
        <w:rPr>
          <w:rFonts w:ascii="Cambria" w:hAnsi="Cambria"/>
          <w:color w:val="0000CC"/>
          <w:sz w:val="32"/>
          <w:szCs w:val="32"/>
          <w:lang w:val="fr-FR"/>
        </w:rPr>
        <w:t xml:space="preserve"> Trên thực tế không có,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trên thực tế là A-duy-việt-trí Bồ-tát</w:t>
      </w:r>
      <w:r w:rsidR="001B7914">
        <w:rPr>
          <w:rFonts w:ascii="Cambria" w:hAnsi="Cambria"/>
          <w:color w:val="0000CC"/>
          <w:sz w:val="32"/>
          <w:szCs w:val="32"/>
          <w:lang w:val="fr-FR"/>
        </w:rPr>
        <w:t xml:space="preserve"> là</w:t>
      </w:r>
      <w:r w:rsidR="005D6C21" w:rsidRPr="00EC68C9">
        <w:rPr>
          <w:rFonts w:ascii="Cambria" w:hAnsi="Cambria"/>
          <w:color w:val="0000CC"/>
          <w:sz w:val="32"/>
          <w:szCs w:val="32"/>
          <w:lang w:val="fr-FR"/>
        </w:rPr>
        <w:t xml:space="preserve"> bình đẳng,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đều làm A-duy-việt-trí Bồ-tát,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tất cả đều như thế,</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vậy tức là hết thảy đều là Pháp thân Bồ-tát.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cũng là một trong những điều kỳ đặc,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kỳ ở trong kỳ </w:t>
      </w:r>
      <w:r w:rsidR="008E21BB" w:rsidRPr="00EC68C9">
        <w:rPr>
          <w:rFonts w:ascii="Cambria" w:hAnsi="Cambria"/>
          <w:color w:val="0000CC"/>
          <w:sz w:val="32"/>
          <w:szCs w:val="32"/>
          <w:lang w:val="fr-FR"/>
        </w:rPr>
        <w:t>l</w:t>
      </w:r>
      <w:r w:rsidR="008E21BB">
        <w:rPr>
          <w:rFonts w:ascii="Cambria" w:hAnsi="Cambria"/>
          <w:color w:val="0000CC"/>
          <w:sz w:val="32"/>
          <w:szCs w:val="32"/>
          <w:lang w:val="fr-FR"/>
        </w:rPr>
        <w:t>ạ</w:t>
      </w:r>
      <w:r w:rsidR="005D6C21" w:rsidRPr="00EC68C9">
        <w:rPr>
          <w:rFonts w:ascii="Cambria" w:hAnsi="Cambria"/>
          <w:color w:val="0000CC"/>
          <w:sz w:val="32"/>
          <w:szCs w:val="32"/>
          <w:lang w:val="fr-FR"/>
        </w:rPr>
        <w:t>, đặc ở trong đặc biệt.</w:t>
      </w:r>
      <w:r w:rsidR="00EC68C9" w:rsidRPr="00EC68C9">
        <w:rPr>
          <w:rFonts w:ascii="Cambria" w:hAnsi="Cambria"/>
          <w:color w:val="0000CC"/>
          <w:sz w:val="32"/>
          <w:szCs w:val="32"/>
          <w:lang w:val="fr-FR"/>
        </w:rPr>
        <w:t xml:space="preserve"> </w:t>
      </w:r>
    </w:p>
    <w:p w14:paraId="7BE5B0A4" w14:textId="02643D38" w:rsidR="00EC68C9" w:rsidRPr="00EC68C9" w:rsidRDefault="00812A18" w:rsidP="00EC68C9">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5D6C21" w:rsidRPr="00EC68C9">
        <w:rPr>
          <w:rFonts w:ascii="Cambria" w:hAnsi="Cambria"/>
          <w:color w:val="0000CC"/>
          <w:sz w:val="32"/>
          <w:szCs w:val="32"/>
          <w:lang w:val="vi-VN"/>
        </w:rPr>
        <w:t>Ba loại trang nghiêm, nhập vào một câu pháp,</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câu pháp đó chính là một câu danh hiệu,</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một câu danh hiệu tổng nhiếp tất cả pháp.</w:t>
      </w:r>
      <w:r w:rsidR="00EC68C9" w:rsidRPr="00EC68C9">
        <w:rPr>
          <w:rFonts w:ascii="Cambria" w:hAnsi="Cambria"/>
          <w:color w:val="0000CC"/>
          <w:sz w:val="32"/>
          <w:szCs w:val="32"/>
          <w:lang w:val="vi-VN"/>
        </w:rPr>
        <w:t xml:space="preserve"> </w:t>
      </w:r>
      <w:r w:rsidR="005D6C21" w:rsidRPr="00EC68C9">
        <w:rPr>
          <w:rFonts w:ascii="Cambria" w:eastAsia="DFKai-SB" w:hAnsi="Cambria" w:cs="MS Mincho"/>
          <w:color w:val="FF0000"/>
          <w:sz w:val="32"/>
          <w:szCs w:val="32"/>
          <w:lang w:val="vi-VN"/>
        </w:rPr>
        <w:t>「所以</w:t>
      </w:r>
      <w:r w:rsidR="005D6C21" w:rsidRPr="00EC68C9">
        <w:rPr>
          <w:rFonts w:ascii="Cambria" w:eastAsia="DFKai-SB" w:hAnsi="Cambria" w:cs="Batang"/>
          <w:color w:val="FF0000"/>
          <w:sz w:val="32"/>
          <w:szCs w:val="32"/>
          <w:lang w:val="vi-VN"/>
        </w:rPr>
        <w:t>說此」</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Sở dĩ thuyết thử</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Cho nên nói [Pháp môn] này</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chữ “thử” ở đây là nói Pháp môn này,</w:t>
      </w:r>
      <w:r w:rsidR="00EC68C9" w:rsidRPr="00EC68C9">
        <w:rPr>
          <w:rFonts w:ascii="Cambria" w:hAnsi="Cambria"/>
          <w:color w:val="0000CC"/>
          <w:sz w:val="32"/>
          <w:szCs w:val="32"/>
          <w:lang w:val="vi-VN"/>
        </w:rPr>
        <w:t xml:space="preserve"> </w:t>
      </w:r>
      <w:r w:rsidR="005D6C21" w:rsidRPr="00EC68C9">
        <w:rPr>
          <w:rFonts w:ascii="Cambria" w:eastAsia="DFKai-SB" w:hAnsi="Cambria" w:cs="Batang"/>
          <w:color w:val="FF0000"/>
          <w:sz w:val="32"/>
          <w:szCs w:val="32"/>
          <w:lang w:val="vi-VN" w:eastAsia="zh-TW"/>
        </w:rPr>
        <w:t>「乃奇中之奇，特中之特，不可稱、不可說、不可思議之法。亦不可安名，只是勉</w:t>
      </w:r>
      <w:r w:rsidR="005D6C21" w:rsidRPr="00EC68C9">
        <w:rPr>
          <w:rFonts w:ascii="Cambria" w:eastAsia="DFKai-SB" w:hAnsi="Cambria" w:cs="MS Mincho"/>
          <w:color w:val="FF0000"/>
          <w:sz w:val="32"/>
          <w:szCs w:val="32"/>
          <w:lang w:val="vi-VN" w:eastAsia="zh-TW"/>
        </w:rPr>
        <w:t>強名之為奇特法」</w:t>
      </w:r>
      <w:r w:rsidR="005D6C21" w:rsidRPr="00EC68C9">
        <w:rPr>
          <w:rFonts w:ascii="Cambria" w:hAnsi="Cambria"/>
          <w:color w:val="0000CC"/>
          <w:sz w:val="32"/>
          <w:szCs w:val="32"/>
          <w:lang w:val="vi-VN" w:eastAsia="zh-TW"/>
        </w:rPr>
        <w:t>“</w:t>
      </w:r>
      <w:r w:rsidR="005D6C21" w:rsidRPr="00EC68C9">
        <w:rPr>
          <w:rFonts w:ascii="Cambria" w:hAnsi="Cambria"/>
          <w:b/>
          <w:bCs/>
          <w:color w:val="0000CC"/>
          <w:sz w:val="32"/>
          <w:szCs w:val="32"/>
          <w:lang w:eastAsia="zh-TW"/>
        </w:rPr>
        <w:t xml:space="preserve">Nãi kỳ trung chi kỳ, đặc trung chi đặc, bất khả xưng, bất khả thuyết, bất khả tư nghì chi pháp. </w:t>
      </w:r>
      <w:r w:rsidR="005D6C21" w:rsidRPr="00EC68C9">
        <w:rPr>
          <w:rFonts w:ascii="Cambria" w:hAnsi="Cambria"/>
          <w:b/>
          <w:bCs/>
          <w:color w:val="0000CC"/>
          <w:sz w:val="32"/>
          <w:szCs w:val="32"/>
        </w:rPr>
        <w:t xml:space="preserve">Diệc bất khả an danh, chỉ thị miễn cưỡng danh chi vi kỳ đặc </w:t>
      </w:r>
      <w:proofErr w:type="gramStart"/>
      <w:r w:rsidR="005D6C21" w:rsidRPr="00EC68C9">
        <w:rPr>
          <w:rFonts w:ascii="Cambria" w:hAnsi="Cambria"/>
          <w:b/>
          <w:bCs/>
          <w:color w:val="0000CC"/>
          <w:sz w:val="32"/>
          <w:szCs w:val="32"/>
        </w:rPr>
        <w:t>pháp</w:t>
      </w:r>
      <w:r w:rsidR="005D6C21" w:rsidRPr="00EC68C9">
        <w:rPr>
          <w:rFonts w:ascii="Cambria" w:hAnsi="Cambria"/>
          <w:color w:val="0000CC"/>
          <w:sz w:val="32"/>
          <w:szCs w:val="32"/>
          <w:lang w:val="vi-VN"/>
        </w:rPr>
        <w:t>”(</w:t>
      </w:r>
      <w:proofErr w:type="gramEnd"/>
      <w:r w:rsidR="005D6C21" w:rsidRPr="00EC68C9">
        <w:rPr>
          <w:rFonts w:ascii="Cambria" w:hAnsi="Cambria"/>
          <w:i/>
          <w:iCs/>
          <w:color w:val="0000CC"/>
          <w:sz w:val="32"/>
          <w:szCs w:val="32"/>
        </w:rPr>
        <w:t xml:space="preserve">Là pháp </w:t>
      </w:r>
      <w:r w:rsidR="0019612E">
        <w:rPr>
          <w:rFonts w:ascii="Cambria" w:hAnsi="Cambria"/>
          <w:i/>
          <w:iCs/>
          <w:color w:val="0000CC"/>
          <w:sz w:val="32"/>
          <w:szCs w:val="32"/>
        </w:rPr>
        <w:lastRenderedPageBreak/>
        <w:t>kỳ</w:t>
      </w:r>
      <w:r w:rsidR="0019612E" w:rsidRPr="00EC68C9">
        <w:rPr>
          <w:rFonts w:ascii="Cambria" w:hAnsi="Cambria"/>
          <w:i/>
          <w:iCs/>
          <w:color w:val="0000CC"/>
          <w:sz w:val="32"/>
          <w:szCs w:val="32"/>
        </w:rPr>
        <w:t xml:space="preserve"> </w:t>
      </w:r>
      <w:r w:rsidR="005D6C21" w:rsidRPr="00EC68C9">
        <w:rPr>
          <w:rFonts w:ascii="Cambria" w:hAnsi="Cambria"/>
          <w:i/>
          <w:iCs/>
          <w:color w:val="0000CC"/>
          <w:sz w:val="32"/>
          <w:szCs w:val="32"/>
        </w:rPr>
        <w:t xml:space="preserve">lạ ở trong </w:t>
      </w:r>
      <w:r w:rsidR="0019612E">
        <w:rPr>
          <w:rFonts w:ascii="Cambria" w:hAnsi="Cambria"/>
          <w:i/>
          <w:iCs/>
          <w:color w:val="0000CC"/>
          <w:sz w:val="32"/>
          <w:szCs w:val="32"/>
        </w:rPr>
        <w:t>kỳ</w:t>
      </w:r>
      <w:r w:rsidR="005D6C21" w:rsidRPr="00EC68C9">
        <w:rPr>
          <w:rFonts w:ascii="Cambria" w:hAnsi="Cambria"/>
          <w:i/>
          <w:iCs/>
          <w:color w:val="0000CC"/>
          <w:sz w:val="32"/>
          <w:szCs w:val="32"/>
        </w:rPr>
        <w:t xml:space="preserve"> lạ, đặc biệt ở trong đặc biệt, không thể xưng, không thể nói, không thể nghĩ bàn. Cũng chẳng thể </w:t>
      </w:r>
      <w:r w:rsidR="00CB6EDD">
        <w:rPr>
          <w:rFonts w:ascii="Cambria" w:hAnsi="Cambria"/>
          <w:i/>
          <w:iCs/>
          <w:color w:val="0000CC"/>
          <w:sz w:val="32"/>
          <w:szCs w:val="32"/>
        </w:rPr>
        <w:t>lập</w:t>
      </w:r>
      <w:r w:rsidR="00CB6EDD" w:rsidRPr="00EC68C9">
        <w:rPr>
          <w:rFonts w:ascii="Cambria" w:hAnsi="Cambria"/>
          <w:i/>
          <w:iCs/>
          <w:color w:val="0000CC"/>
          <w:sz w:val="32"/>
          <w:szCs w:val="32"/>
        </w:rPr>
        <w:t xml:space="preserve"> </w:t>
      </w:r>
      <w:r w:rsidR="005D6C21" w:rsidRPr="00EC68C9">
        <w:rPr>
          <w:rFonts w:ascii="Cambria" w:hAnsi="Cambria"/>
          <w:i/>
          <w:iCs/>
          <w:color w:val="0000CC"/>
          <w:sz w:val="32"/>
          <w:szCs w:val="32"/>
        </w:rPr>
        <w:t>tên, chỉ là miễn cưỡng gọi đó là pháp kỳ đặc</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Pháp kỳ đặc chính là một bộ:</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Kinh Đại Thừa Vô Lượng Thọ này.</w:t>
      </w:r>
      <w:r w:rsidR="00EC68C9" w:rsidRPr="00EC68C9">
        <w:rPr>
          <w:rFonts w:ascii="Cambria" w:hAnsi="Cambria"/>
          <w:color w:val="0000CC"/>
          <w:sz w:val="32"/>
          <w:szCs w:val="32"/>
          <w:lang w:val="vi-VN"/>
        </w:rPr>
        <w:t xml:space="preserve"> </w:t>
      </w:r>
      <w:r w:rsidR="005D6C21" w:rsidRPr="00EC68C9">
        <w:rPr>
          <w:rFonts w:ascii="Cambria" w:eastAsia="DFKai-SB" w:hAnsi="Cambria" w:cs="MS Mincho"/>
          <w:color w:val="FF0000"/>
          <w:sz w:val="32"/>
          <w:szCs w:val="32"/>
          <w:lang w:val="vi-VN"/>
        </w:rPr>
        <w:t>「今日世尊欲宣彌陀弘願一乘、最奇特之法」</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Kim nhật Thế Tôn dục tuyên Mi Đà hoằng nguyện Nhất thừa, tối kỳ đặc chi pháp</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Ngày nay đức Thế Tôn sắp tuyên thuyết hoằng nguyện Nhất thừa của đức Mi Đà, pháp kỳ diệu đặc biệt nhất</w:t>
      </w:r>
      <w:r w:rsidR="005D6C21" w:rsidRPr="00EC68C9">
        <w:rPr>
          <w:rFonts w:ascii="Cambria" w:hAnsi="Cambria"/>
          <w:color w:val="0000CC"/>
          <w:sz w:val="32"/>
          <w:szCs w:val="32"/>
          <w:lang w:val="vi-VN"/>
        </w:rPr>
        <w:t>)</w:t>
      </w:r>
      <w:r w:rsidR="00C72C17" w:rsidRPr="008E1998">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C72C17" w:rsidRPr="00BE7AE0">
        <w:rPr>
          <w:rFonts w:ascii="Cambria" w:hAnsi="Cambria"/>
          <w:color w:val="0000CC"/>
          <w:sz w:val="32"/>
          <w:szCs w:val="32"/>
          <w:lang w:val="vi-VN"/>
        </w:rPr>
        <w:t>C</w:t>
      </w:r>
      <w:r w:rsidR="005D6C21" w:rsidRPr="00EC68C9">
        <w:rPr>
          <w:rFonts w:ascii="Cambria" w:hAnsi="Cambria"/>
          <w:color w:val="0000CC"/>
          <w:sz w:val="32"/>
          <w:szCs w:val="32"/>
          <w:lang w:val="vi-VN"/>
        </w:rPr>
        <w:t xml:space="preserve">ho nên đức Phật phải </w:t>
      </w:r>
      <w:r w:rsidR="005D6C21" w:rsidRPr="00EC68C9">
        <w:rPr>
          <w:rFonts w:ascii="Cambria" w:eastAsia="DFKai-SB" w:hAnsi="Cambria" w:cs="MS Mincho"/>
          <w:color w:val="FF0000"/>
          <w:sz w:val="32"/>
          <w:szCs w:val="32"/>
          <w:lang w:val="vi-VN"/>
        </w:rPr>
        <w:t>「住於彌陀之所住，佛佛相念。故曰住奇特法」</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trụ ư Mi Đà chi sở trụ, Phật Phật tương niệm. Cố viết trụ kỳ đặc pháp</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trụ chỗ mà đức Mi Đà trụ, Phật Phật niệm nhau. Nên nói trụ pháp kỳ đặc</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Đức Mi Đà, tâm ta vốn là một thể,</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thuyết pháp như vậy, nghe pháp cũng như vậy.</w:t>
      </w:r>
      <w:r w:rsidR="00EC68C9" w:rsidRPr="00EC68C9">
        <w:rPr>
          <w:rFonts w:ascii="Cambria" w:hAnsi="Cambria"/>
          <w:color w:val="0000CC"/>
          <w:sz w:val="32"/>
          <w:szCs w:val="32"/>
          <w:lang w:val="vi-VN"/>
        </w:rPr>
        <w:t xml:space="preserve"> </w:t>
      </w:r>
    </w:p>
    <w:p w14:paraId="34357510" w14:textId="09FBA03F" w:rsidR="00EC68C9" w:rsidRPr="00EC68C9" w:rsidRDefault="004633A3" w:rsidP="00EC68C9">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5D6C21" w:rsidRPr="00EC68C9">
        <w:rPr>
          <w:rFonts w:ascii="Cambria" w:hAnsi="Cambria"/>
          <w:color w:val="0000CC"/>
          <w:sz w:val="32"/>
          <w:szCs w:val="32"/>
          <w:lang w:val="vi-VN"/>
        </w:rPr>
        <w:t>Chúng ta lại xem đoạn tiếp theo,</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đoạn này nói rõ cho chúng ta chính là một thể,</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trụ chỗ mà Phật trụ,</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đoạn tiếp theo là giảng về hạnh của Đạo sư.</w:t>
      </w:r>
      <w:r w:rsidR="00EC68C9" w:rsidRPr="00EC68C9">
        <w:rPr>
          <w:rFonts w:ascii="Cambria" w:hAnsi="Cambria"/>
          <w:color w:val="0000CC"/>
          <w:sz w:val="32"/>
          <w:szCs w:val="32"/>
          <w:lang w:val="vi-VN"/>
        </w:rPr>
        <w:t xml:space="preserve"> </w:t>
      </w:r>
      <w:r w:rsidR="005D6C21" w:rsidRPr="00EC68C9">
        <w:rPr>
          <w:rFonts w:ascii="Cambria" w:eastAsia="DFKai-SB" w:hAnsi="Cambria" w:cs="Batang"/>
          <w:color w:val="FF0000"/>
          <w:sz w:val="32"/>
          <w:szCs w:val="32"/>
          <w:lang w:val="vi-VN"/>
        </w:rPr>
        <w:t>『住</w:t>
      </w:r>
      <w:r w:rsidR="005D6C21" w:rsidRPr="00EC68C9">
        <w:rPr>
          <w:rFonts w:ascii="Cambria" w:eastAsia="DFKai-SB" w:hAnsi="Cambria" w:cs="MS Mincho"/>
          <w:color w:val="FF0000"/>
          <w:sz w:val="32"/>
          <w:szCs w:val="32"/>
          <w:lang w:val="vi-VN"/>
        </w:rPr>
        <w:t>諸佛所住導師之行，最勝之道』</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Trụ chư Phật sở trụ Đạo sư chi hạnh, tối thắng chi đạo</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Trụ hạnh Đạo sư mà chư Phật trụ, đạo thù thắng nhất</w:t>
      </w:r>
      <w:r w:rsidR="005D6C21" w:rsidRPr="00EC68C9">
        <w:rPr>
          <w:rFonts w:ascii="Cambria" w:hAnsi="Cambria"/>
          <w:color w:val="0000CC"/>
          <w:sz w:val="32"/>
          <w:szCs w:val="32"/>
          <w:lang w:val="vi-VN"/>
        </w:rPr>
        <w:t>).</w:t>
      </w:r>
      <w:r w:rsidR="003D1F6C">
        <w:rPr>
          <w:rFonts w:ascii="Cambria" w:hAnsi="Cambria"/>
          <w:color w:val="0000CC"/>
          <w:sz w:val="32"/>
          <w:szCs w:val="32"/>
          <w:lang w:val="vi-VN"/>
        </w:rPr>
        <w:t xml:space="preserve"> </w:t>
      </w:r>
      <w:r w:rsidR="005D6C21" w:rsidRPr="00EC68C9">
        <w:rPr>
          <w:rFonts w:ascii="Cambria" w:eastAsia="DFKai-SB" w:hAnsi="Cambria" w:cs="MS Mincho"/>
          <w:color w:val="FF0000"/>
          <w:sz w:val="32"/>
          <w:szCs w:val="32"/>
          <w:lang w:val="vi-VN"/>
        </w:rPr>
        <w:t>「導師」</w:t>
      </w:r>
      <w:r w:rsidR="005D6C21" w:rsidRPr="00EC68C9">
        <w:rPr>
          <w:rFonts w:ascii="Cambria" w:hAnsi="Cambria"/>
          <w:color w:val="0000CC"/>
          <w:sz w:val="32"/>
          <w:szCs w:val="32"/>
          <w:lang w:val="vi-VN"/>
        </w:rPr>
        <w:t>“Đạo sư” là chỉ hạnh dẫn dắt chúng sanh thành Phật,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vậy mới xưng là Đạo sư.</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Nghĩa hẹp là chuyên môn xưng đối với Phật,</w:t>
      </w:r>
      <w:r w:rsidR="00B50FA4" w:rsidRPr="008E1998">
        <w:rPr>
          <w:rFonts w:ascii="Cambria" w:hAnsi="Cambria"/>
          <w:color w:val="0000CC"/>
          <w:sz w:val="32"/>
          <w:szCs w:val="32"/>
          <w:lang w:val="vi-VN"/>
        </w:rPr>
        <w:t xml:space="preserve"> còn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Bồ-tát xưng là thầy, không xưng là Đạo sư,</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Đạo sư là xưng hô đối với Phật.</w:t>
      </w:r>
      <w:r w:rsidR="00EC68C9" w:rsidRPr="00EC68C9">
        <w:rPr>
          <w:rFonts w:ascii="Cambria" w:hAnsi="Cambria"/>
          <w:color w:val="0000CC"/>
          <w:sz w:val="32"/>
          <w:szCs w:val="32"/>
          <w:lang w:val="vi-VN"/>
        </w:rPr>
        <w:t xml:space="preserve"> </w:t>
      </w:r>
      <w:r w:rsidR="005D6C21" w:rsidRPr="00EC68C9">
        <w:rPr>
          <w:rFonts w:ascii="Cambria" w:eastAsia="DFKai-SB" w:hAnsi="Cambria" w:cs="MS Gothic"/>
          <w:color w:val="FF0000"/>
          <w:sz w:val="32"/>
          <w:szCs w:val="32"/>
          <w:lang w:val="vi-VN"/>
        </w:rPr>
        <w:t>「最勝之道」</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Tối thắng chi đạo</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Đạo thù thắng nhất</w:t>
      </w:r>
      <w:r w:rsidR="005D6C21" w:rsidRPr="00EC68C9">
        <w:rPr>
          <w:rFonts w:ascii="Cambria" w:hAnsi="Cambria"/>
          <w:color w:val="0000CC"/>
          <w:sz w:val="32"/>
          <w:szCs w:val="32"/>
          <w:lang w:val="vi-VN"/>
        </w:rPr>
        <w:t>)</w:t>
      </w:r>
      <w:r w:rsidR="00F019F6" w:rsidRPr="008E1998">
        <w:rPr>
          <w:rFonts w:ascii="Cambria" w:hAnsi="Cambria"/>
          <w:color w:val="0000CC"/>
          <w:sz w:val="32"/>
          <w:szCs w:val="32"/>
          <w:lang w:val="vi-VN"/>
        </w:rPr>
        <w:t>,</w:t>
      </w:r>
      <w:r w:rsidR="005D6C21" w:rsidRPr="00EC68C9">
        <w:rPr>
          <w:rFonts w:ascii="Cambria" w:hAnsi="Cambria"/>
          <w:color w:val="0000CC"/>
          <w:sz w:val="32"/>
          <w:szCs w:val="32"/>
          <w:lang w:val="vi-VN"/>
        </w:rPr>
        <w:t xml:space="preserve"> chính là tín nguyện trì danh,</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tám chữ mà trong Kinh này nói,</w:t>
      </w:r>
      <w:r w:rsidR="00EC68C9" w:rsidRPr="00EC68C9">
        <w:rPr>
          <w:rFonts w:ascii="Cambria" w:hAnsi="Cambria"/>
          <w:color w:val="0000CC"/>
          <w:sz w:val="32"/>
          <w:szCs w:val="32"/>
          <w:lang w:val="vi-VN"/>
        </w:rPr>
        <w:t xml:space="preserve"> </w:t>
      </w:r>
      <w:r w:rsidR="005D6C21" w:rsidRPr="00EC68C9">
        <w:rPr>
          <w:rFonts w:ascii="Cambria" w:eastAsia="DFKai-SB" w:hAnsi="Cambria" w:cs="Batang"/>
          <w:color w:val="FF0000"/>
          <w:sz w:val="32"/>
          <w:szCs w:val="32"/>
          <w:lang w:val="vi-VN"/>
        </w:rPr>
        <w:t>「發菩提心，一向專念」</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phát Bồ-đề tâm, nhất hướng chuyên niệm</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Phát tâm Bồ-đề, một hướng chuyên niệm</w:t>
      </w:r>
      <w:r w:rsidR="005D6C21" w:rsidRPr="00EC68C9">
        <w:rPr>
          <w:rFonts w:ascii="Cambria" w:hAnsi="Cambria"/>
          <w:color w:val="0000CC"/>
          <w:sz w:val="32"/>
          <w:szCs w:val="32"/>
          <w:lang w:val="vi-VN"/>
        </w:rPr>
        <w:t>), tám chữ này.</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Trong Yếu Giải của Đại sư Ngẫu Ích,</w:t>
      </w:r>
      <w:r w:rsidR="00EC68C9" w:rsidRPr="00EC68C9">
        <w:rPr>
          <w:rFonts w:ascii="Cambria" w:hAnsi="Cambria"/>
          <w:color w:val="0000CC"/>
          <w:sz w:val="32"/>
          <w:szCs w:val="32"/>
          <w:lang w:val="vi-VN"/>
        </w:rPr>
        <w:t xml:space="preserve"> </w:t>
      </w:r>
      <w:r w:rsidR="003B2B3B" w:rsidRPr="00EC68C9">
        <w:rPr>
          <w:rFonts w:ascii="Cambria" w:hAnsi="Cambria"/>
          <w:color w:val="0000CC"/>
          <w:sz w:val="32"/>
          <w:szCs w:val="32"/>
          <w:lang w:val="vi-VN"/>
        </w:rPr>
        <w:t xml:space="preserve">tỉnh lược </w:t>
      </w:r>
      <w:r w:rsidR="005D6C21" w:rsidRPr="00EC68C9">
        <w:rPr>
          <w:rFonts w:ascii="Cambria" w:hAnsi="Cambria"/>
          <w:color w:val="0000CC"/>
          <w:sz w:val="32"/>
          <w:szCs w:val="32"/>
          <w:lang w:val="vi-VN"/>
        </w:rPr>
        <w:t>tám chữ thành bốn chữ,</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càng đơn giản.</w:t>
      </w:r>
      <w:r w:rsidR="00EC68C9" w:rsidRPr="00EC68C9">
        <w:rPr>
          <w:rFonts w:ascii="Cambria" w:hAnsi="Cambria"/>
          <w:color w:val="0000CC"/>
          <w:sz w:val="32"/>
          <w:szCs w:val="32"/>
          <w:lang w:val="vi-VN"/>
        </w:rPr>
        <w:t xml:space="preserve"> </w:t>
      </w:r>
      <w:r w:rsidR="005D6C21" w:rsidRPr="00EC68C9">
        <w:rPr>
          <w:rFonts w:ascii="Cambria" w:eastAsia="DFKai-SB" w:hAnsi="Cambria" w:cs="PMingLiU"/>
          <w:color w:val="FF0000"/>
          <w:sz w:val="32"/>
          <w:szCs w:val="32"/>
          <w:lang w:val="vi-VN"/>
        </w:rPr>
        <w:t>「信願」</w:t>
      </w:r>
      <w:r w:rsidR="005D6C21" w:rsidRPr="00EC68C9">
        <w:rPr>
          <w:rFonts w:ascii="Cambria" w:hAnsi="Cambria"/>
          <w:color w:val="0000CC"/>
          <w:sz w:val="32"/>
          <w:szCs w:val="32"/>
          <w:lang w:val="vi-VN"/>
        </w:rPr>
        <w:t>“Tín nguyện” chính là phát tâm Bồ-đề,</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thật sự tin có Thế giới Tây Phương Cực Lạc,</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thật sự tin: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Thế giới Cực Lạc có A Mi Đà Phật,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đều không có chút hoài nghi.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Tự chúng ta phải phát đại nguyện chân thành của Chân Tâm,</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 xml:space="preserve">nguyện sanh Thế giới Tây Phương Cực </w:t>
      </w:r>
      <w:r w:rsidR="005D6C21" w:rsidRPr="00EC68C9">
        <w:rPr>
          <w:rFonts w:ascii="Cambria" w:hAnsi="Cambria"/>
          <w:color w:val="0000CC"/>
          <w:sz w:val="32"/>
          <w:szCs w:val="32"/>
          <w:lang w:val="vi-VN"/>
        </w:rPr>
        <w:lastRenderedPageBreak/>
        <w:t>Lạc,</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không có cách nghĩ thứ hai,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cả đời tôi đây:</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chỉ một mục tiêu, một phương hướng ấy,</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không có phương hướng thứ hai,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đó gọi là tâm Vô thượng Bồ-đề.</w:t>
      </w:r>
      <w:r w:rsidR="00EC68C9" w:rsidRPr="00EC68C9">
        <w:rPr>
          <w:rFonts w:ascii="Cambria" w:hAnsi="Cambria"/>
          <w:color w:val="0000CC"/>
          <w:sz w:val="32"/>
          <w:szCs w:val="32"/>
          <w:lang w:val="vi-VN"/>
        </w:rPr>
        <w:t xml:space="preserve"> </w:t>
      </w:r>
      <w:r w:rsidR="005D6C21" w:rsidRPr="00EC68C9">
        <w:rPr>
          <w:rFonts w:ascii="Cambria" w:eastAsia="DFKai-SB" w:hAnsi="Cambria" w:cs="PMingLiU"/>
          <w:color w:val="FF0000"/>
          <w:sz w:val="32"/>
          <w:szCs w:val="32"/>
          <w:lang w:val="vi-VN"/>
        </w:rPr>
        <w:t>「持名」</w:t>
      </w:r>
      <w:r w:rsidR="005D6C21" w:rsidRPr="00EC68C9">
        <w:rPr>
          <w:rFonts w:ascii="Cambria" w:hAnsi="Cambria"/>
          <w:color w:val="0000CC"/>
          <w:sz w:val="32"/>
          <w:szCs w:val="32"/>
          <w:lang w:val="vi-VN"/>
        </w:rPr>
        <w:t>“Trì danh”, là chấp trì danh hiệu.</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Giống như lão Hoà thượng Hải Hiền,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Sư phụ dạy ngài một câu Phật hiệu này,</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đó là truyền thụ pháp cho ngài,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cả đời ngài 92 năm chưa từng bỏ mất,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đã niệm 92 năm.</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Ngài làm chứng minh cho chúng ta,</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chư vị nên xem kỹ đĩa phim đó,</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cần dùng tâm cung kính, tâm chân thành,</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để quý vị xem ngài.</w:t>
      </w:r>
      <w:r w:rsidR="00EC68C9" w:rsidRPr="00EC68C9">
        <w:rPr>
          <w:rFonts w:ascii="Cambria" w:hAnsi="Cambria"/>
          <w:color w:val="0000CC"/>
          <w:sz w:val="32"/>
          <w:szCs w:val="32"/>
          <w:lang w:val="vi-VN"/>
        </w:rPr>
        <w:t xml:space="preserve"> </w:t>
      </w:r>
    </w:p>
    <w:p w14:paraId="7080D993" w14:textId="09941FA1" w:rsidR="00EC68C9" w:rsidRPr="00EC68C9" w:rsidRDefault="00625CA6"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lang w:val="vi-VN"/>
        </w:rPr>
        <w:tab/>
      </w:r>
      <w:r w:rsidR="005D6C21" w:rsidRPr="00EC68C9">
        <w:rPr>
          <w:rFonts w:ascii="Cambria" w:hAnsi="Cambria"/>
          <w:color w:val="0000CC"/>
          <w:sz w:val="32"/>
          <w:szCs w:val="32"/>
          <w:lang w:val="vi-VN"/>
        </w:rPr>
        <w:t>Ngài chứng minh cho chúng ta:</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thật có Thế giới Tây Phương Cực Lạc,</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thật có A Mi Đà Phật,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ngài thấy Phật rất nhiều lần, thường thường thấy Phật.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Trong đĩa phim ngài nói,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nhiều lần thỉnh cầu A Mi Đà Phật: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dẫn ngài đến Thế giới Cực Lạc,</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nhưng A Mi Đà Phật không đáp ứng,</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fr-FR"/>
        </w:rPr>
        <w:t>nói ngài tu không tệ,</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ở lại biểu pháp cho thế gian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làm tấm gương tốt cho người niệm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Đó là chứng </w:t>
      </w:r>
      <w:proofErr w:type="gramStart"/>
      <w:r w:rsidR="005D6C21" w:rsidRPr="00EC68C9">
        <w:rPr>
          <w:rFonts w:ascii="Cambria" w:hAnsi="Cambria"/>
          <w:color w:val="0000CC"/>
          <w:sz w:val="32"/>
          <w:szCs w:val="32"/>
          <w:lang w:val="fr-FR"/>
        </w:rPr>
        <w:t>minh:</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thấy A Mi Đà Phật không phải một lần.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Trước khi vãng sanh, ngài còn nói,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mấy ngày nay A Mi Đà Phật đến nói với tôi,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bảo tôi nhanh chóng vãng sanh.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là làm chứng cho chúng ta,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lão Hoà thượng chắc chắn không có Vọng ngữ,</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câu nói nào cũng là lời thật.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Vì sao ngài </w:t>
      </w:r>
      <w:proofErr w:type="gramStart"/>
      <w:r w:rsidR="005D6C21" w:rsidRPr="00EC68C9">
        <w:rPr>
          <w:rFonts w:ascii="Cambria" w:hAnsi="Cambria"/>
          <w:color w:val="0000CC"/>
          <w:sz w:val="32"/>
          <w:szCs w:val="32"/>
          <w:lang w:val="fr-FR"/>
        </w:rPr>
        <w:t>ấy: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quen thuộc với A Mi Đà Phật như vậy? Do cảm ứng,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cảm ứng của thanh tịnh bình đẳng giác.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Tâm của chúng ta, niệm đến thanh tịnh bình đẳng giác,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sẽ giống với lão Hoà thượng,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khởi cảm ứng với A Mi Đà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chúng ta niệm Phật, Phật liền hiện </w:t>
      </w:r>
      <w:proofErr w:type="gramStart"/>
      <w:r w:rsidR="005D6C21" w:rsidRPr="00EC68C9">
        <w:rPr>
          <w:rFonts w:ascii="Cambria" w:hAnsi="Cambria"/>
          <w:color w:val="0000CC"/>
          <w:sz w:val="32"/>
          <w:szCs w:val="32"/>
          <w:lang w:val="fr-FR"/>
        </w:rPr>
        <w:t>tiền;</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Chúng ta cầu sanh, Phật liền dẫn chúng ta đi.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dẫn chúng ta đi,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chính là tình hình của lão Hoà thượng Hải hiền,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vị có năng lực biểu pháp,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cần làm một tấm gương tốt cho mọi người xem.</w:t>
      </w:r>
      <w:r w:rsidR="00EC68C9" w:rsidRPr="00EC68C9">
        <w:rPr>
          <w:rFonts w:ascii="Cambria" w:hAnsi="Cambria"/>
          <w:color w:val="0000CC"/>
          <w:sz w:val="32"/>
          <w:szCs w:val="32"/>
          <w:lang w:val="fr-FR"/>
        </w:rPr>
        <w:t xml:space="preserve"> </w:t>
      </w:r>
    </w:p>
    <w:p w14:paraId="03F409D5" w14:textId="3B5A763B" w:rsidR="00EC68C9" w:rsidRPr="00EC68C9" w:rsidRDefault="00B87424"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Chúng ta đã thấy được ở trong Truyện Ký,</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Đại sư Huệ Viễn Sơ tổ của Tịnh tông chúng ta,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là thời đại Đông Tấn</w:t>
      </w:r>
      <w:r w:rsidR="00816C82">
        <w:rPr>
          <w:rFonts w:ascii="Cambria" w:hAnsi="Cambria"/>
          <w:color w:val="0000CC"/>
          <w:sz w:val="32"/>
          <w:szCs w:val="32"/>
          <w:lang w:val="fr-FR"/>
        </w:rPr>
        <w:t>,</w:t>
      </w:r>
      <w:r w:rsidR="00816C82"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ở Lô Sơn thành lập niệm Phật đường Đông Lâm,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chính là Chùa Đông Lâm ngày nay.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ấy bốn lần thấy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thấy được Thế giới Cực Lạc,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trước giờ chưa từng nói với ai.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Lần cuối cùng, tức là lần thứ tư,</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mới tuyên bố với mọi người,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Thế giới Cực Lạc </w:t>
      </w:r>
      <w:r w:rsidR="005D6C21" w:rsidRPr="00EC68C9">
        <w:rPr>
          <w:rFonts w:ascii="Cambria" w:hAnsi="Cambria"/>
          <w:color w:val="0000CC"/>
          <w:sz w:val="32"/>
          <w:szCs w:val="32"/>
          <w:lang w:val="fr-FR"/>
        </w:rPr>
        <w:lastRenderedPageBreak/>
        <w:t>lại hiện tiền,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A Mi Đà Phật đến tiếp dẫn tôi,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trước đây đã từng thấy ba lần.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Người khác hỏi ngài,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kiểu dáng của Thế giới Cực Lạc thế </w:t>
      </w:r>
      <w:proofErr w:type="gramStart"/>
      <w:r w:rsidR="005D6C21" w:rsidRPr="00EC68C9">
        <w:rPr>
          <w:rFonts w:ascii="Cambria" w:hAnsi="Cambria"/>
          <w:color w:val="0000CC"/>
          <w:sz w:val="32"/>
          <w:szCs w:val="32"/>
          <w:lang w:val="fr-FR"/>
        </w:rPr>
        <w:t>nào?</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hoàn toàn giống với lời dạy trong kinh.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Đại sư Liên công ở đời,</w:t>
      </w:r>
      <w:r w:rsidR="00EC68C9" w:rsidRPr="00EC68C9">
        <w:rPr>
          <w:rFonts w:ascii="Cambria" w:hAnsi="Cambria"/>
          <w:color w:val="0000CC"/>
          <w:sz w:val="32"/>
          <w:szCs w:val="32"/>
          <w:lang w:val="fr-FR"/>
        </w:rPr>
        <w:t xml:space="preserve"> </w:t>
      </w:r>
      <w:r w:rsidR="00816C82">
        <w:rPr>
          <w:rFonts w:ascii="Cambria" w:hAnsi="Cambria"/>
          <w:color w:val="0000CC"/>
          <w:sz w:val="32"/>
          <w:szCs w:val="32"/>
          <w:lang w:val="fr-FR"/>
        </w:rPr>
        <w:t>k</w:t>
      </w:r>
      <w:r w:rsidR="00816C82" w:rsidRPr="00EC68C9">
        <w:rPr>
          <w:rFonts w:ascii="Cambria" w:hAnsi="Cambria"/>
          <w:color w:val="0000CC"/>
          <w:sz w:val="32"/>
          <w:szCs w:val="32"/>
          <w:lang w:val="fr-FR"/>
        </w:rPr>
        <w:t xml:space="preserve">inh </w:t>
      </w:r>
      <w:r w:rsidR="005D6C21" w:rsidRPr="00EC68C9">
        <w:rPr>
          <w:rFonts w:ascii="Cambria" w:hAnsi="Cambria"/>
          <w:color w:val="0000CC"/>
          <w:sz w:val="32"/>
          <w:szCs w:val="32"/>
          <w:lang w:val="fr-FR"/>
        </w:rPr>
        <w:t>mà ngài giảng chính là Kinh Vô Lượng Thọ,</w:t>
      </w:r>
      <w:r w:rsidR="00AC146E">
        <w:rPr>
          <w:rFonts w:ascii="Cambria" w:hAnsi="Cambria"/>
          <w:color w:val="0000CC"/>
          <w:sz w:val="32"/>
          <w:szCs w:val="32"/>
          <w:lang w:val="fr-FR"/>
        </w:rPr>
        <w:t xml:space="preserve"> còn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Kinh A Mi Đà, Kinh Quán Vô Lượng </w:t>
      </w:r>
      <w:proofErr w:type="gramStart"/>
      <w:r w:rsidR="005D6C21" w:rsidRPr="00EC68C9">
        <w:rPr>
          <w:rFonts w:ascii="Cambria" w:hAnsi="Cambria"/>
          <w:color w:val="0000CC"/>
          <w:sz w:val="32"/>
          <w:szCs w:val="32"/>
          <w:lang w:val="fr-FR"/>
        </w:rPr>
        <w:t>Thọ:</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đều vẫn chưa được phiên dịch ra.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Thời đó niệm Phật đường Đông Lâm của Ngài</w:t>
      </w:r>
      <w:r w:rsidR="007B740E">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chỉ dựa vào một bộ </w:t>
      </w:r>
      <w:proofErr w:type="gramStart"/>
      <w:r w:rsidR="005D6C21" w:rsidRPr="00EC68C9">
        <w:rPr>
          <w:rFonts w:ascii="Cambria" w:hAnsi="Cambria"/>
          <w:color w:val="0000CC"/>
          <w:sz w:val="32"/>
          <w:szCs w:val="32"/>
          <w:lang w:val="fr-FR"/>
        </w:rPr>
        <w:t>kinh:</w:t>
      </w:r>
      <w:proofErr w:type="gramEnd"/>
      <w:r w:rsidR="005D6C21" w:rsidRPr="00EC68C9">
        <w:rPr>
          <w:rFonts w:ascii="Cambria" w:hAnsi="Cambria"/>
          <w:color w:val="0000CC"/>
          <w:sz w:val="32"/>
          <w:szCs w:val="32"/>
          <w:lang w:val="fr-FR"/>
        </w:rPr>
        <w:t xml:space="preserve"> là Kinh Vô Lượng Thọ,</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Kinh này được truyền đến nước ta sớm nhất.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Qua các triều đại tổng cộng 12 lần phiên dịch,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cho nên có 12 bản dịch khác nhau.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Vô cùng đáng tiếc có bảy loại đã bị thất truyền,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trong Đại Tạng Kinh hiện nay chỉ còn năm loại.</w:t>
      </w:r>
      <w:r w:rsidR="00EC68C9" w:rsidRPr="00EC68C9">
        <w:rPr>
          <w:rFonts w:ascii="Cambria" w:hAnsi="Cambria"/>
          <w:color w:val="0000CC"/>
          <w:sz w:val="32"/>
          <w:szCs w:val="32"/>
          <w:lang w:val="fr-FR"/>
        </w:rPr>
        <w:t xml:space="preserve"> </w:t>
      </w:r>
    </w:p>
    <w:p w14:paraId="17112EFB" w14:textId="453AA7E5" w:rsidR="00EC68C9" w:rsidRPr="00EC68C9" w:rsidRDefault="007B740E"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Đối chiếu kỹ lưỡng năm loại ấy,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bên trong chênh lệch rất lớn,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nói rõ bộ Kinh này là năm xưa đức Thế Tôn tại </w:t>
      </w:r>
      <w:proofErr w:type="gramStart"/>
      <w:r w:rsidR="005D6C21" w:rsidRPr="00EC68C9">
        <w:rPr>
          <w:rFonts w:ascii="Cambria" w:hAnsi="Cambria"/>
          <w:color w:val="0000CC"/>
          <w:sz w:val="32"/>
          <w:szCs w:val="32"/>
          <w:lang w:val="fr-FR"/>
        </w:rPr>
        <w:t>thế:</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nhiều lần tuyên thuyết, không phải giảng một lần.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Một lần, vậy thì bản gốc tiếng Phạn chỉ là một loại,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bất kể phiên dịch thế nào,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sẽ không có chênh lệch rất lớn.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Rõ ràng nhất </w:t>
      </w:r>
      <w:proofErr w:type="gramStart"/>
      <w:r w:rsidR="005D6C21" w:rsidRPr="00EC68C9">
        <w:rPr>
          <w:rFonts w:ascii="Cambria" w:hAnsi="Cambria"/>
          <w:color w:val="0000CC"/>
          <w:sz w:val="32"/>
          <w:szCs w:val="32"/>
          <w:lang w:val="fr-FR"/>
        </w:rPr>
        <w:t>là:</w:t>
      </w:r>
      <w:proofErr w:type="gramEnd"/>
      <w:r w:rsidR="005D6C21" w:rsidRPr="00EC68C9">
        <w:rPr>
          <w:rFonts w:ascii="Cambria" w:hAnsi="Cambria"/>
          <w:color w:val="0000CC"/>
          <w:sz w:val="32"/>
          <w:szCs w:val="32"/>
          <w:lang w:val="fr-FR"/>
        </w:rPr>
        <w:t xml:space="preserve"> </w:t>
      </w:r>
      <w:r w:rsidR="00F1646E">
        <w:rPr>
          <w:rFonts w:ascii="Cambria" w:hAnsi="Cambria"/>
          <w:color w:val="0000CC"/>
          <w:sz w:val="32"/>
          <w:szCs w:val="32"/>
          <w:lang w:val="fr-FR"/>
        </w:rPr>
        <w:t xml:space="preserve">về </w:t>
      </w:r>
      <w:r w:rsidR="005D6C21" w:rsidRPr="00EC68C9">
        <w:rPr>
          <w:rFonts w:ascii="Cambria" w:hAnsi="Cambria"/>
          <w:color w:val="0000CC"/>
          <w:sz w:val="32"/>
          <w:szCs w:val="32"/>
          <w:lang w:val="fr-FR"/>
        </w:rPr>
        <w:t>nguyện lực, 48 nguyện,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nhất định sẽ không sai lệch.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Trong năm bản dịch đó có ba loại bất đồng,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có hai </w:t>
      </w:r>
      <w:r w:rsidR="00F1646E">
        <w:rPr>
          <w:rFonts w:ascii="Cambria" w:hAnsi="Cambria"/>
          <w:color w:val="0000CC"/>
          <w:sz w:val="32"/>
          <w:szCs w:val="32"/>
          <w:lang w:val="fr-FR"/>
        </w:rPr>
        <w:t>bản</w:t>
      </w:r>
      <w:r w:rsidR="00F1646E" w:rsidRPr="00EC68C9">
        <w:rPr>
          <w:rFonts w:ascii="Cambria" w:hAnsi="Cambria"/>
          <w:color w:val="0000CC"/>
          <w:sz w:val="32"/>
          <w:szCs w:val="32"/>
          <w:lang w:val="fr-FR"/>
        </w:rPr>
        <w:t xml:space="preserve"> </w:t>
      </w:r>
      <w:r w:rsidR="00F1646E">
        <w:rPr>
          <w:rFonts w:ascii="Cambria" w:hAnsi="Cambria"/>
          <w:color w:val="0000CC"/>
          <w:sz w:val="32"/>
          <w:szCs w:val="32"/>
          <w:lang w:val="fr-FR"/>
        </w:rPr>
        <w:t xml:space="preserve">là </w:t>
      </w:r>
      <w:r w:rsidR="005D6C21" w:rsidRPr="00EC68C9">
        <w:rPr>
          <w:rFonts w:ascii="Cambria" w:hAnsi="Cambria"/>
          <w:color w:val="0000CC"/>
          <w:sz w:val="32"/>
          <w:szCs w:val="32"/>
          <w:lang w:val="fr-FR"/>
        </w:rPr>
        <w:t>48 nguyện,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có hai </w:t>
      </w:r>
      <w:r w:rsidR="00F1646E">
        <w:rPr>
          <w:rFonts w:ascii="Cambria" w:hAnsi="Cambria"/>
          <w:color w:val="0000CC"/>
          <w:sz w:val="32"/>
          <w:szCs w:val="32"/>
          <w:lang w:val="fr-FR"/>
        </w:rPr>
        <w:t>bản</w:t>
      </w:r>
      <w:r w:rsidR="00F1646E" w:rsidRPr="00EC68C9">
        <w:rPr>
          <w:rFonts w:ascii="Cambria" w:hAnsi="Cambria"/>
          <w:color w:val="0000CC"/>
          <w:sz w:val="32"/>
          <w:szCs w:val="32"/>
          <w:lang w:val="fr-FR"/>
        </w:rPr>
        <w:t xml:space="preserve"> </w:t>
      </w:r>
      <w:r w:rsidR="00F1646E">
        <w:rPr>
          <w:rFonts w:ascii="Cambria" w:hAnsi="Cambria"/>
          <w:color w:val="0000CC"/>
          <w:sz w:val="32"/>
          <w:szCs w:val="32"/>
          <w:lang w:val="fr-FR"/>
        </w:rPr>
        <w:t xml:space="preserve">là </w:t>
      </w:r>
      <w:r w:rsidR="005D6C21" w:rsidRPr="00EC68C9">
        <w:rPr>
          <w:rFonts w:ascii="Cambria" w:hAnsi="Cambria"/>
          <w:color w:val="0000CC"/>
          <w:sz w:val="32"/>
          <w:szCs w:val="32"/>
          <w:lang w:val="fr-FR"/>
        </w:rPr>
        <w:t>24 nguyện,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có một </w:t>
      </w:r>
      <w:r w:rsidR="00F1646E">
        <w:rPr>
          <w:rFonts w:ascii="Cambria" w:hAnsi="Cambria"/>
          <w:color w:val="0000CC"/>
          <w:sz w:val="32"/>
          <w:szCs w:val="32"/>
          <w:lang w:val="fr-FR"/>
        </w:rPr>
        <w:t xml:space="preserve">bản </w:t>
      </w:r>
      <w:r w:rsidR="005D6C21" w:rsidRPr="00EC68C9">
        <w:rPr>
          <w:rFonts w:ascii="Cambria" w:hAnsi="Cambria"/>
          <w:color w:val="0000CC"/>
          <w:sz w:val="32"/>
          <w:szCs w:val="32"/>
          <w:lang w:val="fr-FR"/>
        </w:rPr>
        <w:t>l</w:t>
      </w:r>
      <w:r w:rsidR="00F1646E">
        <w:rPr>
          <w:rFonts w:ascii="Cambria" w:hAnsi="Cambria"/>
          <w:color w:val="0000CC"/>
          <w:sz w:val="32"/>
          <w:szCs w:val="32"/>
          <w:lang w:val="fr-FR"/>
        </w:rPr>
        <w:t>à</w:t>
      </w:r>
      <w:r w:rsidR="005D6C21" w:rsidRPr="00EC68C9">
        <w:rPr>
          <w:rFonts w:ascii="Cambria" w:hAnsi="Cambria"/>
          <w:color w:val="0000CC"/>
          <w:sz w:val="32"/>
          <w:szCs w:val="32"/>
          <w:lang w:val="fr-FR"/>
        </w:rPr>
        <w:t xml:space="preserve"> 36 nguyện.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Chênh lệch nhiều như thế,</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đây là nói rõ không phải là giảng một lần,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mà nhiều lần tuyên giảng.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Bản kiết tập của ngài A Nan,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nguyên bản tiếng Phạn ấy cũng đều được truyền đến nước ta.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Nhiều lần tuyên giảng nói rõ bộ Kinh này quan trọng,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đức Thích Ca Mâu Ni Phật giảng kinh</w:t>
      </w:r>
      <w:r w:rsidR="00B05B8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có giảng lần thứ hai,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chỉ riêng bộ Kinh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để quý vị nhìn ra rõ </w:t>
      </w:r>
      <w:proofErr w:type="gramStart"/>
      <w:r w:rsidR="005D6C21" w:rsidRPr="00EC68C9">
        <w:rPr>
          <w:rFonts w:ascii="Cambria" w:hAnsi="Cambria"/>
          <w:color w:val="0000CC"/>
          <w:sz w:val="32"/>
          <w:szCs w:val="32"/>
          <w:lang w:val="fr-FR"/>
        </w:rPr>
        <w:t>ràng:</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không phải là một bản gốc,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mà đó là bản gốc khác nhau.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chứng minh đức Thế Tôn ở đời nói pháp khác nhau,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nhiều lần tuyên giảng,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mới có thể phát sinh hiện tượng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cũng hiển thị ra sự đặc thù, kỳ </w:t>
      </w:r>
      <w:proofErr w:type="gramStart"/>
      <w:r w:rsidR="005D6C21" w:rsidRPr="00EC68C9">
        <w:rPr>
          <w:rFonts w:ascii="Cambria" w:hAnsi="Cambria"/>
          <w:color w:val="0000CC"/>
          <w:sz w:val="32"/>
          <w:szCs w:val="32"/>
          <w:lang w:val="fr-FR"/>
        </w:rPr>
        <w:t>đặc:</w:t>
      </w:r>
      <w:proofErr w:type="gramEnd"/>
      <w:r w:rsidR="003D1F6C">
        <w:rPr>
          <w:rFonts w:ascii="Cambria" w:hAnsi="Cambria"/>
          <w:color w:val="0000CC"/>
          <w:sz w:val="32"/>
          <w:szCs w:val="32"/>
          <w:lang w:val="fr-FR"/>
        </w:rPr>
        <w:t xml:space="preserve"> </w:t>
      </w:r>
      <w:r w:rsidR="005D6C21" w:rsidRPr="00EC68C9">
        <w:rPr>
          <w:rFonts w:ascii="Cambria" w:hAnsi="Cambria"/>
          <w:color w:val="0000CC"/>
          <w:sz w:val="32"/>
          <w:szCs w:val="32"/>
          <w:lang w:val="fr-FR"/>
        </w:rPr>
        <w:t>của Pháp môn này.</w:t>
      </w:r>
      <w:r w:rsidR="00EC68C9" w:rsidRPr="00EC68C9">
        <w:rPr>
          <w:rFonts w:ascii="Cambria" w:hAnsi="Cambria"/>
          <w:color w:val="0000CC"/>
          <w:sz w:val="32"/>
          <w:szCs w:val="32"/>
          <w:lang w:val="fr-FR"/>
        </w:rPr>
        <w:t xml:space="preserve"> </w:t>
      </w:r>
    </w:p>
    <w:p w14:paraId="15720885" w14:textId="505B8434" w:rsidR="00EC68C9" w:rsidRPr="00EC68C9" w:rsidRDefault="00B05B89"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Pháp môn này, gặp được do có duyên,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duyên chính là tín nguyện,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quyết trọn một lòng, tuyệt đối không thay đổi,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dù A Mi Đà Phật tới,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dạy tôi có một phương pháp nữa, tôi cũng từ chối,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tôi chỉ nương theo pháp này là được rồi,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tôi tin pháp </w:t>
      </w:r>
      <w:proofErr w:type="gramStart"/>
      <w:r w:rsidR="005D6C21" w:rsidRPr="00EC68C9">
        <w:rPr>
          <w:rFonts w:ascii="Cambria" w:hAnsi="Cambria"/>
          <w:color w:val="0000CC"/>
          <w:sz w:val="32"/>
          <w:szCs w:val="32"/>
          <w:lang w:val="fr-FR"/>
        </w:rPr>
        <w:t>này: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từng câu từng chữ là do </w:t>
      </w:r>
      <w:r w:rsidR="00E37066">
        <w:rPr>
          <w:rFonts w:ascii="Cambria" w:hAnsi="Cambria"/>
          <w:color w:val="0000CC"/>
          <w:sz w:val="32"/>
          <w:szCs w:val="32"/>
          <w:lang w:val="fr-FR"/>
        </w:rPr>
        <w:t xml:space="preserve">đức </w:t>
      </w:r>
      <w:r w:rsidR="005D6C21" w:rsidRPr="00EC68C9">
        <w:rPr>
          <w:rFonts w:ascii="Cambria" w:hAnsi="Cambria"/>
          <w:color w:val="0000CC"/>
          <w:sz w:val="32"/>
          <w:szCs w:val="32"/>
          <w:lang w:val="fr-FR"/>
        </w:rPr>
        <w:t>Phật nói,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chắc chắn thành tựu.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lastRenderedPageBreak/>
        <w:t xml:space="preserve">Cần phải nghiêm túc học tập Chương Thượng Phẩm Thượng </w:t>
      </w:r>
      <w:proofErr w:type="gramStart"/>
      <w:r w:rsidR="005D6C21" w:rsidRPr="00EC68C9">
        <w:rPr>
          <w:rFonts w:ascii="Cambria" w:hAnsi="Cambria"/>
          <w:color w:val="0000CC"/>
          <w:sz w:val="32"/>
          <w:szCs w:val="32"/>
          <w:lang w:val="fr-FR"/>
        </w:rPr>
        <w:t>Sanh:</w:t>
      </w:r>
      <w:proofErr w:type="gramEnd"/>
      <w:r w:rsidR="003D1F6C">
        <w:rPr>
          <w:rFonts w:ascii="Cambria" w:hAnsi="Cambria"/>
          <w:color w:val="0000CC"/>
          <w:sz w:val="32"/>
          <w:szCs w:val="32"/>
          <w:lang w:val="fr-FR"/>
        </w:rPr>
        <w:t xml:space="preserve"> </w:t>
      </w:r>
      <w:r w:rsidR="005D6C21" w:rsidRPr="00EC68C9">
        <w:rPr>
          <w:rFonts w:ascii="Cambria" w:hAnsi="Cambria"/>
          <w:color w:val="0000CC"/>
          <w:sz w:val="32"/>
          <w:szCs w:val="32"/>
          <w:lang w:val="fr-FR"/>
        </w:rPr>
        <w:t>của Kinh Quán Vô Lượng Thọ</w:t>
      </w:r>
      <w:r w:rsidR="00BF34F7">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BF34F7">
        <w:rPr>
          <w:rFonts w:ascii="Cambria" w:hAnsi="Cambria"/>
          <w:color w:val="0000CC"/>
          <w:sz w:val="32"/>
          <w:szCs w:val="32"/>
          <w:lang w:val="fr-FR"/>
        </w:rPr>
        <w:t>T</w:t>
      </w:r>
      <w:r w:rsidR="005D6C21" w:rsidRPr="00EC68C9">
        <w:rPr>
          <w:rFonts w:ascii="Cambria" w:hAnsi="Cambria"/>
          <w:color w:val="0000CC"/>
          <w:sz w:val="32"/>
          <w:szCs w:val="32"/>
          <w:lang w:val="fr-FR"/>
        </w:rPr>
        <w:t xml:space="preserve">ôi còn nhớ </w:t>
      </w:r>
      <w:r w:rsidR="002B74D5">
        <w:rPr>
          <w:rFonts w:ascii="Cambria" w:hAnsi="Cambria"/>
          <w:color w:val="0000CC"/>
          <w:sz w:val="32"/>
          <w:szCs w:val="32"/>
          <w:lang w:val="fr-FR"/>
        </w:rPr>
        <w:t xml:space="preserve">với </w:t>
      </w:r>
      <w:r w:rsidR="005D6C21" w:rsidRPr="00EC68C9">
        <w:rPr>
          <w:rFonts w:ascii="Cambria" w:hAnsi="Cambria"/>
          <w:color w:val="0000CC"/>
          <w:sz w:val="32"/>
          <w:szCs w:val="32"/>
          <w:lang w:val="fr-FR"/>
        </w:rPr>
        <w:t>chương ấy,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tôi từng giảng riêng chương đó.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Sau khi quý vị thật hiểu rõ,</w:t>
      </w:r>
      <w:r w:rsidR="00EC68C9" w:rsidRPr="00EC68C9">
        <w:rPr>
          <w:rFonts w:ascii="Cambria" w:hAnsi="Cambria"/>
          <w:color w:val="0000CC"/>
          <w:sz w:val="32"/>
          <w:szCs w:val="32"/>
          <w:lang w:val="fr-FR"/>
        </w:rPr>
        <w:t xml:space="preserve"> </w:t>
      </w:r>
      <w:r w:rsidR="00B20695">
        <w:rPr>
          <w:rFonts w:ascii="Cambria" w:hAnsi="Cambria"/>
          <w:color w:val="0000CC"/>
          <w:sz w:val="32"/>
          <w:szCs w:val="32"/>
          <w:lang w:val="fr-FR"/>
        </w:rPr>
        <w:t xml:space="preserve">sẽ </w:t>
      </w:r>
      <w:r w:rsidR="005D6C21" w:rsidRPr="00EC68C9">
        <w:rPr>
          <w:rFonts w:ascii="Cambria" w:hAnsi="Cambria"/>
          <w:color w:val="0000CC"/>
          <w:sz w:val="32"/>
          <w:szCs w:val="32"/>
          <w:lang w:val="fr-FR"/>
        </w:rPr>
        <w:t>quyết trọn một lòng, nhất môn thâm nhập,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rất nhanh thì thành tựu.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Chúng ta thấy </w:t>
      </w:r>
      <w:proofErr w:type="gramStart"/>
      <w:r w:rsidR="005D6C21" w:rsidRPr="00EC68C9">
        <w:rPr>
          <w:rFonts w:ascii="Cambria" w:hAnsi="Cambria"/>
          <w:color w:val="0000CC"/>
          <w:sz w:val="32"/>
          <w:szCs w:val="32"/>
          <w:lang w:val="fr-FR"/>
        </w:rPr>
        <w:t>được:</w:t>
      </w:r>
      <w:proofErr w:type="gramEnd"/>
      <w:r w:rsidR="00EC68C9" w:rsidRPr="00EC68C9">
        <w:rPr>
          <w:rFonts w:ascii="Cambria" w:hAnsi="Cambria"/>
          <w:color w:val="0000CC"/>
          <w:sz w:val="32"/>
          <w:szCs w:val="32"/>
          <w:lang w:val="fr-FR"/>
        </w:rPr>
        <w:t xml:space="preserve"> </w:t>
      </w:r>
      <w:r w:rsidR="00B7664B" w:rsidRPr="00EC68C9">
        <w:rPr>
          <w:rFonts w:ascii="Cambria" w:hAnsi="Cambria"/>
          <w:color w:val="0000CC"/>
          <w:sz w:val="32"/>
          <w:szCs w:val="32"/>
          <w:lang w:val="fr-FR"/>
        </w:rPr>
        <w:t xml:space="preserve">ở trong </w:t>
      </w:r>
      <w:r w:rsidR="005D6C21" w:rsidRPr="00EC68C9">
        <w:rPr>
          <w:rFonts w:ascii="Cambria" w:hAnsi="Cambria"/>
          <w:color w:val="0000CC"/>
          <w:sz w:val="32"/>
          <w:szCs w:val="32"/>
          <w:lang w:val="fr-FR"/>
        </w:rPr>
        <w:t xml:space="preserve">Tịnh Độ </w:t>
      </w:r>
      <w:r w:rsidR="007F619E">
        <w:rPr>
          <w:rFonts w:ascii="Cambria" w:hAnsi="Cambria"/>
          <w:color w:val="0000CC"/>
          <w:sz w:val="32"/>
          <w:szCs w:val="32"/>
          <w:lang w:val="fr-FR"/>
        </w:rPr>
        <w:t>Thánh Hiền</w:t>
      </w:r>
      <w:r w:rsidR="005D6C21" w:rsidRPr="00EC68C9">
        <w:rPr>
          <w:rFonts w:ascii="Cambria" w:hAnsi="Cambria"/>
          <w:color w:val="0000CC"/>
          <w:sz w:val="32"/>
          <w:szCs w:val="32"/>
          <w:lang w:val="fr-FR"/>
        </w:rPr>
        <w:t xml:space="preserve"> Lục, trong Vãng Sanh Truyện,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người 3 năm vãng sanh </w:t>
      </w:r>
      <w:r w:rsidR="00A07D2A">
        <w:rPr>
          <w:rFonts w:ascii="Cambria" w:hAnsi="Cambria"/>
          <w:color w:val="0000CC"/>
          <w:sz w:val="32"/>
          <w:szCs w:val="32"/>
          <w:lang w:val="fr-FR"/>
        </w:rPr>
        <w:t xml:space="preserve">thì </w:t>
      </w:r>
      <w:r w:rsidR="005D6C21" w:rsidRPr="00EC68C9">
        <w:rPr>
          <w:rFonts w:ascii="Cambria" w:hAnsi="Cambria"/>
          <w:color w:val="0000CC"/>
          <w:sz w:val="32"/>
          <w:szCs w:val="32"/>
          <w:lang w:val="fr-FR"/>
        </w:rPr>
        <w:t>quá nhiều quá nhiều.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Tuyệt đối không phải </w:t>
      </w:r>
      <w:r w:rsidR="00202E23">
        <w:rPr>
          <w:rFonts w:ascii="Cambria" w:hAnsi="Cambria"/>
          <w:color w:val="0000CC"/>
          <w:sz w:val="32"/>
          <w:szCs w:val="32"/>
          <w:lang w:val="fr-FR"/>
        </w:rPr>
        <w:t xml:space="preserve">là </w:t>
      </w:r>
      <w:r w:rsidR="005D6C21" w:rsidRPr="00EC68C9">
        <w:rPr>
          <w:rFonts w:ascii="Cambria" w:hAnsi="Cambria"/>
          <w:color w:val="0000CC"/>
          <w:sz w:val="32"/>
          <w:szCs w:val="32"/>
          <w:lang w:val="fr-FR"/>
        </w:rPr>
        <w:t>tuổi thọ của họ chỉ còn 3 năm,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mà là công phu niệm Phật 3 năm của họ đã thành công,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thấy được A Mi Đà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biết thỉnh cầu A Mi Đà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con không cần thọ mạng nữa,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bây giờ con đi với Ngài.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Phật rất từ bi, Phật liền dẫn quý vị đi.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3 năm, đến Thế giới Cực </w:t>
      </w:r>
      <w:proofErr w:type="gramStart"/>
      <w:r w:rsidR="005D6C21" w:rsidRPr="00EC68C9">
        <w:rPr>
          <w:rFonts w:ascii="Cambria" w:hAnsi="Cambria"/>
          <w:color w:val="0000CC"/>
          <w:sz w:val="32"/>
          <w:szCs w:val="32"/>
          <w:lang w:val="fr-FR"/>
        </w:rPr>
        <w:t>Lạc:</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làm A-duy-việt-trí Bồ-tát, còn gì tuyệt hơn!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Còn có Pháp môn </w:t>
      </w:r>
      <w:proofErr w:type="gramStart"/>
      <w:r w:rsidR="005D6C21" w:rsidRPr="00EC68C9">
        <w:rPr>
          <w:rFonts w:ascii="Cambria" w:hAnsi="Cambria"/>
          <w:color w:val="0000CC"/>
          <w:sz w:val="32"/>
          <w:szCs w:val="32"/>
          <w:lang w:val="fr-FR"/>
        </w:rPr>
        <w:t>nào:</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thể vượt hơn Pháp môn này, tìm không ra.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vị rất may mắn,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gặp được đại pháp kỳ diệu đặc </w:t>
      </w:r>
      <w:proofErr w:type="gramStart"/>
      <w:r w:rsidR="005D6C21" w:rsidRPr="00EC68C9">
        <w:rPr>
          <w:rFonts w:ascii="Cambria" w:hAnsi="Cambria"/>
          <w:color w:val="0000CC"/>
          <w:sz w:val="32"/>
          <w:szCs w:val="32"/>
          <w:lang w:val="fr-FR"/>
        </w:rPr>
        <w:t>biệt:</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mà tất cả chư Phật cùng đồng khen ngợi.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Chỉ có người không đủ thiện căn phước đức nhân duyên,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tuy đã gặp được,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nhưng họ nghi ngờ, họ không tin,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lỡ qua trước mắt, thật đáng tiếc.</w:t>
      </w:r>
      <w:r w:rsidR="00EC68C9" w:rsidRPr="00EC68C9">
        <w:rPr>
          <w:rFonts w:ascii="Cambria" w:hAnsi="Cambria"/>
          <w:color w:val="0000CC"/>
          <w:sz w:val="32"/>
          <w:szCs w:val="32"/>
          <w:lang w:val="fr-FR"/>
        </w:rPr>
        <w:t xml:space="preserve"> </w:t>
      </w:r>
    </w:p>
    <w:p w14:paraId="5013779C" w14:textId="6F02B813" w:rsidR="00EC68C9" w:rsidRPr="00EC68C9" w:rsidRDefault="00202E23"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Chỗ này Niệm lão trích dẫn Tịnh Ảnh Sớ,</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Pháp sư Tịnh Ảnh là người thời triều Tuỳ,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cũng tên là Huệ Viễn,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Pháp hiệu hoàn toàn giống với Sơ tổ của chúng ta,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cho nên trong Lịch sử xưng là Tiểu Huệ Viễn.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có Chú Giải cho Kinh Vô Lượng Thọ,</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gọi là Tịnh Ảnh Sớ,</w:t>
      </w:r>
      <w:r w:rsidR="00EC68C9" w:rsidRPr="00EC68C9">
        <w:rPr>
          <w:rFonts w:ascii="Cambria" w:hAnsi="Cambria"/>
          <w:color w:val="0000CC"/>
          <w:sz w:val="32"/>
          <w:szCs w:val="32"/>
          <w:lang w:val="fr-FR"/>
        </w:rPr>
        <w:t xml:space="preserve"> </w:t>
      </w:r>
      <w:r w:rsidR="005C4E28">
        <w:rPr>
          <w:rFonts w:ascii="Cambria" w:hAnsi="Cambria"/>
          <w:color w:val="0000CC"/>
          <w:sz w:val="32"/>
          <w:szCs w:val="32"/>
          <w:lang w:val="fr-FR"/>
        </w:rPr>
        <w:t xml:space="preserve">tức </w:t>
      </w:r>
      <w:r w:rsidR="005D6C21" w:rsidRPr="00EC68C9">
        <w:rPr>
          <w:rFonts w:ascii="Cambria" w:hAnsi="Cambria"/>
          <w:color w:val="0000CC"/>
          <w:sz w:val="32"/>
          <w:szCs w:val="32"/>
          <w:lang w:val="fr-FR"/>
        </w:rPr>
        <w:t>Kinh Vô Lượng Thọ Nghĩa Sớ.</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Trong đó nói, </w:t>
      </w:r>
      <w:r w:rsidR="005D6C21" w:rsidRPr="00EC68C9">
        <w:rPr>
          <w:rFonts w:ascii="Cambria" w:eastAsia="DFKai-SB" w:hAnsi="Cambria" w:cs="Batang"/>
          <w:color w:val="FF0000"/>
          <w:sz w:val="32"/>
          <w:szCs w:val="32"/>
        </w:rPr>
        <w:t>「住佛住者</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涅槃常果</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諸佛同住」</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trụ Phật trụ giả, Niết-Bàn thường quả, chư Phật đồng trụ</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trụ [nơi] Phật trụ: là thường quả Niết-Bàn, chư Phật cùng trụ</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Trụ chính là chỗ an trụ của tâm,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tâm trụ [ở] không chỗ trụ chính là trụ [nơi] Phật trụ.</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Vì </w:t>
      </w:r>
      <w:proofErr w:type="gramStart"/>
      <w:r w:rsidR="005D6C21" w:rsidRPr="00EC68C9">
        <w:rPr>
          <w:rFonts w:ascii="Cambria" w:hAnsi="Cambria"/>
          <w:color w:val="0000CC"/>
          <w:sz w:val="32"/>
          <w:szCs w:val="32"/>
          <w:lang w:val="fr-FR"/>
        </w:rPr>
        <w:t>sao?</w:t>
      </w:r>
      <w:proofErr w:type="gramEnd"/>
      <w:r w:rsidR="005D6C21" w:rsidRPr="00EC68C9">
        <w:rPr>
          <w:rFonts w:ascii="Cambria" w:hAnsi="Cambria"/>
          <w:color w:val="0000CC"/>
          <w:sz w:val="32"/>
          <w:szCs w:val="32"/>
          <w:lang w:val="fr-FR"/>
        </w:rPr>
        <w:t xml:space="preserve"> Bởi tâm Phật thanh tịnh, tâm Phật bình đẳng,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Phật thấy sắc, nghe âm </w:t>
      </w:r>
      <w:proofErr w:type="gramStart"/>
      <w:r w:rsidR="005D6C21" w:rsidRPr="00EC68C9">
        <w:rPr>
          <w:rFonts w:ascii="Cambria" w:hAnsi="Cambria"/>
          <w:color w:val="0000CC"/>
          <w:sz w:val="32"/>
          <w:szCs w:val="32"/>
          <w:lang w:val="fr-FR"/>
        </w:rPr>
        <w:t>thanh:</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khởi tâm, không động niệm,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Khởi tâm Động niệm còn không có,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Phân biệt, Chấp trước ở đâu ra,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gọi là trụ [nơi] Phật trụ.</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Chúng ta cũng thường nói đến, cần phải nhận biết,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mắt thấy sắc, tai nghe âm thanh,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mũi ngửi hương, lưỡi nếm vị,</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không khởi tâm </w:t>
      </w:r>
      <w:r w:rsidR="00BE7AE0">
        <w:rPr>
          <w:rFonts w:ascii="Cambria" w:hAnsi="Cambria"/>
          <w:color w:val="0000CC"/>
          <w:sz w:val="32"/>
          <w:szCs w:val="32"/>
          <w:lang w:val="fr-FR"/>
        </w:rPr>
        <w:t>k</w:t>
      </w:r>
      <w:r w:rsidR="005D6C21" w:rsidRPr="00EC68C9">
        <w:rPr>
          <w:rFonts w:ascii="Cambria" w:hAnsi="Cambria"/>
          <w:color w:val="0000CC"/>
          <w:sz w:val="32"/>
          <w:szCs w:val="32"/>
          <w:lang w:val="fr-FR"/>
        </w:rPr>
        <w:t>h</w:t>
      </w:r>
      <w:r w:rsidR="00BE7AE0">
        <w:rPr>
          <w:rFonts w:ascii="Cambria" w:hAnsi="Cambria"/>
          <w:color w:val="0000CC"/>
          <w:sz w:val="32"/>
          <w:szCs w:val="32"/>
          <w:lang w:val="fr-FR"/>
        </w:rPr>
        <w:t>ô</w:t>
      </w:r>
      <w:r w:rsidR="005D6C21" w:rsidRPr="00EC68C9">
        <w:rPr>
          <w:rFonts w:ascii="Cambria" w:hAnsi="Cambria"/>
          <w:color w:val="0000CC"/>
          <w:sz w:val="32"/>
          <w:szCs w:val="32"/>
          <w:lang w:val="fr-FR"/>
        </w:rPr>
        <w:t>ng động niệm,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không phân biệt </w:t>
      </w:r>
      <w:r w:rsidR="000B602E">
        <w:rPr>
          <w:rFonts w:ascii="Cambria" w:hAnsi="Cambria"/>
          <w:color w:val="0000CC"/>
          <w:sz w:val="32"/>
          <w:szCs w:val="32"/>
          <w:lang w:val="fr-FR"/>
        </w:rPr>
        <w:t>không</w:t>
      </w:r>
      <w:r w:rsidR="000B602E"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chấp </w:t>
      </w:r>
      <w:r w:rsidR="005D6C21" w:rsidRPr="00EC68C9">
        <w:rPr>
          <w:rFonts w:ascii="Cambria" w:hAnsi="Cambria"/>
          <w:color w:val="0000CC"/>
          <w:sz w:val="32"/>
          <w:szCs w:val="32"/>
          <w:lang w:val="fr-FR"/>
        </w:rPr>
        <w:lastRenderedPageBreak/>
        <w:t>trước,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là trụ [nơi] Phật trụ.</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Khởi tâm Động niệm, không có Phân biệt Chấp trước,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đó là Bồ-tát </w:t>
      </w:r>
      <w:proofErr w:type="gramStart"/>
      <w:r w:rsidR="005D6C21" w:rsidRPr="00EC68C9">
        <w:rPr>
          <w:rFonts w:ascii="Cambria" w:hAnsi="Cambria"/>
          <w:color w:val="0000CC"/>
          <w:sz w:val="32"/>
          <w:szCs w:val="32"/>
          <w:lang w:val="fr-FR"/>
        </w:rPr>
        <w:t>trụ;</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Khởi tâm Động niệm, có Phân biệt,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có Chấp trước,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là Tiểu thừa trụ,</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A-la-hán, Bích-chi-phật;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Sáu căn ở trong cảnh giới sáu trần,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Khởi tâm Động niệm, có Phân biệt có Chấp trước,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chính là chúng sanh Lục đạo.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Chúng sanh Lục đạo trụ ở </w:t>
      </w:r>
      <w:proofErr w:type="gramStart"/>
      <w:r w:rsidR="005D6C21" w:rsidRPr="00EC68C9">
        <w:rPr>
          <w:rFonts w:ascii="Cambria" w:hAnsi="Cambria"/>
          <w:color w:val="0000CC"/>
          <w:sz w:val="32"/>
          <w:szCs w:val="32"/>
          <w:lang w:val="fr-FR"/>
        </w:rPr>
        <w:t>đâu?</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Trụ sáu đường luân hồi.</w:t>
      </w:r>
      <w:r w:rsidR="00EC68C9" w:rsidRPr="00EC68C9">
        <w:rPr>
          <w:rFonts w:ascii="Cambria" w:hAnsi="Cambria"/>
          <w:color w:val="0000CC"/>
          <w:sz w:val="32"/>
          <w:szCs w:val="32"/>
          <w:lang w:val="fr-FR"/>
        </w:rPr>
        <w:t xml:space="preserve"> </w:t>
      </w:r>
    </w:p>
    <w:p w14:paraId="618437AE" w14:textId="1B05637A" w:rsidR="00EC68C9" w:rsidRPr="00EC68C9" w:rsidRDefault="007E7E69" w:rsidP="00EC68C9">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Nhớ kỹ, có đủ Khởi tâm động niệm Phân biệt Chấp trước,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quý vị trụ sáu đường luân hồi.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Nếu quý vị có thể buông xuống Chấp trước,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tôi cũng không chấp trước nữa,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tôi biết đó là giả, chẳng phải thật,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tức là không còn</w:t>
      </w:r>
      <w:r w:rsidR="002A6F31">
        <w:rPr>
          <w:rFonts w:ascii="Cambria" w:hAnsi="Cambria"/>
          <w:color w:val="0000CC"/>
          <w:sz w:val="32"/>
          <w:szCs w:val="32"/>
          <w:lang w:val="fr-FR"/>
        </w:rPr>
        <w:t> </w:t>
      </w:r>
      <w:r w:rsidR="002A6F31" w:rsidRPr="00EC68C9">
        <w:rPr>
          <w:rFonts w:ascii="Cambria" w:hAnsi="Cambria"/>
          <w:color w:val="0000CC"/>
          <w:sz w:val="32"/>
          <w:szCs w:val="32"/>
          <w:lang w:val="fr-FR"/>
        </w:rPr>
        <w:t xml:space="preserve">để </w:t>
      </w:r>
      <w:r w:rsidR="005D6C21" w:rsidRPr="00EC68C9">
        <w:rPr>
          <w:rFonts w:ascii="Cambria" w:hAnsi="Cambria"/>
          <w:color w:val="0000CC"/>
          <w:sz w:val="32"/>
          <w:szCs w:val="32"/>
          <w:lang w:val="fr-FR"/>
        </w:rPr>
        <w:t xml:space="preserve">những thứ </w:t>
      </w:r>
      <w:proofErr w:type="gramStart"/>
      <w:r w:rsidR="005D6C21" w:rsidRPr="00EC68C9">
        <w:rPr>
          <w:rFonts w:ascii="Cambria" w:hAnsi="Cambria"/>
          <w:color w:val="0000CC"/>
          <w:sz w:val="32"/>
          <w:szCs w:val="32"/>
          <w:lang w:val="fr-FR"/>
        </w:rPr>
        <w:t>ấy: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vào trên tâm,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quý vị liền chứng được quả A-la-hán.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Chẳng những không chấp trước,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mà cũng không cần Phân biệt,</w:t>
      </w:r>
      <w:r w:rsidR="00EC68C9" w:rsidRPr="00EC68C9">
        <w:rPr>
          <w:rFonts w:ascii="Cambria" w:hAnsi="Cambria"/>
          <w:color w:val="0000CC"/>
          <w:sz w:val="32"/>
          <w:szCs w:val="32"/>
          <w:lang w:val="fr-FR"/>
        </w:rPr>
        <w:t xml:space="preserve"> </w:t>
      </w:r>
      <w:r w:rsidR="00953809">
        <w:rPr>
          <w:rFonts w:ascii="Cambria" w:hAnsi="Cambria"/>
          <w:color w:val="0000CC"/>
          <w:sz w:val="32"/>
          <w:szCs w:val="32"/>
          <w:lang w:val="fr-FR"/>
        </w:rPr>
        <w:t xml:space="preserve">vì </w:t>
      </w:r>
      <w:r w:rsidR="005D6C21" w:rsidRPr="00EC68C9">
        <w:rPr>
          <w:rFonts w:ascii="Cambria" w:hAnsi="Cambria"/>
          <w:color w:val="0000CC"/>
          <w:sz w:val="32"/>
          <w:szCs w:val="32"/>
          <w:lang w:val="fr-FR"/>
        </w:rPr>
        <w:t>là giả, thì Phân biệt làm gì,</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vậy thì quý vị đã thăng cấp, quý vị nâng lên </w:t>
      </w:r>
      <w:r w:rsidR="00953809">
        <w:rPr>
          <w:rFonts w:ascii="Cambria" w:hAnsi="Cambria"/>
          <w:color w:val="0000CC"/>
          <w:sz w:val="32"/>
          <w:szCs w:val="32"/>
          <w:lang w:val="fr-FR"/>
        </w:rPr>
        <w:t xml:space="preserve">[thành] </w:t>
      </w:r>
      <w:r w:rsidR="005D6C21" w:rsidRPr="00EC68C9">
        <w:rPr>
          <w:rFonts w:ascii="Cambria" w:hAnsi="Cambria"/>
          <w:color w:val="0000CC"/>
          <w:sz w:val="32"/>
          <w:szCs w:val="32"/>
          <w:lang w:val="fr-FR"/>
        </w:rPr>
        <w:t>Bồ-tát.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Thật sự đã giác ngộ,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dù những hiện tượng này ở trước mắt,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đối diện với nó, cũng không có Khởi tâm Động niệm,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chính là Phật trụ.</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Tu hành là tu điều </w:t>
      </w:r>
      <w:proofErr w:type="gramStart"/>
      <w:r w:rsidR="005D6C21" w:rsidRPr="00EC68C9">
        <w:rPr>
          <w:rFonts w:ascii="Cambria" w:hAnsi="Cambria"/>
          <w:color w:val="0000CC"/>
          <w:sz w:val="32"/>
          <w:szCs w:val="32"/>
          <w:lang w:val="fr-FR"/>
        </w:rPr>
        <w:t>gì?</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84 ngàn Pháp môn,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pháp là phương pháp, môn là con đường,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tu điều </w:t>
      </w:r>
      <w:proofErr w:type="gramStart"/>
      <w:r w:rsidR="005D6C21" w:rsidRPr="00EC68C9">
        <w:rPr>
          <w:rFonts w:ascii="Cambria" w:hAnsi="Cambria"/>
          <w:color w:val="0000CC"/>
          <w:sz w:val="32"/>
          <w:szCs w:val="32"/>
          <w:lang w:val="fr-FR"/>
        </w:rPr>
        <w:t>gì?</w:t>
      </w:r>
      <w:proofErr w:type="gramEnd"/>
      <w:r w:rsidR="005D6C21" w:rsidRPr="00EC68C9">
        <w:rPr>
          <w:rFonts w:ascii="Cambria" w:hAnsi="Cambria"/>
          <w:color w:val="0000CC"/>
          <w:sz w:val="32"/>
          <w:szCs w:val="32"/>
          <w:lang w:val="fr-FR"/>
        </w:rPr>
        <w:t xml:space="preserve"> Chính là tu những điều đó,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không khởi tâm </w:t>
      </w:r>
      <w:r w:rsidR="00822A91">
        <w:rPr>
          <w:rFonts w:ascii="Cambria" w:hAnsi="Cambria"/>
          <w:color w:val="0000CC"/>
          <w:sz w:val="32"/>
          <w:szCs w:val="32"/>
          <w:lang w:val="fr-FR"/>
        </w:rPr>
        <w:t>khô</w:t>
      </w:r>
      <w:r w:rsidR="00822A91" w:rsidRPr="00EC68C9">
        <w:rPr>
          <w:rFonts w:ascii="Cambria" w:hAnsi="Cambria"/>
          <w:color w:val="0000CC"/>
          <w:sz w:val="32"/>
          <w:szCs w:val="32"/>
          <w:lang w:val="fr-FR"/>
        </w:rPr>
        <w:t xml:space="preserve">ng </w:t>
      </w:r>
      <w:r w:rsidR="005D6C21" w:rsidRPr="00EC68C9">
        <w:rPr>
          <w:rFonts w:ascii="Cambria" w:hAnsi="Cambria"/>
          <w:color w:val="0000CC"/>
          <w:sz w:val="32"/>
          <w:szCs w:val="32"/>
          <w:lang w:val="fr-FR"/>
        </w:rPr>
        <w:t xml:space="preserve">động niệm, không phân biệt </w:t>
      </w:r>
      <w:r w:rsidR="00822A91">
        <w:rPr>
          <w:rFonts w:ascii="Cambria" w:hAnsi="Cambria"/>
          <w:color w:val="0000CC"/>
          <w:sz w:val="32"/>
          <w:szCs w:val="32"/>
          <w:lang w:val="fr-FR"/>
        </w:rPr>
        <w:t>khô</w:t>
      </w:r>
      <w:r w:rsidR="00822A91" w:rsidRPr="00EC68C9">
        <w:rPr>
          <w:rFonts w:ascii="Cambria" w:hAnsi="Cambria"/>
          <w:color w:val="0000CC"/>
          <w:sz w:val="32"/>
          <w:szCs w:val="32"/>
          <w:lang w:val="fr-FR"/>
        </w:rPr>
        <w:t xml:space="preserve">ng </w:t>
      </w:r>
      <w:r w:rsidR="005D6C21" w:rsidRPr="00EC68C9">
        <w:rPr>
          <w:rFonts w:ascii="Cambria" w:hAnsi="Cambria"/>
          <w:color w:val="0000CC"/>
          <w:sz w:val="32"/>
          <w:szCs w:val="32"/>
          <w:lang w:val="fr-FR"/>
        </w:rPr>
        <w:t>chấp trước.</w:t>
      </w:r>
      <w:r w:rsidR="00EC68C9" w:rsidRPr="00EC68C9">
        <w:rPr>
          <w:rFonts w:ascii="Cambria" w:hAnsi="Cambria"/>
          <w:color w:val="0000CC"/>
          <w:sz w:val="32"/>
          <w:szCs w:val="32"/>
          <w:lang w:val="fr-FR"/>
        </w:rPr>
        <w:t xml:space="preserve"> </w:t>
      </w:r>
    </w:p>
    <w:p w14:paraId="16C6B59C" w14:textId="7365B219" w:rsidR="00EC68C9" w:rsidRPr="00EC68C9" w:rsidRDefault="003C29AF" w:rsidP="00EC68C9">
      <w:pPr>
        <w:spacing w:before="120" w:after="120" w:line="360" w:lineRule="auto"/>
        <w:jc w:val="both"/>
        <w:rPr>
          <w:rFonts w:ascii="Cambria" w:eastAsiaTheme="minorEastAsia" w:hAnsi="Cambria" w:cs="MS Mincho"/>
          <w:color w:val="FF0000"/>
          <w:sz w:val="32"/>
          <w:szCs w:val="32"/>
          <w:lang w:val="vi-VN"/>
        </w:rPr>
      </w:pPr>
      <w:r>
        <w:rPr>
          <w:rFonts w:ascii="Cambria" w:hAnsi="Cambria"/>
          <w:color w:val="0000CC"/>
          <w:sz w:val="32"/>
          <w:szCs w:val="32"/>
          <w:lang w:val="vi-VN"/>
        </w:rPr>
        <w:tab/>
      </w:r>
      <w:r w:rsidR="005D6C21" w:rsidRPr="00EC68C9">
        <w:rPr>
          <w:rFonts w:ascii="Cambria" w:hAnsi="Cambria"/>
          <w:color w:val="0000CC"/>
          <w:sz w:val="32"/>
          <w:szCs w:val="32"/>
          <w:lang w:val="vi-VN"/>
        </w:rPr>
        <w:t>Đại sư Chương Gia dạy tôi buông xuống,</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buông xuống điều gì? Chính là buông xuống điều đó,</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thật sự đã buông xuống,</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đã hiểu rõ Chân tướng sự thật, đó gọi là nhìn thấu,</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nhìn thấu là thật sự liễu giải Chân tướng sự thật.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Chân tướng sự thật là:</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Thể là Không tịch, Tướng là giả,</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Thể là không, chẳng lập một pháp,</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ngay cả Phật cũng không có.</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fr-FR"/>
        </w:rPr>
        <w:t>Tự Tánh là Bản Thể,</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cho nên không được chấp trước,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không được khởi tâm động </w:t>
      </w:r>
      <w:proofErr w:type="gramStart"/>
      <w:r w:rsidR="005D6C21" w:rsidRPr="00EC68C9">
        <w:rPr>
          <w:rFonts w:ascii="Cambria" w:hAnsi="Cambria"/>
          <w:color w:val="0000CC"/>
          <w:sz w:val="32"/>
          <w:szCs w:val="32"/>
          <w:lang w:val="fr-FR"/>
        </w:rPr>
        <w:t>niệm;</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Do Tướng là giả,</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cũng không cần khởi tâm động niệm.</w:t>
      </w:r>
      <w:r w:rsidR="00EC68C9" w:rsidRPr="00EC68C9">
        <w:rPr>
          <w:rFonts w:ascii="Cambria" w:hAnsi="Cambria"/>
          <w:color w:val="0000CC"/>
          <w:sz w:val="32"/>
          <w:szCs w:val="32"/>
          <w:lang w:val="fr-FR"/>
        </w:rPr>
        <w:t xml:space="preserve"> </w:t>
      </w:r>
      <w:r w:rsidR="007E0B2F">
        <w:rPr>
          <w:rFonts w:ascii="Cambria" w:hAnsi="Cambria"/>
          <w:color w:val="0000CC"/>
          <w:sz w:val="32"/>
          <w:szCs w:val="32"/>
          <w:lang w:val="fr-FR"/>
        </w:rPr>
        <w:t>B</w:t>
      </w:r>
      <w:r w:rsidR="007E0B2F" w:rsidRPr="00EC68C9">
        <w:rPr>
          <w:rFonts w:ascii="Cambria" w:hAnsi="Cambria"/>
          <w:color w:val="0000CC"/>
          <w:sz w:val="32"/>
          <w:szCs w:val="32"/>
          <w:lang w:val="fr-FR"/>
        </w:rPr>
        <w:t xml:space="preserve">ất </w:t>
      </w:r>
      <w:r w:rsidR="005D6C21" w:rsidRPr="00EC68C9">
        <w:rPr>
          <w:rFonts w:ascii="Cambria" w:hAnsi="Cambria"/>
          <w:color w:val="0000CC"/>
          <w:sz w:val="32"/>
          <w:szCs w:val="32"/>
          <w:lang w:val="fr-FR"/>
        </w:rPr>
        <w:t>kể là Tánh, bất kể là Tướng,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đều không khởi tâm động niệm,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chính là trụ nơi Phật trụ.</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Trụ nơi Phật trụ, nếu quý vị có hành vi,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thì hành vi đó là </w:t>
      </w:r>
      <w:proofErr w:type="gramStart"/>
      <w:r w:rsidR="005D6C21" w:rsidRPr="00EC68C9">
        <w:rPr>
          <w:rFonts w:ascii="Cambria" w:hAnsi="Cambria"/>
          <w:color w:val="0000CC"/>
          <w:sz w:val="32"/>
          <w:szCs w:val="32"/>
          <w:lang w:val="fr-FR"/>
        </w:rPr>
        <w:t>gì?</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chúng sanh có cảm, tự nhiên có ứng,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gõ mạnh thì tiếng lớn, gõ nhẹ thì tiếng nhỏ,</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pháp vốn như vậy,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không </w:t>
      </w:r>
      <w:r w:rsidR="005D6C21" w:rsidRPr="00EC68C9">
        <w:rPr>
          <w:rFonts w:ascii="Cambria" w:hAnsi="Cambria"/>
          <w:color w:val="0000CC"/>
          <w:sz w:val="32"/>
          <w:szCs w:val="32"/>
          <w:lang w:val="fr-FR"/>
        </w:rPr>
        <w:lastRenderedPageBreak/>
        <w:t>có Khởi tâm Động niệm,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vẫn là trụ nơi Phật trụ.</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Vậy ứng để làm </w:t>
      </w:r>
      <w:proofErr w:type="gramStart"/>
      <w:r w:rsidR="005D6C21" w:rsidRPr="00EC68C9">
        <w:rPr>
          <w:rFonts w:ascii="Cambria" w:hAnsi="Cambria"/>
          <w:color w:val="0000CC"/>
          <w:sz w:val="32"/>
          <w:szCs w:val="32"/>
          <w:lang w:val="fr-FR"/>
        </w:rPr>
        <w:t>gì?</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Ứng là giúp họ giải quyết vấn đề.</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Bồ-tát có cảm, thì dùng thân Phật để độ </w:t>
      </w:r>
      <w:r w:rsidR="00ED6254">
        <w:rPr>
          <w:rFonts w:ascii="Cambria" w:hAnsi="Cambria"/>
          <w:color w:val="0000CC"/>
          <w:sz w:val="32"/>
          <w:szCs w:val="32"/>
          <w:lang w:val="fr-FR"/>
        </w:rPr>
        <w:t xml:space="preserve">các </w:t>
      </w:r>
      <w:proofErr w:type="gramStart"/>
      <w:r w:rsidR="00ED6254">
        <w:rPr>
          <w:rFonts w:ascii="Cambria" w:hAnsi="Cambria"/>
          <w:color w:val="0000CC"/>
          <w:sz w:val="32"/>
          <w:szCs w:val="32"/>
          <w:lang w:val="fr-FR"/>
        </w:rPr>
        <w:t>ngài</w:t>
      </w:r>
      <w:r w:rsidR="005D6C21" w:rsidRPr="00EC68C9">
        <w:rPr>
          <w:rFonts w:ascii="Cambria" w:hAnsi="Cambria"/>
          <w:color w:val="0000CC"/>
          <w:sz w:val="32"/>
          <w:szCs w:val="32"/>
          <w:lang w:val="fr-FR"/>
        </w:rPr>
        <w:t>;</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Nhị thừa có cảm thì hiện Bồ-tát để độ </w:t>
      </w:r>
      <w:r w:rsidR="00172B32">
        <w:rPr>
          <w:rFonts w:ascii="Cambria" w:hAnsi="Cambria"/>
          <w:color w:val="0000CC"/>
          <w:sz w:val="32"/>
          <w:szCs w:val="32"/>
          <w:lang w:val="fr-FR"/>
        </w:rPr>
        <w:t>các ngài</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Chúng sanh có cảm thì hiện tuỳ loại thân.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32 ứng của Bồ-tát Quán Thế Âm,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là nói 32 loại,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mỗi một loại </w:t>
      </w:r>
      <w:r w:rsidR="0008387D">
        <w:rPr>
          <w:rFonts w:ascii="Cambria" w:hAnsi="Cambria"/>
          <w:color w:val="0000CC"/>
          <w:sz w:val="32"/>
          <w:szCs w:val="32"/>
          <w:lang w:val="fr-FR"/>
        </w:rPr>
        <w:t xml:space="preserve">có </w:t>
      </w:r>
      <w:r w:rsidR="005D6C21" w:rsidRPr="00EC68C9">
        <w:rPr>
          <w:rFonts w:ascii="Cambria" w:hAnsi="Cambria"/>
          <w:color w:val="0000CC"/>
          <w:sz w:val="32"/>
          <w:szCs w:val="32"/>
          <w:lang w:val="fr-FR"/>
        </w:rPr>
        <w:t>vô lượng vô biên thân,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cảm ứng đạo giao không thể nghĩ bàn với chúng sanh.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cũng gọi là kỳ diệu đặc biệt.</w:t>
      </w:r>
      <w:r w:rsidR="00EC68C9" w:rsidRPr="00EC68C9">
        <w:rPr>
          <w:rFonts w:ascii="Cambria" w:hAnsi="Cambria"/>
          <w:color w:val="0000CC"/>
          <w:sz w:val="32"/>
          <w:szCs w:val="32"/>
          <w:lang w:val="fr-FR"/>
        </w:rPr>
        <w:t xml:space="preserve"> </w:t>
      </w:r>
    </w:p>
    <w:p w14:paraId="72A58628" w14:textId="4111B907" w:rsidR="00EC68C9" w:rsidRPr="00EC68C9" w:rsidRDefault="00813C60" w:rsidP="00EC68C9">
      <w:pPr>
        <w:spacing w:before="120" w:after="120" w:line="360" w:lineRule="auto"/>
        <w:jc w:val="both"/>
        <w:rPr>
          <w:rFonts w:ascii="Cambria" w:hAnsi="Cambria"/>
          <w:color w:val="0000CC"/>
          <w:sz w:val="32"/>
          <w:szCs w:val="32"/>
          <w:lang w:val="fr-FR"/>
        </w:rPr>
      </w:pPr>
      <w:r>
        <w:rPr>
          <w:rFonts w:ascii="Cambria" w:eastAsiaTheme="minorEastAsia" w:hAnsi="Cambria" w:cs="MS Mincho"/>
          <w:color w:val="FF0000"/>
          <w:sz w:val="32"/>
          <w:szCs w:val="32"/>
          <w:lang w:val="vi-VN"/>
        </w:rPr>
        <w:tab/>
      </w:r>
      <w:r w:rsidR="005D6C21" w:rsidRPr="00EC68C9">
        <w:rPr>
          <w:rFonts w:ascii="Cambria" w:eastAsia="DFKai-SB" w:hAnsi="Cambria" w:cs="MS Mincho"/>
          <w:color w:val="FF0000"/>
          <w:sz w:val="32"/>
          <w:szCs w:val="32"/>
          <w:lang w:val="vi-VN"/>
        </w:rPr>
        <w:t>「今日世雄」</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Kim nhật Thế Hùng</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 xml:space="preserve">Ngày nay </w:t>
      </w:r>
      <w:r w:rsidRPr="008E1998">
        <w:rPr>
          <w:rFonts w:ascii="Cambria" w:hAnsi="Cambria"/>
          <w:i/>
          <w:iCs/>
          <w:color w:val="0000CC"/>
          <w:sz w:val="32"/>
          <w:szCs w:val="32"/>
          <w:lang w:val="vi-VN"/>
        </w:rPr>
        <w:t xml:space="preserve">đức </w:t>
      </w:r>
      <w:r w:rsidR="005D6C21" w:rsidRPr="00EC68C9">
        <w:rPr>
          <w:rFonts w:ascii="Cambria" w:hAnsi="Cambria"/>
          <w:i/>
          <w:iCs/>
          <w:color w:val="0000CC"/>
          <w:sz w:val="32"/>
          <w:szCs w:val="32"/>
          <w:lang w:val="vi-VN"/>
        </w:rPr>
        <w:t>Thế Hùng</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Thế Hùng là chỉ đức Thích Ca Mâu Ni Phật,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ngày nay đức Thích Ca Mâu Ni Phật:</w:t>
      </w:r>
      <w:r w:rsidR="00EC68C9" w:rsidRPr="00EC68C9">
        <w:rPr>
          <w:rFonts w:ascii="Cambria" w:hAnsi="Cambria"/>
          <w:color w:val="0000CC"/>
          <w:sz w:val="32"/>
          <w:szCs w:val="32"/>
          <w:lang w:val="vi-VN"/>
        </w:rPr>
        <w:t xml:space="preserve"> </w:t>
      </w:r>
      <w:r w:rsidR="005D6C21" w:rsidRPr="00EC68C9">
        <w:rPr>
          <w:rFonts w:ascii="Cambria" w:eastAsia="DFKai-SB" w:hAnsi="Cambria" w:cs="MS Mincho"/>
          <w:color w:val="FF0000"/>
          <w:sz w:val="32"/>
          <w:szCs w:val="32"/>
          <w:lang w:val="vi-VN"/>
        </w:rPr>
        <w:t>「住彼所住」</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trụ bỉ sở trụ</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trụ chỗ Phật ấy trụ</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trụ chỗ mà A Mi Đà Phật trụ,</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 xml:space="preserve">tức là </w:t>
      </w:r>
      <w:r w:rsidR="005D6C21" w:rsidRPr="00EC68C9">
        <w:rPr>
          <w:rFonts w:ascii="Cambria" w:eastAsia="DFKai-SB" w:hAnsi="Cambria" w:cs="MS Mincho"/>
          <w:color w:val="FF0000"/>
          <w:sz w:val="32"/>
          <w:szCs w:val="32"/>
          <w:lang w:val="vi-VN"/>
        </w:rPr>
        <w:t>「住大涅槃，能起化用」</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trụ Đại Niết-Bàn, năng khởi hoá dụng</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trụ Đại Niết-Bàn, có thể khởi hoá dụng</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fr-FR"/>
        </w:rPr>
        <w:t xml:space="preserve">Hoá là hoá thân, là biến </w:t>
      </w:r>
      <w:proofErr w:type="gramStart"/>
      <w:r w:rsidR="005D6C21" w:rsidRPr="00EC68C9">
        <w:rPr>
          <w:rFonts w:ascii="Cambria" w:hAnsi="Cambria"/>
          <w:color w:val="0000CC"/>
          <w:sz w:val="32"/>
          <w:szCs w:val="32"/>
          <w:lang w:val="fr-FR"/>
        </w:rPr>
        <w:t>hoá;</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Dụng là giúp chúng sanh phá mê khai ngộ,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giúp chúng sanh lìa khổ được vui.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Rời khỏi Lục đạo luân hồi, thoát khỏi Thập pháp giới,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gọi là lìa cứu cánh </w:t>
      </w:r>
      <w:proofErr w:type="gramStart"/>
      <w:r w:rsidR="005D6C21" w:rsidRPr="00EC68C9">
        <w:rPr>
          <w:rFonts w:ascii="Cambria" w:hAnsi="Cambria"/>
          <w:color w:val="0000CC"/>
          <w:sz w:val="32"/>
          <w:szCs w:val="32"/>
          <w:lang w:val="fr-FR"/>
        </w:rPr>
        <w:t>khổ;</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Vãng sanh Thế giới Tây Phương Cực Lạc là được cứu cánh vui.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Mười phương chư Phật giống với đức Thích Ca Mâu Ni Phật</w:t>
      </w:r>
      <w:r w:rsidR="00C1259F">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C1259F">
        <w:rPr>
          <w:rFonts w:ascii="Cambria" w:hAnsi="Cambria"/>
          <w:color w:val="0000CC"/>
          <w:sz w:val="32"/>
          <w:szCs w:val="32"/>
          <w:lang w:val="fr-FR"/>
        </w:rPr>
        <w:t>A</w:t>
      </w:r>
      <w:r w:rsidR="005D6C21" w:rsidRPr="00EC68C9">
        <w:rPr>
          <w:rFonts w:ascii="Cambria" w:hAnsi="Cambria"/>
          <w:color w:val="0000CC"/>
          <w:sz w:val="32"/>
          <w:szCs w:val="32"/>
          <w:lang w:val="fr-FR"/>
        </w:rPr>
        <w:t>i mà đối diện với Ngài, [là] chúng sanh có duyên,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đều có thể khởi đại dụng biến hoá,</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giáo hoá chúng sanh,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đức Phật không làm gì khác, chỉ là dạy học.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Nghi thức dạy học thì vô lượng vô biên</w:t>
      </w:r>
      <w:r w:rsidR="00FA7EAF">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FA7EAF">
        <w:rPr>
          <w:rFonts w:ascii="Cambria" w:hAnsi="Cambria"/>
          <w:color w:val="0000CC"/>
          <w:sz w:val="32"/>
          <w:szCs w:val="32"/>
          <w:lang w:val="fr-FR"/>
        </w:rPr>
        <w:t>Ở</w:t>
      </w:r>
      <w:r w:rsidR="005D6C21" w:rsidRPr="00EC68C9">
        <w:rPr>
          <w:rFonts w:ascii="Cambria" w:hAnsi="Cambria"/>
          <w:color w:val="0000CC"/>
          <w:sz w:val="32"/>
          <w:szCs w:val="32"/>
          <w:lang w:val="fr-FR"/>
        </w:rPr>
        <w:t xml:space="preserve"> thế gian chúng ta đây,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3000 năm trước,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đức Thích Ca Mâu Ni Phật xuất hiện ở Ấn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dùng thân phận Tỳ-kheo </w:t>
      </w:r>
      <w:r w:rsidR="002469F7">
        <w:rPr>
          <w:rFonts w:ascii="Cambria" w:hAnsi="Cambria"/>
          <w:color w:val="0000CC"/>
          <w:sz w:val="32"/>
          <w:szCs w:val="32"/>
          <w:lang w:val="fr-FR"/>
        </w:rPr>
        <w:t xml:space="preserve">để </w:t>
      </w:r>
      <w:r w:rsidR="005D6C21" w:rsidRPr="00EC68C9">
        <w:rPr>
          <w:rFonts w:ascii="Cambria" w:hAnsi="Cambria"/>
          <w:color w:val="0000CC"/>
          <w:sz w:val="32"/>
          <w:szCs w:val="32"/>
          <w:lang w:val="fr-FR"/>
        </w:rPr>
        <w:t>biểu pháp, biểu diễn buông xuống.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Buông xuống danh văn lợi dưỡng,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buông xuống </w:t>
      </w:r>
      <w:r w:rsidR="0015492C">
        <w:rPr>
          <w:rFonts w:ascii="Cambria" w:hAnsi="Cambria"/>
          <w:color w:val="0000CC"/>
          <w:sz w:val="32"/>
          <w:szCs w:val="32"/>
          <w:lang w:val="fr-FR"/>
        </w:rPr>
        <w:t>T</w:t>
      </w:r>
      <w:r w:rsidR="0015492C" w:rsidRPr="00EC68C9">
        <w:rPr>
          <w:rFonts w:ascii="Cambria" w:hAnsi="Cambria"/>
          <w:color w:val="0000CC"/>
          <w:sz w:val="32"/>
          <w:szCs w:val="32"/>
          <w:lang w:val="fr-FR"/>
        </w:rPr>
        <w:t xml:space="preserve">hất </w:t>
      </w:r>
      <w:r w:rsidR="005D6C21" w:rsidRPr="00EC68C9">
        <w:rPr>
          <w:rFonts w:ascii="Cambria" w:hAnsi="Cambria"/>
          <w:color w:val="0000CC"/>
          <w:sz w:val="32"/>
          <w:szCs w:val="32"/>
          <w:lang w:val="fr-FR"/>
        </w:rPr>
        <w:t xml:space="preserve">tình </w:t>
      </w:r>
      <w:r w:rsidR="0015492C">
        <w:rPr>
          <w:rFonts w:ascii="Cambria" w:hAnsi="Cambria"/>
          <w:color w:val="0000CC"/>
          <w:sz w:val="32"/>
          <w:szCs w:val="32"/>
          <w:lang w:val="fr-FR"/>
        </w:rPr>
        <w:t>N</w:t>
      </w:r>
      <w:r w:rsidR="0015492C" w:rsidRPr="00EC68C9">
        <w:rPr>
          <w:rFonts w:ascii="Cambria" w:hAnsi="Cambria"/>
          <w:color w:val="0000CC"/>
          <w:sz w:val="32"/>
          <w:szCs w:val="32"/>
          <w:lang w:val="fr-FR"/>
        </w:rPr>
        <w:t xml:space="preserve">gũ </w:t>
      </w:r>
      <w:r w:rsidR="005D6C21" w:rsidRPr="00EC68C9">
        <w:rPr>
          <w:rFonts w:ascii="Cambria" w:hAnsi="Cambria"/>
          <w:color w:val="0000CC"/>
          <w:sz w:val="32"/>
          <w:szCs w:val="32"/>
          <w:lang w:val="fr-FR"/>
        </w:rPr>
        <w:t>dục,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trải qua đời sống của người xuất gia,</w:t>
      </w:r>
      <w:r w:rsidR="00EC68C9" w:rsidRPr="00EC68C9">
        <w:rPr>
          <w:rFonts w:ascii="Cambria" w:hAnsi="Cambria"/>
          <w:color w:val="0000CC"/>
          <w:sz w:val="32"/>
          <w:szCs w:val="32"/>
          <w:lang w:val="fr-FR"/>
        </w:rPr>
        <w:t xml:space="preserve"> </w:t>
      </w:r>
      <w:r w:rsidR="005D6C21" w:rsidRPr="00EC68C9">
        <w:rPr>
          <w:rFonts w:ascii="Cambria" w:hAnsi="Cambria"/>
          <w:bCs/>
          <w:color w:val="0000CC"/>
          <w:sz w:val="32"/>
          <w:szCs w:val="32"/>
          <w:shd w:val="clear" w:color="auto" w:fill="FFFFFF"/>
          <w:lang w:val="vi-VN"/>
        </w:rPr>
        <w:t>giữa ngày ăn một bữa, mỗi đêm ở dưới cây</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Sự thị hiện của Ngài vô cùng </w:t>
      </w:r>
      <w:r w:rsidR="00FC53D0">
        <w:rPr>
          <w:rFonts w:ascii="Cambria" w:hAnsi="Cambria"/>
          <w:color w:val="0000CC"/>
          <w:sz w:val="32"/>
          <w:szCs w:val="32"/>
          <w:lang w:val="fr-FR"/>
        </w:rPr>
        <w:t>sống động</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ý nghĩa của sự thị </w:t>
      </w:r>
      <w:proofErr w:type="gramStart"/>
      <w:r w:rsidR="005D6C21" w:rsidRPr="00EC68C9">
        <w:rPr>
          <w:rFonts w:ascii="Cambria" w:hAnsi="Cambria"/>
          <w:color w:val="0000CC"/>
          <w:sz w:val="32"/>
          <w:szCs w:val="32"/>
          <w:lang w:val="fr-FR"/>
        </w:rPr>
        <w:t>hiện:</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chính là buông xuống vạn duyên, thân tâm thanh tịnh,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biểu diễn cho chúng ta thanh tịnh bình đẳng giác,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biểu pháp </w:t>
      </w:r>
      <w:r w:rsidR="00F90820">
        <w:rPr>
          <w:rFonts w:ascii="Cambria" w:hAnsi="Cambria"/>
          <w:color w:val="0000CC"/>
          <w:sz w:val="32"/>
          <w:szCs w:val="32"/>
          <w:lang w:val="fr-FR"/>
        </w:rPr>
        <w:t>ấ</w:t>
      </w:r>
      <w:r w:rsidR="00F90820" w:rsidRPr="00EC68C9">
        <w:rPr>
          <w:rFonts w:ascii="Cambria" w:hAnsi="Cambria"/>
          <w:color w:val="0000CC"/>
          <w:sz w:val="32"/>
          <w:szCs w:val="32"/>
          <w:lang w:val="fr-FR"/>
        </w:rPr>
        <w:t>y</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Có Quốc vương Đại </w:t>
      </w:r>
      <w:proofErr w:type="gramStart"/>
      <w:r w:rsidR="005D6C21" w:rsidRPr="00EC68C9">
        <w:rPr>
          <w:rFonts w:ascii="Cambria" w:hAnsi="Cambria"/>
          <w:color w:val="0000CC"/>
          <w:sz w:val="32"/>
          <w:szCs w:val="32"/>
          <w:lang w:val="fr-FR"/>
        </w:rPr>
        <w:t>thần:</w:t>
      </w:r>
      <w:proofErr w:type="gramEnd"/>
      <w:r w:rsidR="003D1F6C">
        <w:rPr>
          <w:rFonts w:ascii="Cambria" w:hAnsi="Cambria"/>
          <w:color w:val="0000CC"/>
          <w:sz w:val="32"/>
          <w:szCs w:val="32"/>
          <w:lang w:val="fr-FR"/>
        </w:rPr>
        <w:t xml:space="preserve"> </w:t>
      </w:r>
      <w:r w:rsidR="005D6C21" w:rsidRPr="00EC68C9">
        <w:rPr>
          <w:rFonts w:ascii="Cambria" w:hAnsi="Cambria"/>
          <w:color w:val="0000CC"/>
          <w:sz w:val="32"/>
          <w:szCs w:val="32"/>
          <w:lang w:val="fr-FR"/>
        </w:rPr>
        <w:t>lễ thỉnh Ngài đi giảng kinh,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ở trong cung điện, ở trong hoa viên,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cũng đáp ứng, Ngài không từ chối.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Cho nên, ở Tinh xá Trúc Lâm,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ở vườn Kỳ Thọ Cấp Cô </w:t>
      </w:r>
      <w:proofErr w:type="gramStart"/>
      <w:r w:rsidR="005D6C21" w:rsidRPr="00EC68C9">
        <w:rPr>
          <w:rFonts w:ascii="Cambria" w:hAnsi="Cambria"/>
          <w:color w:val="0000CC"/>
          <w:sz w:val="32"/>
          <w:szCs w:val="32"/>
          <w:lang w:val="fr-FR"/>
        </w:rPr>
        <w:t>Độc:</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cũng đã giảng </w:t>
      </w:r>
      <w:r w:rsidR="00630E62" w:rsidRPr="00EC68C9">
        <w:rPr>
          <w:rFonts w:ascii="Cambria" w:hAnsi="Cambria"/>
          <w:color w:val="0000CC"/>
          <w:sz w:val="32"/>
          <w:szCs w:val="32"/>
          <w:lang w:val="fr-FR"/>
        </w:rPr>
        <w:t>kinh</w:t>
      </w:r>
      <w:r w:rsidR="0016396B">
        <w:rPr>
          <w:rFonts w:ascii="Cambria" w:hAnsi="Cambria"/>
          <w:color w:val="0000CC"/>
          <w:sz w:val="32"/>
          <w:szCs w:val="32"/>
          <w:lang w:val="fr-FR"/>
        </w:rPr>
        <w:t xml:space="preserve"> trong</w:t>
      </w:r>
      <w:r w:rsidR="00630E62"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một </w:t>
      </w:r>
      <w:r w:rsidR="006321CE">
        <w:rPr>
          <w:rFonts w:ascii="Cambria" w:hAnsi="Cambria"/>
          <w:color w:val="0000CC"/>
          <w:sz w:val="32"/>
          <w:szCs w:val="32"/>
          <w:lang w:val="fr-FR"/>
        </w:rPr>
        <w:t>khoảng</w:t>
      </w:r>
      <w:r w:rsidR="005D6C21" w:rsidRPr="00EC68C9">
        <w:rPr>
          <w:rFonts w:ascii="Cambria" w:hAnsi="Cambria"/>
          <w:color w:val="0000CC"/>
          <w:sz w:val="32"/>
          <w:szCs w:val="32"/>
          <w:lang w:val="fr-FR"/>
        </w:rPr>
        <w:t xml:space="preserve"> thời gian tương đối dài,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mấy bộ kinh </w:t>
      </w:r>
      <w:r w:rsidR="005D6C21" w:rsidRPr="00EC68C9">
        <w:rPr>
          <w:rFonts w:ascii="Cambria" w:hAnsi="Cambria"/>
          <w:color w:val="0000CC"/>
          <w:sz w:val="32"/>
          <w:szCs w:val="32"/>
          <w:lang w:val="fr-FR"/>
        </w:rPr>
        <w:lastRenderedPageBreak/>
        <w:t>lớn,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sau khi giảng xong thì rời khỏi,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lại trải qua đời sống du mục của Ngài. Không cứng nhắc,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thị hiện cho chúng ta sự hoạt bát sống động</w:t>
      </w:r>
      <w:r w:rsidR="00E44A7D">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E44A7D">
        <w:rPr>
          <w:rFonts w:ascii="Cambria" w:hAnsi="Cambria"/>
          <w:color w:val="0000CC"/>
          <w:sz w:val="32"/>
          <w:szCs w:val="32"/>
          <w:lang w:val="fr-FR"/>
        </w:rPr>
        <w:t>Đ</w:t>
      </w:r>
      <w:r w:rsidR="005D6C21" w:rsidRPr="00EC68C9">
        <w:rPr>
          <w:rFonts w:ascii="Cambria" w:hAnsi="Cambria"/>
          <w:color w:val="0000CC"/>
          <w:sz w:val="32"/>
          <w:szCs w:val="32"/>
          <w:lang w:val="fr-FR"/>
        </w:rPr>
        <w:t xml:space="preserve">ức Phật, đúng như người hiện nay nói </w:t>
      </w:r>
      <w:r w:rsidR="008A366E">
        <w:rPr>
          <w:rFonts w:ascii="Cambria" w:hAnsi="Cambria"/>
          <w:color w:val="0000CC"/>
          <w:sz w:val="32"/>
          <w:szCs w:val="32"/>
          <w:lang w:val="fr-FR"/>
        </w:rPr>
        <w:t xml:space="preserve">là </w:t>
      </w:r>
      <w:r w:rsidR="005D6C21" w:rsidRPr="00EC68C9">
        <w:rPr>
          <w:rFonts w:ascii="Cambria" w:hAnsi="Cambria"/>
          <w:color w:val="0000CC"/>
          <w:sz w:val="32"/>
          <w:szCs w:val="32"/>
          <w:lang w:val="fr-FR"/>
        </w:rPr>
        <w:t>thông tình đạt lý,</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khiến chúng sanh sinh tâm hoan hỷ.</w:t>
      </w:r>
      <w:r w:rsidR="00EC68C9" w:rsidRPr="00EC68C9">
        <w:rPr>
          <w:rFonts w:ascii="Cambria" w:hAnsi="Cambria"/>
          <w:color w:val="0000CC"/>
          <w:sz w:val="32"/>
          <w:szCs w:val="32"/>
          <w:lang w:val="fr-FR"/>
        </w:rPr>
        <w:t xml:space="preserve"> </w:t>
      </w:r>
    </w:p>
    <w:p w14:paraId="711E02B4" w14:textId="514F0770" w:rsidR="00EC68C9" w:rsidRPr="00EC68C9" w:rsidRDefault="008A366E" w:rsidP="00EC68C9">
      <w:pPr>
        <w:spacing w:before="120" w:after="120" w:line="360" w:lineRule="auto"/>
        <w:jc w:val="both"/>
        <w:rPr>
          <w:rFonts w:ascii="Cambria" w:hAnsi="Cambria"/>
          <w:color w:val="0000CC"/>
          <w:sz w:val="32"/>
          <w:szCs w:val="32"/>
          <w:lang w:val="vi-VN"/>
        </w:rPr>
      </w:pPr>
      <w:r>
        <w:rPr>
          <w:rFonts w:ascii="Cambria" w:hAnsi="Cambria"/>
          <w:color w:val="0000CC"/>
          <w:sz w:val="32"/>
          <w:szCs w:val="32"/>
          <w:lang w:val="fr-FR"/>
        </w:rPr>
        <w:tab/>
      </w:r>
      <w:r w:rsidR="005D6C21" w:rsidRPr="00EC68C9">
        <w:rPr>
          <w:rFonts w:ascii="Cambria" w:hAnsi="Cambria"/>
          <w:color w:val="0000CC"/>
          <w:sz w:val="32"/>
          <w:szCs w:val="32"/>
          <w:lang w:val="fr-FR"/>
        </w:rPr>
        <w:t>Nam nữ già trẻ, các ngành các nghề,</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chỉ cần quý vị hướng đến Ngài thỉnh giáo, </w:t>
      </w:r>
      <w:r w:rsidR="00F94D12">
        <w:rPr>
          <w:rFonts w:ascii="Cambria" w:hAnsi="Cambria"/>
          <w:color w:val="0000CC"/>
          <w:sz w:val="32"/>
          <w:szCs w:val="32"/>
          <w:lang w:val="fr-FR"/>
        </w:rPr>
        <w:t xml:space="preserve">thì </w:t>
      </w:r>
      <w:r w:rsidR="005D6C21" w:rsidRPr="00EC68C9">
        <w:rPr>
          <w:rFonts w:ascii="Cambria" w:hAnsi="Cambria"/>
          <w:color w:val="0000CC"/>
          <w:sz w:val="32"/>
          <w:szCs w:val="32"/>
          <w:lang w:val="fr-FR"/>
        </w:rPr>
        <w:t>Ngài đều dạy quý vị,</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bao gồm tất cả Tôn giáo</w:t>
      </w:r>
      <w:r w:rsidR="00F94D12">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Ở trong Kinh này có thể nhìn ra.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không bài xích, Ngài cũng không khuyên quý vị,</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Tôn giáo đó của quý vị có vấn đề,</w:t>
      </w:r>
      <w:r w:rsidR="00EC68C9" w:rsidRPr="00EC68C9">
        <w:rPr>
          <w:rFonts w:ascii="Cambria" w:hAnsi="Cambria"/>
          <w:color w:val="0000CC"/>
          <w:sz w:val="32"/>
          <w:szCs w:val="32"/>
          <w:lang w:val="fr-FR"/>
        </w:rPr>
        <w:t xml:space="preserve"> </w:t>
      </w:r>
      <w:r w:rsidR="00833704" w:rsidRPr="00EC68C9">
        <w:rPr>
          <w:rFonts w:ascii="Cambria" w:hAnsi="Cambria"/>
          <w:color w:val="0000CC"/>
          <w:sz w:val="32"/>
          <w:szCs w:val="32"/>
          <w:lang w:val="fr-FR"/>
        </w:rPr>
        <w:t>ch</w:t>
      </w:r>
      <w:r w:rsidR="00833704">
        <w:rPr>
          <w:rFonts w:ascii="Cambria" w:hAnsi="Cambria"/>
          <w:color w:val="0000CC"/>
          <w:sz w:val="32"/>
          <w:szCs w:val="32"/>
          <w:lang w:val="fr-FR"/>
        </w:rPr>
        <w:t>ư</w:t>
      </w:r>
      <w:r w:rsidR="00833704" w:rsidRPr="00EC68C9">
        <w:rPr>
          <w:rFonts w:ascii="Cambria" w:hAnsi="Cambria"/>
          <w:color w:val="0000CC"/>
          <w:sz w:val="32"/>
          <w:szCs w:val="32"/>
          <w:lang w:val="fr-FR"/>
        </w:rPr>
        <w:t xml:space="preserve">a </w:t>
      </w:r>
      <w:r w:rsidR="005D6C21" w:rsidRPr="00EC68C9">
        <w:rPr>
          <w:rFonts w:ascii="Cambria" w:hAnsi="Cambria"/>
          <w:color w:val="0000CC"/>
          <w:sz w:val="32"/>
          <w:szCs w:val="32"/>
          <w:lang w:val="fr-FR"/>
        </w:rPr>
        <w:t>từng nói qua lời ấy,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đều khen ngợi đối với mỗi Tôn giáo.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Chúng ta cần phải học, vì sao </w:t>
      </w:r>
      <w:proofErr w:type="gramStart"/>
      <w:r w:rsidR="005D6C21" w:rsidRPr="00EC68C9">
        <w:rPr>
          <w:rFonts w:ascii="Cambria" w:hAnsi="Cambria"/>
          <w:color w:val="0000CC"/>
          <w:sz w:val="32"/>
          <w:szCs w:val="32"/>
          <w:lang w:val="fr-FR"/>
        </w:rPr>
        <w:t>vậy?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Bởi Pháp môn bình đẳng, không có cao thấp,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chẳng những 8 vạn 4 ngàn Pháp môn của đức Phật nói,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mà còn bao gồm Tôn giáo khác,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tất cả toàn bộ Pháp </w:t>
      </w:r>
      <w:proofErr w:type="gramStart"/>
      <w:r w:rsidR="005D6C21" w:rsidRPr="00EC68C9">
        <w:rPr>
          <w:rFonts w:ascii="Cambria" w:hAnsi="Cambria"/>
          <w:color w:val="0000CC"/>
          <w:sz w:val="32"/>
          <w:szCs w:val="32"/>
          <w:lang w:val="fr-FR"/>
        </w:rPr>
        <w:t>môn:</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đều là pháp bình đẳng.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Cùng một đạo lý,</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chỉ cần quý vị nhất môn thâm nhập, trường thời huân tu,</w:t>
      </w:r>
      <w:r w:rsidR="00EC68C9" w:rsidRPr="00EC68C9">
        <w:rPr>
          <w:rFonts w:ascii="Cambria" w:hAnsi="Cambria"/>
          <w:color w:val="0000CC"/>
          <w:sz w:val="32"/>
          <w:szCs w:val="32"/>
          <w:lang w:val="fr-FR"/>
        </w:rPr>
        <w:t xml:space="preserve"> </w:t>
      </w:r>
      <w:r w:rsidR="00EF5100">
        <w:rPr>
          <w:rFonts w:ascii="Cambria" w:hAnsi="Cambria"/>
          <w:color w:val="0000CC"/>
          <w:sz w:val="32"/>
          <w:szCs w:val="32"/>
          <w:lang w:val="fr-FR"/>
        </w:rPr>
        <w:t xml:space="preserve">thì </w:t>
      </w:r>
      <w:r w:rsidR="005D6C21" w:rsidRPr="00EC68C9">
        <w:rPr>
          <w:rFonts w:ascii="Cambria" w:hAnsi="Cambria"/>
          <w:color w:val="0000CC"/>
          <w:sz w:val="32"/>
          <w:szCs w:val="32"/>
          <w:lang w:val="fr-FR"/>
        </w:rPr>
        <w:t>đều có thể được định,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định sâu rồi thì không từ bỏ,</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đến sau cùng đều có thể thấy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Cho nên, dùng phương pháp tu hành của Tôn giáo khác,</w:t>
      </w:r>
      <w:r w:rsidR="00EC68C9" w:rsidRPr="00EC68C9">
        <w:rPr>
          <w:rFonts w:ascii="Cambria" w:hAnsi="Cambria"/>
          <w:color w:val="0000CC"/>
          <w:sz w:val="32"/>
          <w:szCs w:val="32"/>
          <w:lang w:val="fr-FR"/>
        </w:rPr>
        <w:t xml:space="preserve"> </w:t>
      </w:r>
      <w:r w:rsidR="00EF5100" w:rsidRPr="00EC68C9">
        <w:rPr>
          <w:rFonts w:ascii="Cambria" w:hAnsi="Cambria"/>
          <w:color w:val="0000CC"/>
          <w:sz w:val="32"/>
          <w:szCs w:val="32"/>
          <w:lang w:val="fr-FR"/>
        </w:rPr>
        <w:t xml:space="preserve">thỉnh giáo </w:t>
      </w:r>
      <w:r w:rsidR="00EF5100">
        <w:rPr>
          <w:rFonts w:ascii="Cambria" w:hAnsi="Cambria"/>
          <w:color w:val="0000CC"/>
          <w:sz w:val="32"/>
          <w:szCs w:val="32"/>
          <w:lang w:val="fr-FR"/>
        </w:rPr>
        <w:t xml:space="preserve">với </w:t>
      </w:r>
      <w:r w:rsidR="005D6C21" w:rsidRPr="00EC68C9">
        <w:rPr>
          <w:rFonts w:ascii="Cambria" w:hAnsi="Cambria"/>
          <w:color w:val="0000CC"/>
          <w:sz w:val="32"/>
          <w:szCs w:val="32"/>
          <w:lang w:val="fr-FR"/>
        </w:rPr>
        <w:t xml:space="preserve">đức Thế </w:t>
      </w:r>
      <w:proofErr w:type="gramStart"/>
      <w:r w:rsidR="005D6C21" w:rsidRPr="00EC68C9">
        <w:rPr>
          <w:rFonts w:ascii="Cambria" w:hAnsi="Cambria"/>
          <w:color w:val="0000CC"/>
          <w:sz w:val="32"/>
          <w:szCs w:val="32"/>
          <w:lang w:val="fr-FR"/>
        </w:rPr>
        <w:t>Tôn</w:t>
      </w:r>
      <w:r w:rsidR="00EF5100">
        <w:rPr>
          <w:rFonts w:ascii="Cambria" w:hAnsi="Cambria"/>
          <w:color w:val="0000CC"/>
          <w:sz w:val="32"/>
          <w:szCs w:val="32"/>
          <w:lang w:val="fr-FR"/>
        </w:rPr>
        <w:t>;</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đức Thế Tôn đều giúp đỡ họ,</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phá mê khai ngộ, Minh tâm Kiến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Họ Minh tâm Kiến tánh làm Phật</w:t>
      </w:r>
      <w:r w:rsidR="00EF5100">
        <w:rPr>
          <w:rFonts w:ascii="Cambria" w:hAnsi="Cambria"/>
          <w:color w:val="0000CC"/>
          <w:sz w:val="32"/>
          <w:szCs w:val="32"/>
          <w:lang w:val="fr-FR"/>
        </w:rPr>
        <w:t xml:space="preserve"> rồi</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có xả bỏ Tôn giáo của họ </w:t>
      </w:r>
      <w:proofErr w:type="gramStart"/>
      <w:r w:rsidR="005D6C21" w:rsidRPr="00EC68C9">
        <w:rPr>
          <w:rFonts w:ascii="Cambria" w:hAnsi="Cambria"/>
          <w:color w:val="0000CC"/>
          <w:sz w:val="32"/>
          <w:szCs w:val="32"/>
          <w:lang w:val="fr-FR"/>
        </w:rPr>
        <w:t>không?</w:t>
      </w:r>
      <w:proofErr w:type="gramEnd"/>
      <w:r w:rsidR="005D6C21" w:rsidRPr="00EC68C9">
        <w:rPr>
          <w:rFonts w:ascii="Cambria" w:hAnsi="Cambria"/>
          <w:color w:val="0000CC"/>
          <w:sz w:val="32"/>
          <w:szCs w:val="32"/>
          <w:lang w:val="fr-FR"/>
        </w:rPr>
        <w:t xml:space="preserve"> Không có,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ngài đến Tôn giáo đó của quý ngài làm tiên tri,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quý ngài đến trong Tôn giáo </w:t>
      </w:r>
      <w:proofErr w:type="gramStart"/>
      <w:r w:rsidR="005D6C21" w:rsidRPr="00EC68C9">
        <w:rPr>
          <w:rFonts w:ascii="Cambria" w:hAnsi="Cambria"/>
          <w:color w:val="0000CC"/>
          <w:sz w:val="32"/>
          <w:szCs w:val="32"/>
          <w:lang w:val="fr-FR"/>
        </w:rPr>
        <w:t>ấy: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để lãnh đạo họ.</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Bên ngoài thấy được là Tôn giáo khác nhau,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bên trong đều là Phật Bồ-tát, vậy thì đúng rồi.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Tất cả chúng sanh trước nay là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tu Tôn giáo khác cũng không ngoại lệ,</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họ vốn là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họ thành Phật có gì kỳ </w:t>
      </w:r>
      <w:proofErr w:type="gramStart"/>
      <w:r w:rsidR="005D6C21" w:rsidRPr="00EC68C9">
        <w:rPr>
          <w:rFonts w:ascii="Cambria" w:hAnsi="Cambria"/>
          <w:color w:val="0000CC"/>
          <w:sz w:val="32"/>
          <w:szCs w:val="32"/>
          <w:lang w:val="fr-FR"/>
        </w:rPr>
        <w:t>lạ?</w:t>
      </w:r>
      <w:proofErr w:type="gramEnd"/>
      <w:r w:rsidR="005D6C21" w:rsidRPr="00EC68C9">
        <w:rPr>
          <w:rFonts w:ascii="Cambria" w:hAnsi="Cambria"/>
          <w:color w:val="0000CC"/>
          <w:sz w:val="32"/>
          <w:szCs w:val="32"/>
          <w:lang w:val="fr-FR"/>
        </w:rPr>
        <w:t xml:space="preserve"> Không kỳ lạ.</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Long Nữ tám tuổi thành Phật, </w:t>
      </w:r>
      <w:r w:rsidR="00DD4D0F">
        <w:rPr>
          <w:rFonts w:ascii="Cambria" w:hAnsi="Cambria"/>
          <w:color w:val="0000CC"/>
          <w:sz w:val="32"/>
          <w:szCs w:val="32"/>
          <w:lang w:val="fr-FR"/>
        </w:rPr>
        <w:t>r</w:t>
      </w:r>
      <w:r w:rsidR="00DD4D0F" w:rsidRPr="00EC68C9">
        <w:rPr>
          <w:rFonts w:ascii="Cambria" w:hAnsi="Cambria"/>
          <w:color w:val="0000CC"/>
          <w:sz w:val="32"/>
          <w:szCs w:val="32"/>
          <w:lang w:val="fr-FR"/>
        </w:rPr>
        <w:t xml:space="preserve">ồng </w:t>
      </w:r>
      <w:r w:rsidR="005D6C21" w:rsidRPr="00EC68C9">
        <w:rPr>
          <w:rFonts w:ascii="Cambria" w:hAnsi="Cambria"/>
          <w:color w:val="0000CC"/>
          <w:sz w:val="32"/>
          <w:szCs w:val="32"/>
          <w:lang w:val="fr-FR"/>
        </w:rPr>
        <w:t>là đường Súc sanh,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bé gái tám tuổi, thiện căn sâu dày,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nghe được thuyết </w:t>
      </w:r>
      <w:proofErr w:type="gramStart"/>
      <w:r w:rsidR="005D6C21" w:rsidRPr="00EC68C9">
        <w:rPr>
          <w:rFonts w:ascii="Cambria" w:hAnsi="Cambria"/>
          <w:color w:val="0000CC"/>
          <w:sz w:val="32"/>
          <w:szCs w:val="32"/>
          <w:lang w:val="fr-FR"/>
        </w:rPr>
        <w:t>pháp:</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cô đã khai ngộ, cô đã chứng quả.</w:t>
      </w:r>
      <w:r w:rsidR="00EC68C9" w:rsidRPr="00EC68C9">
        <w:rPr>
          <w:rFonts w:ascii="Cambria" w:hAnsi="Cambria"/>
          <w:color w:val="0000CC"/>
          <w:sz w:val="32"/>
          <w:szCs w:val="32"/>
          <w:lang w:val="fr-FR"/>
        </w:rPr>
        <w:t xml:space="preserve"> </w:t>
      </w:r>
    </w:p>
    <w:p w14:paraId="5CA8CB8D" w14:textId="5FA0CE14" w:rsidR="00EC68C9" w:rsidRPr="00EC68C9" w:rsidRDefault="00DD4D0F" w:rsidP="00EC68C9">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5D6C21" w:rsidRPr="00EC68C9">
        <w:rPr>
          <w:rFonts w:ascii="Cambria" w:hAnsi="Cambria"/>
          <w:color w:val="0000CC"/>
          <w:sz w:val="32"/>
          <w:szCs w:val="32"/>
          <w:lang w:val="vi-VN"/>
        </w:rPr>
        <w:t>Trong Kinh này đặc biệt nhắc đến Bồ-tát Phổ Hiền,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quý vị xem phẩm thứ hai: Đức Tuân Phổ Hiền,</w:t>
      </w:r>
      <w:r w:rsidR="00EC68C9" w:rsidRPr="00EC68C9">
        <w:rPr>
          <w:rFonts w:ascii="Cambria" w:hAnsi="Cambria"/>
          <w:color w:val="0000CC"/>
          <w:sz w:val="32"/>
          <w:szCs w:val="32"/>
          <w:lang w:val="vi-VN"/>
        </w:rPr>
        <w:t xml:space="preserve"> </w:t>
      </w:r>
      <w:r w:rsidR="005D6C21" w:rsidRPr="00EC68C9">
        <w:rPr>
          <w:rFonts w:ascii="Cambria" w:eastAsia="DengXian" w:hAnsi="Cambria"/>
          <w:color w:val="0000CC"/>
          <w:sz w:val="32"/>
          <w:szCs w:val="32"/>
          <w:lang w:val="vi-VN"/>
        </w:rPr>
        <w:t>chuyên môn nói về sự tu hành,</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thực tiễn tu hành của Bồ-tát Phổ Hiền.</w:t>
      </w:r>
      <w:r w:rsidR="00EC68C9" w:rsidRPr="00EC68C9">
        <w:rPr>
          <w:rFonts w:ascii="Cambria" w:eastAsia="DengXian" w:hAnsi="Cambria"/>
          <w:color w:val="0000CC"/>
          <w:sz w:val="32"/>
          <w:szCs w:val="32"/>
          <w:lang w:val="vi-VN"/>
        </w:rPr>
        <w:t xml:space="preserve"> </w:t>
      </w:r>
      <w:r w:rsidR="000C7EB7" w:rsidRPr="008E1998">
        <w:rPr>
          <w:rFonts w:ascii="Cambria" w:eastAsia="DengXian" w:hAnsi="Cambria"/>
          <w:color w:val="0000CC"/>
          <w:sz w:val="32"/>
          <w:szCs w:val="32"/>
          <w:lang w:val="vi-VN"/>
        </w:rPr>
        <w:t>T</w:t>
      </w:r>
      <w:r w:rsidR="000C7EB7" w:rsidRPr="00EC68C9">
        <w:rPr>
          <w:rFonts w:ascii="Cambria" w:eastAsia="DengXian" w:hAnsi="Cambria"/>
          <w:color w:val="0000CC"/>
          <w:sz w:val="32"/>
          <w:szCs w:val="32"/>
          <w:lang w:val="vi-VN"/>
        </w:rPr>
        <w:t xml:space="preserve">rong </w:t>
      </w:r>
      <w:r w:rsidR="005D6C21" w:rsidRPr="00EC68C9">
        <w:rPr>
          <w:rFonts w:ascii="Cambria" w:eastAsia="DengXian" w:hAnsi="Cambria"/>
          <w:color w:val="0000CC"/>
          <w:sz w:val="32"/>
          <w:szCs w:val="32"/>
          <w:lang w:val="vi-VN"/>
        </w:rPr>
        <w:t xml:space="preserve">thực tiễn </w:t>
      </w:r>
      <w:r w:rsidR="000C7EB7" w:rsidRPr="008E1998">
        <w:rPr>
          <w:rFonts w:ascii="Cambria" w:eastAsia="DengXian" w:hAnsi="Cambria"/>
          <w:color w:val="0000CC"/>
          <w:sz w:val="32"/>
          <w:szCs w:val="32"/>
          <w:lang w:val="vi-VN"/>
        </w:rPr>
        <w:t>điều</w:t>
      </w:r>
      <w:r w:rsidR="005D6C21" w:rsidRPr="00EC68C9">
        <w:rPr>
          <w:rFonts w:ascii="Cambria" w:eastAsia="DengXian" w:hAnsi="Cambria"/>
          <w:color w:val="0000CC"/>
          <w:sz w:val="32"/>
          <w:szCs w:val="32"/>
          <w:lang w:val="vi-VN"/>
        </w:rPr>
        <w:t xml:space="preserve"> quan trọng nhất:</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chính là mở rộng tâm lượng,</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tâm bao thái hư, lượng chu sa giới.</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 xml:space="preserve">Hành môn của ngài </w:t>
      </w:r>
      <w:r w:rsidR="005D6C21" w:rsidRPr="00EC68C9">
        <w:rPr>
          <w:rFonts w:ascii="Cambria" w:eastAsia="DengXian" w:hAnsi="Cambria"/>
          <w:color w:val="0000CC"/>
          <w:sz w:val="32"/>
          <w:szCs w:val="32"/>
          <w:lang w:val="vi-VN"/>
        </w:rPr>
        <w:lastRenderedPageBreak/>
        <w:t>chính là mười cương lĩnh lớn,</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Phổ Hiền Thập Nguyện,</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nguyện nào cũng là dùng tâm chân thành,</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tâm rộng lớn để tu, chân thành rộng lớn.</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Đối diện là khắp Pháp giới hư không giới,</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chẳng lập một pháp, không xả một pháp,</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được đại tự tại.</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Lễ kính tất cả chúng sanh trong khắp Pháp giới hư không giới,</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chúng sanh là nghĩa rộng,</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 xml:space="preserve">hiện tượng của </w:t>
      </w:r>
      <w:r w:rsidR="00F838FF" w:rsidRPr="008E1998">
        <w:rPr>
          <w:rFonts w:ascii="Cambria" w:eastAsia="DengXian" w:hAnsi="Cambria"/>
          <w:color w:val="0000CC"/>
          <w:sz w:val="32"/>
          <w:szCs w:val="32"/>
          <w:lang w:val="vi-VN"/>
        </w:rPr>
        <w:t>chúng</w:t>
      </w:r>
      <w:r w:rsidR="00F838FF"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vi-VN"/>
        </w:rPr>
        <w:t>duyên hoà hợp mà sanh khởi:</w:t>
      </w:r>
      <w:r w:rsidR="00EC68C9" w:rsidRPr="00EC68C9">
        <w:rPr>
          <w:rFonts w:ascii="Cambria" w:eastAsia="DengXian" w:hAnsi="Cambria"/>
          <w:color w:val="0000CC"/>
          <w:sz w:val="32"/>
          <w:szCs w:val="32"/>
          <w:lang w:val="vi-VN"/>
        </w:rPr>
        <w:t xml:space="preserve"> </w:t>
      </w:r>
      <w:r w:rsidR="005D6C21" w:rsidRPr="00EC68C9">
        <w:rPr>
          <w:rFonts w:ascii="Cambria" w:eastAsia="DengXian" w:hAnsi="Cambria"/>
          <w:color w:val="0000CC"/>
          <w:sz w:val="32"/>
          <w:szCs w:val="32"/>
          <w:lang w:val="fr-FR"/>
        </w:rPr>
        <w:t>đều gọi là chúng sanh.</w:t>
      </w:r>
      <w:r w:rsidR="00EC68C9" w:rsidRPr="00EC68C9">
        <w:rPr>
          <w:rFonts w:ascii="Cambria" w:eastAsia="DengXian" w:hAnsi="Cambria"/>
          <w:color w:val="0000CC"/>
          <w:sz w:val="32"/>
          <w:szCs w:val="32"/>
          <w:lang w:val="fr-FR"/>
        </w:rPr>
        <w:t xml:space="preserve"> </w:t>
      </w:r>
      <w:r w:rsidR="005D6C21" w:rsidRPr="00EC68C9">
        <w:rPr>
          <w:rFonts w:ascii="Cambria" w:eastAsia="DengXian" w:hAnsi="Cambria"/>
          <w:color w:val="0000CC"/>
          <w:sz w:val="32"/>
          <w:szCs w:val="32"/>
          <w:lang w:val="fr-FR"/>
        </w:rPr>
        <w:t>Động vật là chúng sanh,</w:t>
      </w:r>
      <w:r w:rsidR="00EC68C9" w:rsidRPr="00EC68C9">
        <w:rPr>
          <w:rFonts w:ascii="Cambria" w:eastAsia="DengXian" w:hAnsi="Cambria"/>
          <w:color w:val="0000CC"/>
          <w:sz w:val="32"/>
          <w:szCs w:val="32"/>
          <w:lang w:val="fr-FR"/>
        </w:rPr>
        <w:t xml:space="preserve"> </w:t>
      </w:r>
      <w:r w:rsidR="005D6C21" w:rsidRPr="00EC68C9">
        <w:rPr>
          <w:rFonts w:ascii="Cambria" w:eastAsia="DengXian" w:hAnsi="Cambria"/>
          <w:color w:val="0000CC"/>
          <w:sz w:val="32"/>
          <w:szCs w:val="32"/>
          <w:lang w:val="fr-FR"/>
        </w:rPr>
        <w:t>thực vật cũng là do nhiều duyên hoà hợp mà sanh,</w:t>
      </w:r>
      <w:r w:rsidR="00EC68C9" w:rsidRPr="00EC68C9">
        <w:rPr>
          <w:rFonts w:ascii="Cambria" w:eastAsia="DengXian" w:hAnsi="Cambria"/>
          <w:color w:val="0000CC"/>
          <w:sz w:val="32"/>
          <w:szCs w:val="32"/>
          <w:lang w:val="fr-FR"/>
        </w:rPr>
        <w:t xml:space="preserve"> </w:t>
      </w:r>
      <w:r w:rsidR="005D6C21" w:rsidRPr="00EC68C9">
        <w:rPr>
          <w:rFonts w:ascii="Cambria" w:eastAsia="DengXian" w:hAnsi="Cambria"/>
          <w:color w:val="0000CC"/>
          <w:sz w:val="32"/>
          <w:szCs w:val="32"/>
          <w:lang w:val="fr-FR"/>
        </w:rPr>
        <w:t>khoáng vật vẫn là do nhiều duyên hoà hợp mà sanh,</w:t>
      </w:r>
      <w:r w:rsidR="00EC68C9" w:rsidRPr="00EC68C9">
        <w:rPr>
          <w:rFonts w:ascii="Cambria" w:eastAsia="DengXian" w:hAnsi="Cambria"/>
          <w:color w:val="0000CC"/>
          <w:sz w:val="32"/>
          <w:szCs w:val="32"/>
          <w:lang w:val="fr-FR"/>
        </w:rPr>
        <w:t xml:space="preserve"> </w:t>
      </w:r>
      <w:r w:rsidR="005D6C21" w:rsidRPr="00EC68C9">
        <w:rPr>
          <w:rFonts w:ascii="Cambria" w:eastAsia="DengXian" w:hAnsi="Cambria"/>
          <w:color w:val="0000CC"/>
          <w:sz w:val="32"/>
          <w:szCs w:val="32"/>
          <w:lang w:val="fr-FR"/>
        </w:rPr>
        <w:t>cho đến</w:t>
      </w:r>
      <w:r w:rsidR="003B7328">
        <w:rPr>
          <w:rFonts w:ascii="Cambria" w:eastAsia="DengXian" w:hAnsi="Cambria"/>
          <w:color w:val="0000CC"/>
          <w:sz w:val="32"/>
          <w:szCs w:val="32"/>
          <w:lang w:val="fr-FR"/>
        </w:rPr>
        <w:t xml:space="preserve"> cả</w:t>
      </w:r>
      <w:r w:rsidR="005D6C21" w:rsidRPr="00EC68C9">
        <w:rPr>
          <w:rFonts w:ascii="Cambria" w:eastAsia="DengXian" w:hAnsi="Cambria"/>
          <w:color w:val="0000CC"/>
          <w:sz w:val="32"/>
          <w:szCs w:val="32"/>
          <w:lang w:val="fr-FR"/>
        </w:rPr>
        <w:t xml:space="preserve"> hư không Pháp giới.</w:t>
      </w:r>
      <w:r w:rsidR="00EC68C9" w:rsidRPr="00EC68C9">
        <w:rPr>
          <w:rFonts w:ascii="Cambria" w:eastAsia="DengXian" w:hAnsi="Cambria"/>
          <w:color w:val="0000CC"/>
          <w:sz w:val="32"/>
          <w:szCs w:val="32"/>
          <w:lang w:val="fr-FR"/>
        </w:rPr>
        <w:t xml:space="preserve"> </w:t>
      </w:r>
      <w:r w:rsidR="005D6C21" w:rsidRPr="00EC68C9">
        <w:rPr>
          <w:rFonts w:ascii="Cambria" w:eastAsia="DengXian" w:hAnsi="Cambria"/>
          <w:color w:val="0000CC"/>
          <w:sz w:val="32"/>
          <w:szCs w:val="32"/>
          <w:lang w:val="fr-FR"/>
        </w:rPr>
        <w:t>Nên hàm nghĩa của danh từ ‘chúng sanh’ </w:t>
      </w:r>
      <w:proofErr w:type="gramStart"/>
      <w:r w:rsidR="00FC65AF">
        <w:rPr>
          <w:rFonts w:ascii="Cambria" w:eastAsia="DengXian" w:hAnsi="Cambria"/>
          <w:color w:val="0000CC"/>
          <w:sz w:val="32"/>
          <w:szCs w:val="32"/>
          <w:lang w:val="fr-FR"/>
        </w:rPr>
        <w:t>này</w:t>
      </w:r>
      <w:r w:rsidR="005D6C21" w:rsidRPr="00EC68C9">
        <w:rPr>
          <w:rFonts w:ascii="Cambria" w:eastAsia="DengXian" w:hAnsi="Cambria"/>
          <w:color w:val="0000CC"/>
          <w:sz w:val="32"/>
          <w:szCs w:val="32"/>
          <w:lang w:val="fr-FR"/>
        </w:rPr>
        <w:t>:</w:t>
      </w:r>
      <w:proofErr w:type="gramEnd"/>
      <w:r w:rsidR="00EC68C9" w:rsidRPr="00EC68C9">
        <w:rPr>
          <w:rFonts w:ascii="Cambria" w:eastAsia="DengXian" w:hAnsi="Cambria"/>
          <w:color w:val="0000CC"/>
          <w:sz w:val="32"/>
          <w:szCs w:val="32"/>
          <w:lang w:val="fr-FR"/>
        </w:rPr>
        <w:t xml:space="preserve"> </w:t>
      </w:r>
      <w:r w:rsidR="005D6C21" w:rsidRPr="00EC68C9">
        <w:rPr>
          <w:rFonts w:ascii="Cambria" w:eastAsia="DengXian" w:hAnsi="Cambria"/>
          <w:color w:val="0000CC"/>
          <w:sz w:val="32"/>
          <w:szCs w:val="32"/>
          <w:lang w:val="fr-FR"/>
        </w:rPr>
        <w:t>vô cùng vô cùng rộng lớn,</w:t>
      </w:r>
      <w:r w:rsidR="00EC68C9" w:rsidRPr="00EC68C9">
        <w:rPr>
          <w:rFonts w:ascii="Cambria" w:eastAsia="DengXian" w:hAnsi="Cambria"/>
          <w:color w:val="0000CC"/>
          <w:sz w:val="32"/>
          <w:szCs w:val="32"/>
          <w:lang w:val="fr-FR"/>
        </w:rPr>
        <w:t xml:space="preserve"> </w:t>
      </w:r>
      <w:r w:rsidR="005D6C21" w:rsidRPr="00EC68C9">
        <w:rPr>
          <w:rFonts w:ascii="Cambria" w:eastAsia="DengXian" w:hAnsi="Cambria"/>
          <w:color w:val="0000CC"/>
          <w:sz w:val="32"/>
          <w:szCs w:val="32"/>
          <w:lang w:val="fr-FR"/>
        </w:rPr>
        <w:t>tâm cung kính của Bồ-tát Phổ Hiền,</w:t>
      </w:r>
      <w:r w:rsidR="00EC68C9" w:rsidRPr="00EC68C9">
        <w:rPr>
          <w:rFonts w:ascii="Cambria" w:eastAsia="DengXian" w:hAnsi="Cambria"/>
          <w:color w:val="0000CC"/>
          <w:sz w:val="32"/>
          <w:szCs w:val="32"/>
          <w:lang w:val="fr-FR"/>
        </w:rPr>
        <w:t xml:space="preserve"> </w:t>
      </w:r>
      <w:r w:rsidR="005D6C21" w:rsidRPr="00EC68C9">
        <w:rPr>
          <w:rFonts w:ascii="Cambria" w:eastAsia="DengXian" w:hAnsi="Cambria"/>
          <w:color w:val="0000CC"/>
          <w:sz w:val="32"/>
          <w:szCs w:val="32"/>
          <w:lang w:val="fr-FR"/>
        </w:rPr>
        <w:t>viên mãn tròn đầy tất cả đều lễ kính đến</w:t>
      </w:r>
      <w:r w:rsidR="009A547C">
        <w:rPr>
          <w:rFonts w:ascii="Cambria" w:eastAsia="DengXian" w:hAnsi="Cambria"/>
          <w:color w:val="0000CC"/>
          <w:sz w:val="32"/>
          <w:szCs w:val="32"/>
          <w:lang w:val="fr-FR"/>
        </w:rPr>
        <w:t xml:space="preserve"> rồi</w:t>
      </w:r>
      <w:r w:rsidR="005D6C21" w:rsidRPr="00EC68C9">
        <w:rPr>
          <w:rFonts w:ascii="Cambria" w:eastAsia="DengXian" w:hAnsi="Cambria"/>
          <w:color w:val="0000CC"/>
          <w:sz w:val="32"/>
          <w:szCs w:val="32"/>
          <w:lang w:val="fr-FR"/>
        </w:rPr>
        <w:t>.</w:t>
      </w:r>
      <w:r w:rsidR="00EC68C9" w:rsidRPr="00EC68C9">
        <w:rPr>
          <w:rFonts w:ascii="Cambria" w:eastAsia="DengXian" w:hAnsi="Cambria"/>
          <w:color w:val="0000CC"/>
          <w:sz w:val="32"/>
          <w:szCs w:val="32"/>
          <w:lang w:val="fr-FR"/>
        </w:rPr>
        <w:t xml:space="preserve"> </w:t>
      </w:r>
    </w:p>
    <w:p w14:paraId="548E6F4E" w14:textId="1AA20B70" w:rsidR="00EC68C9" w:rsidRPr="00EC68C9" w:rsidRDefault="004738D6"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lang w:val="vi-VN"/>
        </w:rPr>
        <w:tab/>
      </w:r>
      <w:r w:rsidR="005D6C21" w:rsidRPr="00EC68C9">
        <w:rPr>
          <w:rFonts w:ascii="Cambria" w:hAnsi="Cambria"/>
          <w:color w:val="0000CC"/>
          <w:sz w:val="32"/>
          <w:szCs w:val="32"/>
          <w:lang w:val="vi-VN"/>
        </w:rPr>
        <w:t>Ngày nay chúng ta cung kính với Phật Bồ-tát,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nhưng không cung kính với người</w:t>
      </w:r>
      <w:r w:rsidR="00406B08" w:rsidRPr="008E1998">
        <w:rPr>
          <w:rFonts w:ascii="Cambria" w:hAnsi="Cambria"/>
          <w:color w:val="0000CC"/>
          <w:sz w:val="32"/>
          <w:szCs w:val="32"/>
          <w:lang w:val="vi-VN"/>
        </w:rPr>
        <w:t>;</w:t>
      </w:r>
      <w:r w:rsidR="00406B08"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cung kính với người tốt, nhưng không cung kính với người ác</w:t>
      </w:r>
      <w:r w:rsidR="00406B08" w:rsidRPr="008E1998">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Ngài Phổ Hiền không phải vậy, [ngài] đối xử bình đẳng,</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không có Phân biệt, không có Chấp trước.</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Trong mắt của ngài, trong tâm của ngài,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thấy tất cả chúng sanh đều là chư Phật Như Lai,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bình đẳng bình đẳng,</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xem tất cả chúng sanh và xem A Mi Đà Phật: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là hoàn toàn giống nhau</w:t>
      </w:r>
      <w:r w:rsidR="00406B08" w:rsidRPr="008E1998">
        <w:rPr>
          <w:rFonts w:ascii="Cambria" w:hAnsi="Cambria"/>
          <w:color w:val="0000CC"/>
          <w:sz w:val="32"/>
          <w:szCs w:val="32"/>
          <w:lang w:val="vi-VN"/>
        </w:rPr>
        <w:t>;</w:t>
      </w:r>
      <w:r w:rsidR="00406B08"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dùng tâm cung kính đối với A Mi Đà Phật thế nào,</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thì tâm cung kính dùng với tất cả chúng sanh:</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cũng hoàn toàn tương đồng, không có chút sai biệt.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Đó gọi là Hạnh Phổ Hiền,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 xml:space="preserve">lễ kính, </w:t>
      </w:r>
      <w:r w:rsidR="00406B08" w:rsidRPr="008E1998">
        <w:rPr>
          <w:rFonts w:ascii="Cambria" w:hAnsi="Cambria"/>
          <w:color w:val="0000CC"/>
          <w:sz w:val="32"/>
          <w:szCs w:val="32"/>
          <w:lang w:val="vi-VN"/>
        </w:rPr>
        <w:t>xưng tán</w:t>
      </w:r>
      <w:r w:rsidR="005D6C21" w:rsidRPr="00EC68C9">
        <w:rPr>
          <w:rFonts w:ascii="Cambria" w:hAnsi="Cambria"/>
          <w:color w:val="0000CC"/>
          <w:sz w:val="32"/>
          <w:szCs w:val="32"/>
          <w:lang w:val="vi-VN"/>
        </w:rPr>
        <w:t>, cúng dường hoàn toàn bình đẳng.</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Không dễ tu Hạnh Phổ Hiền,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vì sao? Bởi chúng ta không có tâm bình đẳng.</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Tuy nói tâm cung kính,</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nhưng tâm cung kính không đến nơi,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không đạt đến tiêu chuẩn mà Phật yêu cầu,</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fr-FR"/>
        </w:rPr>
        <w:t>chúng ta còn tự cho là đúng,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biết sám hối, chẳng biết cải tiến.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Cho nên chúng ta đối với Hạnh Phổ Hiền là hữu danh vô thực.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Đây cũng là một trong những nhân </w:t>
      </w:r>
      <w:proofErr w:type="gramStart"/>
      <w:r w:rsidR="005D6C21" w:rsidRPr="00EC68C9">
        <w:rPr>
          <w:rFonts w:ascii="Cambria" w:hAnsi="Cambria"/>
          <w:color w:val="0000CC"/>
          <w:sz w:val="32"/>
          <w:szCs w:val="32"/>
          <w:lang w:val="fr-FR"/>
        </w:rPr>
        <w:t>tố:</w:t>
      </w:r>
      <w:proofErr w:type="gramEnd"/>
      <w:r w:rsidR="00EC68C9" w:rsidRPr="00EC68C9">
        <w:rPr>
          <w:rFonts w:ascii="Cambria" w:hAnsi="Cambria"/>
          <w:color w:val="0000CC"/>
          <w:sz w:val="32"/>
          <w:szCs w:val="32"/>
          <w:lang w:val="fr-FR"/>
        </w:rPr>
        <w:t xml:space="preserve"> </w:t>
      </w:r>
      <w:r w:rsidR="00817040">
        <w:rPr>
          <w:rFonts w:ascii="Cambria" w:hAnsi="Cambria"/>
          <w:color w:val="0000CC"/>
          <w:sz w:val="32"/>
          <w:szCs w:val="32"/>
          <w:lang w:val="fr-FR"/>
        </w:rPr>
        <w:t>khiến</w:t>
      </w:r>
      <w:r w:rsidR="00817040"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công phu niệm Phật của chúng ta không đắc lực,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vì sao công phu không đắc lực.</w:t>
      </w:r>
      <w:r w:rsidR="00EC68C9" w:rsidRPr="00EC68C9">
        <w:rPr>
          <w:rFonts w:ascii="Cambria" w:hAnsi="Cambria"/>
          <w:color w:val="0000CC"/>
          <w:sz w:val="32"/>
          <w:szCs w:val="32"/>
          <w:lang w:val="fr-FR"/>
        </w:rPr>
        <w:t xml:space="preserve"> </w:t>
      </w:r>
    </w:p>
    <w:p w14:paraId="733C44C9" w14:textId="266CD741" w:rsidR="00EC68C9" w:rsidRPr="00EC68C9" w:rsidRDefault="00817040" w:rsidP="00EC68C9">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Trong Hội Sớ nói:</w:t>
      </w:r>
      <w:r w:rsidR="00EC68C9" w:rsidRPr="00EC68C9">
        <w:rPr>
          <w:rFonts w:ascii="Cambria" w:hAnsi="Cambria"/>
          <w:color w:val="0000CC"/>
          <w:sz w:val="32"/>
          <w:szCs w:val="32"/>
          <w:lang w:val="fr-FR"/>
        </w:rPr>
        <w:t xml:space="preserve"> </w:t>
      </w:r>
      <w:r w:rsidR="005D6C21" w:rsidRPr="00EC68C9">
        <w:rPr>
          <w:rFonts w:ascii="Cambria" w:eastAsia="DFKai-SB" w:hAnsi="Cambria" w:cs="Batang"/>
          <w:color w:val="FF0000"/>
          <w:sz w:val="32"/>
          <w:szCs w:val="32"/>
        </w:rPr>
        <w:t>「佛所住</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不二乘菩薩所能及」</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Phật sở trụ, bất Nhị thừa Bồ-tát sở năng cập</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 xml:space="preserve">Chỗ mà Phật trụ, không phải điều mà </w:t>
      </w:r>
      <w:r w:rsidR="00F60506">
        <w:rPr>
          <w:rFonts w:ascii="Cambria" w:hAnsi="Cambria"/>
          <w:i/>
          <w:iCs/>
          <w:color w:val="0000CC"/>
          <w:sz w:val="32"/>
          <w:szCs w:val="32"/>
          <w:lang w:val="fr-FR"/>
        </w:rPr>
        <w:t xml:space="preserve">hàng </w:t>
      </w:r>
      <w:r w:rsidR="005D6C21" w:rsidRPr="00EC68C9">
        <w:rPr>
          <w:rFonts w:ascii="Cambria" w:hAnsi="Cambria"/>
          <w:i/>
          <w:iCs/>
          <w:color w:val="0000CC"/>
          <w:sz w:val="32"/>
          <w:szCs w:val="32"/>
          <w:lang w:val="fr-FR"/>
        </w:rPr>
        <w:lastRenderedPageBreak/>
        <w:t>Nhị thừa [và] Bồ-tát đạt tới được</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Ý nghĩa của chữ “bất” này là không phải,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không phải chỗ </w:t>
      </w:r>
      <w:proofErr w:type="gramStart"/>
      <w:r w:rsidR="005D6C21" w:rsidRPr="00EC68C9">
        <w:rPr>
          <w:rFonts w:ascii="Cambria" w:hAnsi="Cambria"/>
          <w:color w:val="0000CC"/>
          <w:sz w:val="32"/>
          <w:szCs w:val="32"/>
          <w:lang w:val="fr-FR"/>
        </w:rPr>
        <w:t>mà:</w:t>
      </w:r>
      <w:proofErr w:type="gramEnd"/>
      <w:r w:rsidR="005D6C21" w:rsidRPr="00EC68C9">
        <w:rPr>
          <w:rFonts w:ascii="Cambria" w:hAnsi="Cambria"/>
          <w:color w:val="0000CC"/>
          <w:sz w:val="32"/>
          <w:szCs w:val="32"/>
          <w:lang w:val="fr-FR"/>
        </w:rPr>
        <w:t xml:space="preserve"> </w:t>
      </w:r>
      <w:r w:rsidR="00EE4203">
        <w:rPr>
          <w:rFonts w:ascii="Cambria" w:hAnsi="Cambria"/>
          <w:color w:val="0000CC"/>
          <w:sz w:val="32"/>
          <w:szCs w:val="32"/>
          <w:lang w:val="fr-FR"/>
        </w:rPr>
        <w:t xml:space="preserve">Hàng </w:t>
      </w:r>
      <w:r w:rsidR="005D6C21" w:rsidRPr="00EC68C9">
        <w:rPr>
          <w:rFonts w:ascii="Cambria" w:hAnsi="Cambria"/>
          <w:color w:val="0000CC"/>
          <w:sz w:val="32"/>
          <w:szCs w:val="32"/>
          <w:lang w:val="fr-FR"/>
        </w:rPr>
        <w:t>Nhị thừa và Bồ-tát có thể đạt tới.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Nhị thừa là Thanh văn, Duyên giác,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Bồ-tát là nói Bồ-tát Tam thừa,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Biệt giáo của tông Thiên Thai </w:t>
      </w:r>
      <w:proofErr w:type="gramStart"/>
      <w:r w:rsidR="005D6C21" w:rsidRPr="00EC68C9">
        <w:rPr>
          <w:rFonts w:ascii="Cambria" w:hAnsi="Cambria"/>
          <w:color w:val="0000CC"/>
          <w:sz w:val="32"/>
          <w:szCs w:val="32"/>
          <w:lang w:val="fr-FR"/>
        </w:rPr>
        <w:t>là:</w:t>
      </w:r>
      <w:proofErr w:type="gramEnd"/>
      <w:r w:rsidR="005D6C21" w:rsidRPr="00EC68C9">
        <w:rPr>
          <w:rFonts w:ascii="Cambria" w:hAnsi="Cambria"/>
          <w:color w:val="0000CC"/>
          <w:sz w:val="32"/>
          <w:szCs w:val="32"/>
          <w:lang w:val="fr-FR"/>
        </w:rPr>
        <w:t xml:space="preserve"> thập Trụ, thập Hạnh, thập Hồi hướng,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những Bồ-tát ấy chưa Minh tâm Kiến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Cũng tức là nói,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ngài ở trong sinh hoạt hàng ngày,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sáu căn tiếp xúc cảnh giới sáu trần,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Khởi tâm Động niệm.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Hàng Nhị thừa, không chỉ có Khởi tâm Động niệm,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mà còn có Phân biệt, nhưng không có Chấp trước.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Cho nên, chỗ mà Phật trụ là không khởi tâm </w:t>
      </w:r>
      <w:r w:rsidR="00EE4203">
        <w:rPr>
          <w:rFonts w:ascii="Cambria" w:hAnsi="Cambria"/>
          <w:color w:val="0000CC"/>
          <w:sz w:val="32"/>
          <w:szCs w:val="32"/>
          <w:lang w:val="fr-FR"/>
        </w:rPr>
        <w:t>k</w:t>
      </w:r>
      <w:r w:rsidR="00EE4203" w:rsidRPr="00EC68C9">
        <w:rPr>
          <w:rFonts w:ascii="Cambria" w:hAnsi="Cambria"/>
          <w:color w:val="0000CC"/>
          <w:sz w:val="32"/>
          <w:szCs w:val="32"/>
          <w:lang w:val="fr-FR"/>
        </w:rPr>
        <w:t>h</w:t>
      </w:r>
      <w:r w:rsidR="00EE4203">
        <w:rPr>
          <w:rFonts w:ascii="Cambria" w:hAnsi="Cambria"/>
          <w:color w:val="0000CC"/>
          <w:sz w:val="32"/>
          <w:szCs w:val="32"/>
          <w:lang w:val="fr-FR"/>
        </w:rPr>
        <w:t>ô</w:t>
      </w:r>
      <w:r w:rsidR="00EE4203" w:rsidRPr="00EC68C9">
        <w:rPr>
          <w:rFonts w:ascii="Cambria" w:hAnsi="Cambria"/>
          <w:color w:val="0000CC"/>
          <w:sz w:val="32"/>
          <w:szCs w:val="32"/>
          <w:lang w:val="fr-FR"/>
        </w:rPr>
        <w:t xml:space="preserve">ng </w:t>
      </w:r>
      <w:r w:rsidR="005D6C21" w:rsidRPr="00EC68C9">
        <w:rPr>
          <w:rFonts w:ascii="Cambria" w:hAnsi="Cambria"/>
          <w:color w:val="0000CC"/>
          <w:sz w:val="32"/>
          <w:szCs w:val="32"/>
          <w:lang w:val="fr-FR"/>
        </w:rPr>
        <w:t xml:space="preserve">động </w:t>
      </w:r>
      <w:proofErr w:type="gramStart"/>
      <w:r w:rsidR="005D6C21" w:rsidRPr="00EC68C9">
        <w:rPr>
          <w:rFonts w:ascii="Cambria" w:hAnsi="Cambria"/>
          <w:color w:val="0000CC"/>
          <w:sz w:val="32"/>
          <w:szCs w:val="32"/>
          <w:lang w:val="fr-FR"/>
        </w:rPr>
        <w:t>niệm</w:t>
      </w:r>
      <w:r w:rsidR="006F054B">
        <w:rPr>
          <w:rFonts w:ascii="Cambria" w:hAnsi="Cambria"/>
          <w:color w:val="0000CC"/>
          <w:sz w:val="32"/>
          <w:szCs w:val="32"/>
          <w:lang w:val="fr-FR"/>
        </w:rPr>
        <w:t>;</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Hàng Nhị thừa, </w:t>
      </w:r>
      <w:r w:rsidR="006F054B">
        <w:rPr>
          <w:rFonts w:ascii="Cambria" w:hAnsi="Cambria"/>
          <w:color w:val="0000CC"/>
          <w:sz w:val="32"/>
          <w:szCs w:val="32"/>
          <w:lang w:val="fr-FR"/>
        </w:rPr>
        <w:t xml:space="preserve">và </w:t>
      </w:r>
      <w:r w:rsidR="005D6C21" w:rsidRPr="00EC68C9">
        <w:rPr>
          <w:rFonts w:ascii="Cambria" w:hAnsi="Cambria"/>
          <w:color w:val="0000CC"/>
          <w:sz w:val="32"/>
          <w:szCs w:val="32"/>
          <w:lang w:val="fr-FR"/>
        </w:rPr>
        <w:t>Bồ-tát không làm được.</w:t>
      </w:r>
      <w:r w:rsidR="00EC68C9" w:rsidRPr="00EC68C9">
        <w:rPr>
          <w:rFonts w:ascii="Cambria" w:hAnsi="Cambria"/>
          <w:color w:val="0000CC"/>
          <w:sz w:val="32"/>
          <w:szCs w:val="32"/>
          <w:lang w:val="fr-FR"/>
        </w:rPr>
        <w:t xml:space="preserve"> </w:t>
      </w:r>
      <w:r w:rsidR="005D6C21" w:rsidRPr="00EC68C9">
        <w:rPr>
          <w:rFonts w:ascii="Cambria" w:eastAsia="DFKai-SB" w:hAnsi="Cambria" w:cs="Batang"/>
          <w:color w:val="FF0000"/>
          <w:sz w:val="32"/>
          <w:szCs w:val="32"/>
        </w:rPr>
        <w:t>「唯佛與佛住之」</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Duy Phật dữ Phật trụ chi</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 xml:space="preserve">Chỉ Phật với Phật trụ </w:t>
      </w:r>
      <w:r w:rsidR="007854C3">
        <w:rPr>
          <w:rFonts w:ascii="Cambria" w:hAnsi="Cambria"/>
          <w:i/>
          <w:iCs/>
          <w:color w:val="0000CC"/>
          <w:sz w:val="32"/>
          <w:szCs w:val="32"/>
          <w:lang w:val="fr-FR"/>
        </w:rPr>
        <w:t xml:space="preserve">nơi </w:t>
      </w:r>
      <w:r w:rsidR="005D6C21" w:rsidRPr="00EC68C9">
        <w:rPr>
          <w:rFonts w:ascii="Cambria" w:hAnsi="Cambria"/>
          <w:i/>
          <w:iCs/>
          <w:color w:val="0000CC"/>
          <w:sz w:val="32"/>
          <w:szCs w:val="32"/>
          <w:lang w:val="fr-FR"/>
        </w:rPr>
        <w:t>đó thôi</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chỉ có Đại triệt Đại ngộ, Minh tâm Kiến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là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ngài trụ Thật Báo Trang Nghiêm độ.</w:t>
      </w:r>
      <w:r w:rsidR="00EC68C9" w:rsidRPr="00EC68C9">
        <w:rPr>
          <w:rFonts w:ascii="Cambria" w:hAnsi="Cambria"/>
          <w:color w:val="0000CC"/>
          <w:sz w:val="32"/>
          <w:szCs w:val="32"/>
          <w:lang w:val="fr-FR"/>
        </w:rPr>
        <w:t xml:space="preserve"> </w:t>
      </w:r>
      <w:r w:rsidR="005D6C21" w:rsidRPr="00EC68C9">
        <w:rPr>
          <w:rFonts w:ascii="Cambria" w:eastAsia="DFKai-SB" w:hAnsi="Cambria" w:cs="Batang"/>
          <w:color w:val="FF0000"/>
          <w:sz w:val="32"/>
          <w:szCs w:val="32"/>
        </w:rPr>
        <w:t>「又佛說三乘隨他</w:t>
      </w:r>
      <w:r w:rsidR="005D6C21" w:rsidRPr="00EC68C9">
        <w:rPr>
          <w:rFonts w:ascii="Cambria" w:eastAsia="DFKai-SB" w:hAnsi="Cambria" w:cs="MS Mincho"/>
          <w:color w:val="FF0000"/>
          <w:sz w:val="32"/>
          <w:szCs w:val="32"/>
        </w:rPr>
        <w:t>教時</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各住三乘法」</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Hựu Phật thuyết Tam thừa tuỳ tha giáo thời, các trụ Tam thừa pháp</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 xml:space="preserve">Thêm nữa Phật thuyết Tam thừa tuỳ theo thời giáo của Ngài, mỗi </w:t>
      </w:r>
      <w:r w:rsidR="00747D42">
        <w:rPr>
          <w:rFonts w:ascii="Cambria" w:hAnsi="Cambria"/>
          <w:i/>
          <w:iCs/>
          <w:color w:val="0000CC"/>
          <w:sz w:val="32"/>
          <w:szCs w:val="32"/>
          <w:lang w:val="fr-FR"/>
        </w:rPr>
        <w:t>mỗi</w:t>
      </w:r>
      <w:r w:rsidR="005D6C21" w:rsidRPr="00EC68C9">
        <w:rPr>
          <w:rFonts w:ascii="Cambria" w:hAnsi="Cambria"/>
          <w:i/>
          <w:iCs/>
          <w:color w:val="0000CC"/>
          <w:sz w:val="32"/>
          <w:szCs w:val="32"/>
          <w:lang w:val="fr-FR"/>
        </w:rPr>
        <w:t xml:space="preserve"> trụ pháp Tam thừa</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thập Trụ Bồ-tát trụ pháp thập Trụ,</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thập Hạnh Bồ-tát trụ pháp thập Hạnh,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thập Hồi hướng Bồ-tát trụ pháp thập Hồi hướng,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chính là thuận theo điều mà chính quý ngài học tập,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tuỳ theo thời giáo của Phật, mỗi </w:t>
      </w:r>
      <w:r w:rsidR="00B9694F">
        <w:rPr>
          <w:rFonts w:ascii="Cambria" w:hAnsi="Cambria"/>
          <w:color w:val="0000CC"/>
          <w:sz w:val="32"/>
          <w:szCs w:val="32"/>
          <w:lang w:val="fr-FR"/>
        </w:rPr>
        <w:t>mỗi</w:t>
      </w:r>
      <w:r w:rsidR="005D6C21" w:rsidRPr="00EC68C9">
        <w:rPr>
          <w:rFonts w:ascii="Cambria" w:hAnsi="Cambria"/>
          <w:color w:val="0000CC"/>
          <w:sz w:val="32"/>
          <w:szCs w:val="32"/>
          <w:lang w:val="fr-FR"/>
        </w:rPr>
        <w:t xml:space="preserve"> trụ pháp Tam thừa.</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「今住佛隨自所住</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故云住佛所住」</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Kim trụ Phật tuỳ tự sở trụ, cố vân trụ Phật sở trụ</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Nay trụ chỗ mà chính Phật trụ, nên nói trụ Phật sở trụ</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Ngày nay đức Thích Ca Mâu Ni Phật thị hiện trụ chỗ mà Phật trụ,</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trụ Nhất chân Pháp giới,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trụ Thật Báo Trang Nghiêm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cũng tức là trụ tâm Đại Bồ-đề chân thật,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chân thành, thanh tịnh, bình đẳng,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chánh giác, từ bi, đó là tâm Phật.</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「而流出此殊勝妙法」</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Nhi lưu xuất thử thù thắng diệu pháp</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Mà lưu xuất ra diệu pháp thù thắng này</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chính là Pháp môn Tịnh tông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niệm Phật thành Phật, là diệu pháp kỳ diệu đặc biệt,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thù thắng không gì bằng.</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「以為</w:t>
      </w:r>
      <w:r w:rsidR="005D6C21" w:rsidRPr="00EC68C9">
        <w:rPr>
          <w:rFonts w:ascii="Cambria" w:eastAsia="DFKai-SB" w:hAnsi="Cambria" w:cs="MS Gothic"/>
          <w:color w:val="FF0000"/>
          <w:sz w:val="32"/>
          <w:szCs w:val="32"/>
        </w:rPr>
        <w:t>眾生之因心」</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Dĩ vi chúng sanh chi nhân tâm</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Dùng làm nhân tâm của chúng sanh</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vốn là quả giác của Như Lai,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thanh tịnh bình đẳng giác trên đề Kinh </w:t>
      </w:r>
      <w:r w:rsidR="005D6C21" w:rsidRPr="00EC68C9">
        <w:rPr>
          <w:rFonts w:ascii="Cambria" w:hAnsi="Cambria"/>
          <w:color w:val="0000CC"/>
          <w:sz w:val="32"/>
          <w:szCs w:val="32"/>
          <w:lang w:val="fr-FR"/>
        </w:rPr>
        <w:lastRenderedPageBreak/>
        <w:t>của chúng ta,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chân thành thanh tịnh, bình đẳng chánh giác từ bi,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tâm an trụ ở trên đó.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Biểu hiện ở một câu Phật hiệu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sáu chữ hồng danh Nam Mô A Mi Đà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từng tiếng Phật hiệu, mỗi tiếng thanh tịnh bình đẳng giác,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mỗi tiếng là chân thành thanh tịnh,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bình đẳng chánh giác từ bi.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Hoàn toàn tương ưng với tông chỉ tu học của Kinh này,</w:t>
      </w:r>
      <w:r w:rsidR="00EC68C9" w:rsidRPr="00EC68C9">
        <w:rPr>
          <w:rFonts w:ascii="Cambria" w:hAnsi="Cambria"/>
          <w:color w:val="0000CC"/>
          <w:sz w:val="32"/>
          <w:szCs w:val="32"/>
          <w:lang w:val="fr-FR"/>
        </w:rPr>
        <w:t xml:space="preserve"> </w:t>
      </w:r>
      <w:r w:rsidR="005D6C21" w:rsidRPr="00EC68C9">
        <w:rPr>
          <w:rFonts w:ascii="Cambria" w:eastAsia="DFKai-SB" w:hAnsi="Cambria" w:cs="MS Gothic"/>
          <w:color w:val="FF0000"/>
          <w:sz w:val="32"/>
          <w:szCs w:val="32"/>
        </w:rPr>
        <w:t>「發菩提心</w:t>
      </w:r>
      <w:r w:rsidR="005D6C21" w:rsidRPr="00EC68C9">
        <w:rPr>
          <w:rFonts w:ascii="Cambria" w:eastAsia="DFKai-SB" w:hAnsi="Cambria" w:cs="MS Gothic"/>
          <w:color w:val="FF0000"/>
          <w:sz w:val="32"/>
          <w:szCs w:val="32"/>
          <w:lang w:val="fr-FR"/>
        </w:rPr>
        <w:t>，</w:t>
      </w:r>
      <w:r w:rsidR="005D6C21" w:rsidRPr="00EC68C9">
        <w:rPr>
          <w:rFonts w:ascii="Cambria" w:eastAsia="DFKai-SB" w:hAnsi="Cambria" w:cs="MS Gothic"/>
          <w:color w:val="FF0000"/>
          <w:sz w:val="32"/>
          <w:szCs w:val="32"/>
        </w:rPr>
        <w:t>一</w:t>
      </w:r>
      <w:r w:rsidR="005D6C21" w:rsidRPr="00EC68C9">
        <w:rPr>
          <w:rFonts w:ascii="Cambria" w:eastAsia="DFKai-SB" w:hAnsi="Cambria" w:cs="MS Mincho"/>
          <w:color w:val="FF0000"/>
          <w:sz w:val="32"/>
          <w:szCs w:val="32"/>
        </w:rPr>
        <w:t>向專念」</w:t>
      </w:r>
      <w:r w:rsidR="005D6C21" w:rsidRPr="00EC68C9">
        <w:rPr>
          <w:rFonts w:ascii="Cambria" w:hAnsi="Cambria"/>
          <w:color w:val="0000CC"/>
          <w:sz w:val="32"/>
          <w:szCs w:val="32"/>
          <w:lang w:val="fr-FR"/>
        </w:rPr>
        <w:t>“</w:t>
      </w:r>
      <w:r w:rsidR="005D6C21" w:rsidRPr="008E1998">
        <w:rPr>
          <w:rFonts w:ascii="Cambria" w:hAnsi="Cambria"/>
          <w:b/>
          <w:bCs/>
          <w:color w:val="0000CC"/>
          <w:sz w:val="32"/>
          <w:szCs w:val="32"/>
          <w:lang w:val="fr-FR"/>
        </w:rPr>
        <w:t>phát Bồ-đề tâm, nhất hướng chuyên niệm</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Dùng điều ấy để làm nhân tâm của chúng sanh.</w:t>
      </w:r>
      <w:r w:rsidR="00EC68C9" w:rsidRPr="00EC68C9">
        <w:rPr>
          <w:rFonts w:ascii="Cambria" w:hAnsi="Cambria"/>
          <w:color w:val="0000CC"/>
          <w:sz w:val="32"/>
          <w:szCs w:val="32"/>
          <w:lang w:val="fr-FR"/>
        </w:rPr>
        <w:t xml:space="preserve"> </w:t>
      </w:r>
    </w:p>
    <w:p w14:paraId="2C74B546" w14:textId="2CA88444" w:rsidR="00EC68C9" w:rsidRPr="00EC68C9" w:rsidRDefault="008B1165" w:rsidP="00EC68C9">
      <w:pPr>
        <w:spacing w:before="120" w:after="120" w:line="360" w:lineRule="auto"/>
        <w:jc w:val="both"/>
        <w:rPr>
          <w:rFonts w:ascii="Cambria" w:hAnsi="Cambria"/>
          <w:color w:val="0000CC"/>
          <w:sz w:val="32"/>
          <w:szCs w:val="32"/>
          <w:lang w:val="fr-FR"/>
        </w:rPr>
      </w:pPr>
      <w:r w:rsidRPr="00BE7AE0">
        <w:rPr>
          <w:rFonts w:ascii="Cambria" w:eastAsiaTheme="minorEastAsia" w:hAnsi="Cambria" w:cs="MS Mincho"/>
          <w:color w:val="FF0000"/>
          <w:sz w:val="32"/>
          <w:szCs w:val="32"/>
          <w:lang w:val="fr-FR"/>
        </w:rPr>
        <w:tab/>
      </w:r>
      <w:r w:rsidR="005D6C21" w:rsidRPr="00EC68C9">
        <w:rPr>
          <w:rFonts w:ascii="Cambria" w:eastAsia="DFKai-SB" w:hAnsi="Cambria" w:cs="MS Mincho"/>
          <w:color w:val="FF0000"/>
          <w:sz w:val="32"/>
          <w:szCs w:val="32"/>
        </w:rPr>
        <w:t>「《甄解》曰</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住佛所住者</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住普等三昧</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普等三昧」</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Chân Giải viết: trụ Phật sở trụ giả, trụ Phổ Đẳng Tam-muội, Phổ Đẳng tam-muội</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Trong sách Chân Giải viết: trụ Phật sở trụ, là trụ Phổ Đẳng Tam-muội, Phổ Đẳng Tam-muội</w:t>
      </w:r>
      <w:r w:rsidR="005D6C21" w:rsidRPr="00EC68C9">
        <w:rPr>
          <w:rFonts w:ascii="Cambria" w:hAnsi="Cambria"/>
          <w:color w:val="0000CC"/>
          <w:sz w:val="32"/>
          <w:szCs w:val="32"/>
          <w:lang w:val="fr-FR"/>
        </w:rPr>
        <w:t>)</w:t>
      </w:r>
      <w:r w:rsidR="00893EE2">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Chữ “phổ” là phổ biến, “đẳng” là bình đẳng,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Tam-muội là định, Thiền định,</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「及大寂定」</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cập Đại Tịch Định</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và Đại Tịch Định</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đại tịch định chính là Đại Niết-Bàn.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Phổ Đẳng Tam-muội, Đại Tịch Định,</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「並是念佛三昧異名」</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tịnh thị Niệm Phật Tam-muội dị danh</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đều là tên khác của Niệm Phật Tam-muội</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còn có tên gọi là Niệm Phật Tam-muội</w:t>
      </w:r>
      <w:r w:rsidR="00893EE2">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893EE2">
        <w:rPr>
          <w:rFonts w:ascii="Cambria" w:hAnsi="Cambria"/>
          <w:color w:val="0000CC"/>
          <w:sz w:val="32"/>
          <w:szCs w:val="32"/>
          <w:lang w:val="fr-FR"/>
        </w:rPr>
        <w:t>N</w:t>
      </w:r>
      <w:r w:rsidR="005D6C21" w:rsidRPr="00EC68C9">
        <w:rPr>
          <w:rFonts w:ascii="Cambria" w:hAnsi="Cambria"/>
          <w:color w:val="0000CC"/>
          <w:sz w:val="32"/>
          <w:szCs w:val="32"/>
          <w:lang w:val="fr-FR"/>
        </w:rPr>
        <w:t>ói cách khác,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Niệm Phật Tam-muội chính là Phổ Đẳng Tam-muội,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phổ biến ngang nhau, bình đẳng.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Ở cùng với người Nhị thừa,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thì bình đẳng với Nhị </w:t>
      </w:r>
      <w:proofErr w:type="gramStart"/>
      <w:r w:rsidR="005D6C21" w:rsidRPr="00EC68C9">
        <w:rPr>
          <w:rFonts w:ascii="Cambria" w:hAnsi="Cambria"/>
          <w:color w:val="0000CC"/>
          <w:sz w:val="32"/>
          <w:szCs w:val="32"/>
          <w:lang w:val="fr-FR"/>
        </w:rPr>
        <w:t>thừa;</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Ở cùng với Tam thừa Bồ-tát,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bình đẳng với Bồ-tát;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Ở cùng với chư Phật thì bình đẳng với chư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quá tuyệt vời. Vì sao </w:t>
      </w:r>
      <w:proofErr w:type="gramStart"/>
      <w:r w:rsidR="005D6C21" w:rsidRPr="00EC68C9">
        <w:rPr>
          <w:rFonts w:ascii="Cambria" w:hAnsi="Cambria"/>
          <w:color w:val="0000CC"/>
          <w:sz w:val="32"/>
          <w:szCs w:val="32"/>
          <w:lang w:val="fr-FR"/>
        </w:rPr>
        <w:t>vậy?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Bởi Tam thừa Bồ-tát, Thanh văn, Duyên </w:t>
      </w:r>
      <w:proofErr w:type="gramStart"/>
      <w:r w:rsidR="005D6C21" w:rsidRPr="00EC68C9">
        <w:rPr>
          <w:rFonts w:ascii="Cambria" w:hAnsi="Cambria"/>
          <w:color w:val="0000CC"/>
          <w:sz w:val="32"/>
          <w:szCs w:val="32"/>
          <w:lang w:val="fr-FR"/>
        </w:rPr>
        <w:t>giác:</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ngài cũng niệm A Mi Đà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ngài cũng cầu sanh Thế giới Cực Lạc,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quý ngài vãng sanh </w:t>
      </w:r>
      <w:r w:rsidR="00200563">
        <w:rPr>
          <w:rFonts w:ascii="Cambria" w:hAnsi="Cambria"/>
          <w:color w:val="0000CC"/>
          <w:sz w:val="32"/>
          <w:szCs w:val="32"/>
          <w:lang w:val="fr-FR"/>
        </w:rPr>
        <w:t>vào</w:t>
      </w:r>
      <w:r w:rsidR="00200563"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Phương Tiện Hữu Dư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Lục đạo chúng sanh chưa chứng đắc quả địa,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niệm Phật vãng sanh Phàm Thánh Đồng Cư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Phía trước từng nói,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tuy có khác biệt của bốn cõi ba bậc chín phẩm,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nhưng trên thực tế, đến Thế giới Cực </w:t>
      </w:r>
      <w:proofErr w:type="gramStart"/>
      <w:r w:rsidR="005D6C21" w:rsidRPr="00EC68C9">
        <w:rPr>
          <w:rFonts w:ascii="Cambria" w:hAnsi="Cambria"/>
          <w:color w:val="0000CC"/>
          <w:sz w:val="32"/>
          <w:szCs w:val="32"/>
          <w:lang w:val="fr-FR"/>
        </w:rPr>
        <w:t>Lạc:</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hoá ra là bình đẳng, Phổ Đẳng Tam-muội.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Thật vi diệu, thật sự là kỳ diệu đặc biệt đến tột cùng.</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lang w:eastAsia="zh-TW"/>
        </w:rPr>
        <w:t>「三世諸佛皆住此念佛</w:t>
      </w:r>
      <w:r w:rsidR="005D6C21" w:rsidRPr="00EC68C9">
        <w:rPr>
          <w:rFonts w:ascii="Cambria" w:eastAsia="DFKai-SB" w:hAnsi="Cambria" w:cs="MS Mincho"/>
          <w:color w:val="FF0000"/>
          <w:sz w:val="32"/>
          <w:szCs w:val="32"/>
          <w:lang w:val="fr-FR" w:eastAsia="zh-TW"/>
        </w:rPr>
        <w:t>，</w:t>
      </w:r>
      <w:r w:rsidR="005D6C21" w:rsidRPr="00EC68C9">
        <w:rPr>
          <w:rFonts w:ascii="Cambria" w:eastAsia="DFKai-SB" w:hAnsi="Cambria" w:cs="MS Mincho"/>
          <w:color w:val="FF0000"/>
          <w:sz w:val="32"/>
          <w:szCs w:val="32"/>
          <w:lang w:eastAsia="zh-TW"/>
        </w:rPr>
        <w:t>故云佛所住。今佛」</w:t>
      </w:r>
      <w:r w:rsidR="005D6C21" w:rsidRPr="00EC68C9">
        <w:rPr>
          <w:rFonts w:ascii="Cambria" w:hAnsi="Cambria"/>
          <w:color w:val="0000CC"/>
          <w:sz w:val="32"/>
          <w:szCs w:val="32"/>
          <w:lang w:val="fr-FR" w:eastAsia="zh-TW"/>
        </w:rPr>
        <w:t>“</w:t>
      </w:r>
      <w:r w:rsidR="005D6C21" w:rsidRPr="00EC68C9">
        <w:rPr>
          <w:rFonts w:ascii="Cambria" w:hAnsi="Cambria"/>
          <w:b/>
          <w:bCs/>
          <w:color w:val="0000CC"/>
          <w:sz w:val="32"/>
          <w:szCs w:val="32"/>
          <w:lang w:val="fr-FR" w:eastAsia="zh-TW"/>
        </w:rPr>
        <w:t xml:space="preserve">Tam thế chư Phật giai trụ thử niệm Phật, cố vân Phật sở trụ. </w:t>
      </w:r>
      <w:r w:rsidR="005D6C21" w:rsidRPr="00EC68C9">
        <w:rPr>
          <w:rFonts w:ascii="Cambria" w:hAnsi="Cambria"/>
          <w:b/>
          <w:bCs/>
          <w:color w:val="0000CC"/>
          <w:sz w:val="32"/>
          <w:szCs w:val="32"/>
          <w:lang w:val="fr-FR"/>
        </w:rPr>
        <w:t>Kim Phật</w:t>
      </w:r>
      <w:proofErr w:type="gramStart"/>
      <w:r w:rsidR="005D6C21" w:rsidRPr="00EC68C9">
        <w:rPr>
          <w:rFonts w:ascii="Cambria" w:hAnsi="Cambria"/>
          <w:color w:val="0000CC"/>
          <w:sz w:val="32"/>
          <w:szCs w:val="32"/>
          <w:lang w:val="fr-FR"/>
        </w:rPr>
        <w:t>”(</w:t>
      </w:r>
      <w:proofErr w:type="gramEnd"/>
      <w:r w:rsidR="005D6C21" w:rsidRPr="00EC68C9">
        <w:rPr>
          <w:rFonts w:ascii="Cambria" w:hAnsi="Cambria"/>
          <w:i/>
          <w:iCs/>
          <w:color w:val="0000CC"/>
          <w:sz w:val="32"/>
          <w:szCs w:val="32"/>
          <w:lang w:val="fr-FR"/>
        </w:rPr>
        <w:t xml:space="preserve">Chư Phật ba đời đều trụ </w:t>
      </w:r>
      <w:r w:rsidR="005D6C21" w:rsidRPr="00EC68C9">
        <w:rPr>
          <w:rFonts w:ascii="Cambria" w:hAnsi="Cambria"/>
          <w:i/>
          <w:iCs/>
          <w:color w:val="0000CC"/>
          <w:sz w:val="32"/>
          <w:szCs w:val="32"/>
          <w:lang w:val="fr-FR"/>
        </w:rPr>
        <w:lastRenderedPageBreak/>
        <w:t>niệm Phật này, nên nói chỗ mà Phật trụ. Nay đức Phật</w:t>
      </w:r>
      <w:r w:rsidR="005D6C21" w:rsidRPr="00EC68C9">
        <w:rPr>
          <w:rFonts w:ascii="Cambria" w:hAnsi="Cambria"/>
          <w:color w:val="0000CC"/>
          <w:sz w:val="32"/>
          <w:szCs w:val="32"/>
          <w:lang w:val="fr-FR"/>
        </w:rPr>
        <w:t>),</w:t>
      </w:r>
      <w:r w:rsidR="003D1F6C">
        <w:rPr>
          <w:rFonts w:ascii="Cambria" w:hAnsi="Cambria"/>
          <w:color w:val="0000CC"/>
          <w:sz w:val="32"/>
          <w:szCs w:val="32"/>
          <w:lang w:val="fr-FR"/>
        </w:rPr>
        <w:t xml:space="preserve"> </w:t>
      </w:r>
      <w:r w:rsidR="005D6C21" w:rsidRPr="00EC68C9">
        <w:rPr>
          <w:rFonts w:ascii="Cambria" w:hAnsi="Cambria"/>
          <w:color w:val="0000CC"/>
          <w:sz w:val="32"/>
          <w:szCs w:val="32"/>
          <w:lang w:val="fr-FR"/>
        </w:rPr>
        <w:t>hiện nay đức Thích Ca Mâu Ni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nói cho chúng ta:</w:t>
      </w:r>
      <w:r w:rsidR="00EC68C9" w:rsidRPr="00EC68C9">
        <w:rPr>
          <w:rFonts w:ascii="Cambria" w:hAnsi="Cambria"/>
          <w:color w:val="0000CC"/>
          <w:sz w:val="32"/>
          <w:szCs w:val="32"/>
          <w:lang w:val="fr-FR"/>
        </w:rPr>
        <w:t xml:space="preserve"> </w:t>
      </w:r>
      <w:r w:rsidR="005D6C21" w:rsidRPr="00EC68C9">
        <w:rPr>
          <w:rFonts w:ascii="Cambria" w:eastAsia="DFKai-SB" w:hAnsi="Cambria" w:cs="Batang"/>
          <w:color w:val="FF0000"/>
          <w:sz w:val="32"/>
          <w:szCs w:val="32"/>
        </w:rPr>
        <w:t>「念佛法門</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住念佛三昧」</w:t>
      </w:r>
      <w:r w:rsidR="005D6C21" w:rsidRPr="00EC68C9">
        <w:rPr>
          <w:rFonts w:ascii="Cambria" w:hAnsi="Cambria"/>
          <w:color w:val="0000CC"/>
          <w:sz w:val="32"/>
          <w:szCs w:val="32"/>
          <w:lang w:val="fr-FR"/>
        </w:rPr>
        <w:t>“</w:t>
      </w:r>
      <w:r w:rsidR="00BF5C5C">
        <w:rPr>
          <w:rFonts w:ascii="Cambria" w:hAnsi="Cambria"/>
          <w:b/>
          <w:bCs/>
          <w:color w:val="0000CC"/>
          <w:sz w:val="32"/>
          <w:szCs w:val="32"/>
          <w:lang w:val="fr-FR"/>
        </w:rPr>
        <w:t>N</w:t>
      </w:r>
      <w:r w:rsidR="00BF5C5C" w:rsidRPr="00EC68C9">
        <w:rPr>
          <w:rFonts w:ascii="Cambria" w:hAnsi="Cambria"/>
          <w:b/>
          <w:bCs/>
          <w:color w:val="0000CC"/>
          <w:sz w:val="32"/>
          <w:szCs w:val="32"/>
          <w:lang w:val="fr-FR"/>
        </w:rPr>
        <w:t xml:space="preserve">iệm </w:t>
      </w:r>
      <w:r w:rsidR="005D6C21" w:rsidRPr="00EC68C9">
        <w:rPr>
          <w:rFonts w:ascii="Cambria" w:hAnsi="Cambria"/>
          <w:b/>
          <w:bCs/>
          <w:color w:val="0000CC"/>
          <w:sz w:val="32"/>
          <w:szCs w:val="32"/>
          <w:lang w:val="fr-FR"/>
        </w:rPr>
        <w:t>Phật Pháp môn, trụ Niệm Phật Tam-muội</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 xml:space="preserve">Pháp môn </w:t>
      </w:r>
      <w:r w:rsidR="00BF5C5C">
        <w:rPr>
          <w:rFonts w:ascii="Cambria" w:hAnsi="Cambria"/>
          <w:i/>
          <w:iCs/>
          <w:color w:val="0000CC"/>
          <w:sz w:val="32"/>
          <w:szCs w:val="32"/>
          <w:lang w:val="fr-FR"/>
        </w:rPr>
        <w:t>N</w:t>
      </w:r>
      <w:r w:rsidR="00BF5C5C" w:rsidRPr="00EC68C9">
        <w:rPr>
          <w:rFonts w:ascii="Cambria" w:hAnsi="Cambria"/>
          <w:i/>
          <w:iCs/>
          <w:color w:val="0000CC"/>
          <w:sz w:val="32"/>
          <w:szCs w:val="32"/>
          <w:lang w:val="fr-FR"/>
        </w:rPr>
        <w:t xml:space="preserve">iệm </w:t>
      </w:r>
      <w:r w:rsidR="005D6C21" w:rsidRPr="00EC68C9">
        <w:rPr>
          <w:rFonts w:ascii="Cambria" w:hAnsi="Cambria"/>
          <w:i/>
          <w:iCs/>
          <w:color w:val="0000CC"/>
          <w:sz w:val="32"/>
          <w:szCs w:val="32"/>
          <w:lang w:val="fr-FR"/>
        </w:rPr>
        <w:t>Phật, trụ Niệm Phật Tam-muội</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Tiếp theo là lời của Niệm lão,</w:t>
      </w:r>
      <w:r w:rsidR="003D1F6C">
        <w:rPr>
          <w:rFonts w:ascii="Cambria" w:hAnsi="Cambria"/>
          <w:color w:val="0000CC"/>
          <w:sz w:val="32"/>
          <w:szCs w:val="32"/>
          <w:lang w:val="fr-FR"/>
        </w:rPr>
        <w:t xml:space="preserve"> </w:t>
      </w:r>
      <w:r w:rsidR="005D6C21" w:rsidRPr="00EC68C9">
        <w:rPr>
          <w:rFonts w:ascii="Cambria" w:eastAsia="DFKai-SB" w:hAnsi="Cambria" w:cs="Batang"/>
          <w:color w:val="FF0000"/>
          <w:sz w:val="32"/>
          <w:szCs w:val="32"/>
        </w:rPr>
        <w:t>「《甄解》之說</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更切經旨」</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Chân Giải chi thuyết, cánh thiết kinh chỉ</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Lời trong sách Chân Giải, càng gần với tông chỉ của Kinh</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hoàn toàn tương ưng với tông chỉ,</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phát tâm Bồ-đề, một hướng chuyên niệm của Kinh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nói thật là hay!</w:t>
      </w:r>
      <w:r w:rsidR="00EC68C9" w:rsidRPr="00EC68C9">
        <w:rPr>
          <w:rFonts w:ascii="Cambria" w:hAnsi="Cambria"/>
          <w:color w:val="0000CC"/>
          <w:sz w:val="32"/>
          <w:szCs w:val="32"/>
          <w:lang w:val="fr-FR"/>
        </w:rPr>
        <w:t xml:space="preserve"> </w:t>
      </w:r>
    </w:p>
    <w:p w14:paraId="03C7D760" w14:textId="0AFCD89D" w:rsidR="00EC68C9" w:rsidRPr="00EC68C9" w:rsidRDefault="00C9092B"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 xml:space="preserve">Tiếp theo giải thích cho chúng ta </w:t>
      </w:r>
      <w:r w:rsidR="005D6C21" w:rsidRPr="00EC68C9">
        <w:rPr>
          <w:rFonts w:ascii="Cambria" w:eastAsia="DFKai-SB" w:hAnsi="Cambria" w:cs="MS Mincho"/>
          <w:color w:val="FF0000"/>
          <w:sz w:val="32"/>
          <w:szCs w:val="32"/>
        </w:rPr>
        <w:t>「導師之行」</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Đạo sư chi hạnh</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Hạnh của Đạo sư</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「導師者</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指引導他人入於佛道者」</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Đạo sư giả, chỉ dẫn đạo tha nhân nhập ư Phật đạo giả</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Đạo sư: là chỉ cho bậc dẫn dắt người khác vào trong Phật đạo</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gọi là Đạo sư.</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Hướng dẫn chúng sanh vào đạo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dùng phương pháp </w:t>
      </w:r>
      <w:proofErr w:type="gramStart"/>
      <w:r w:rsidR="005D6C21" w:rsidRPr="00EC68C9">
        <w:rPr>
          <w:rFonts w:ascii="Cambria" w:hAnsi="Cambria"/>
          <w:color w:val="0000CC"/>
          <w:sz w:val="32"/>
          <w:szCs w:val="32"/>
          <w:lang w:val="fr-FR"/>
        </w:rPr>
        <w:t>nào?</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84 ngàn Pháp môn </w:t>
      </w:r>
      <w:r w:rsidR="0009667D">
        <w:rPr>
          <w:rFonts w:ascii="Cambria" w:hAnsi="Cambria"/>
          <w:color w:val="0000CC"/>
          <w:sz w:val="32"/>
          <w:szCs w:val="32"/>
          <w:lang w:val="fr-FR"/>
        </w:rPr>
        <w:t xml:space="preserve">chính </w:t>
      </w:r>
      <w:r w:rsidR="005D6C21" w:rsidRPr="00EC68C9">
        <w:rPr>
          <w:rFonts w:ascii="Cambria" w:hAnsi="Cambria"/>
          <w:color w:val="0000CC"/>
          <w:sz w:val="32"/>
          <w:szCs w:val="32"/>
          <w:lang w:val="fr-FR"/>
        </w:rPr>
        <w:t>là phương pháp.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Còn một đời thành </w:t>
      </w:r>
      <w:proofErr w:type="gramStart"/>
      <w:r w:rsidR="005D6C21" w:rsidRPr="00EC68C9">
        <w:rPr>
          <w:rFonts w:ascii="Cambria" w:hAnsi="Cambria"/>
          <w:color w:val="0000CC"/>
          <w:sz w:val="32"/>
          <w:szCs w:val="32"/>
          <w:lang w:val="fr-FR"/>
        </w:rPr>
        <w:t>tựu?</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Một đời thành tựu chỉ có niệm Phật thành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8 muôn 4 ngàn Pháp môn, vô lượng Pháp môn,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một đời thành tựu không nổi,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một đời thành </w:t>
      </w:r>
      <w:r w:rsidR="00747B84">
        <w:rPr>
          <w:rFonts w:ascii="Cambria" w:hAnsi="Cambria"/>
          <w:color w:val="0000CC"/>
          <w:sz w:val="32"/>
          <w:szCs w:val="32"/>
          <w:lang w:val="fr-FR"/>
        </w:rPr>
        <w:t>tựu,</w:t>
      </w:r>
      <w:r w:rsidR="005D6C21" w:rsidRPr="00EC68C9">
        <w:rPr>
          <w:rFonts w:ascii="Cambria" w:hAnsi="Cambria"/>
          <w:color w:val="0000CC"/>
          <w:sz w:val="32"/>
          <w:szCs w:val="32"/>
          <w:lang w:val="fr-FR"/>
        </w:rPr>
        <w:t xml:space="preserve"> đó thật sự là:</w:t>
      </w:r>
      <w:r w:rsidR="003D1F6C">
        <w:rPr>
          <w:rFonts w:ascii="Cambria" w:hAnsi="Cambria"/>
          <w:color w:val="0000CC"/>
          <w:sz w:val="32"/>
          <w:szCs w:val="32"/>
          <w:lang w:val="fr-FR"/>
        </w:rPr>
        <w:t xml:space="preserve"> </w:t>
      </w:r>
      <w:r w:rsidR="005D6C21" w:rsidRPr="00EC68C9">
        <w:rPr>
          <w:rFonts w:ascii="Cambria" w:hAnsi="Cambria"/>
          <w:color w:val="0000CC"/>
          <w:sz w:val="32"/>
          <w:szCs w:val="32"/>
          <w:lang w:val="fr-FR"/>
        </w:rPr>
        <w:t>trong tỷ tỷ người khó tìm được một người.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Trước kia lão Cư sĩ Hoàng Niệm Tổ nói với tôi,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ở trong đời này của ngài,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những gì mà ngài thấy được, nghe được,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một người tu Thiền tông thành tựu cũng không có.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Thiền tông là </w:t>
      </w:r>
      <w:proofErr w:type="gramStart"/>
      <w:r w:rsidR="005D6C21" w:rsidRPr="00EC68C9">
        <w:rPr>
          <w:rFonts w:ascii="Cambria" w:hAnsi="Cambria"/>
          <w:color w:val="0000CC"/>
          <w:sz w:val="32"/>
          <w:szCs w:val="32"/>
          <w:lang w:val="fr-FR"/>
        </w:rPr>
        <w:t>gì?</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Minh tâm Kiến tánh, Đại triệt Đại ngộ,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một người cũng không có.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Tu Mật tông thành tựu,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cả đời ngài chỉ thấy sáu người.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Người niệm Phật vãng sanh thì quá nhiều quá nhiều,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sự thành tựu của niệm Phật vãng </w:t>
      </w:r>
      <w:proofErr w:type="gramStart"/>
      <w:r w:rsidR="005D6C21" w:rsidRPr="00EC68C9">
        <w:rPr>
          <w:rFonts w:ascii="Cambria" w:hAnsi="Cambria"/>
          <w:color w:val="0000CC"/>
          <w:sz w:val="32"/>
          <w:szCs w:val="32"/>
          <w:lang w:val="fr-FR"/>
        </w:rPr>
        <w:t>sanh:</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còn cao hơn Thiền, hơn Mật.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Vì </w:t>
      </w:r>
      <w:proofErr w:type="gramStart"/>
      <w:r w:rsidR="005D6C21" w:rsidRPr="00EC68C9">
        <w:rPr>
          <w:rFonts w:ascii="Cambria" w:hAnsi="Cambria"/>
          <w:color w:val="0000CC"/>
          <w:sz w:val="32"/>
          <w:szCs w:val="32"/>
          <w:lang w:val="fr-FR"/>
        </w:rPr>
        <w:t>sao?</w:t>
      </w:r>
      <w:proofErr w:type="gramEnd"/>
      <w:r w:rsidR="005D6C21" w:rsidRPr="00EC68C9">
        <w:rPr>
          <w:rFonts w:ascii="Cambria" w:hAnsi="Cambria"/>
          <w:color w:val="0000CC"/>
          <w:sz w:val="32"/>
          <w:szCs w:val="32"/>
          <w:lang w:val="fr-FR"/>
        </w:rPr>
        <w:t xml:space="preserve"> Bởi sanh đến Thế giới Cực Lạc,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được uy thần bổn nguyện của A Mi Đà Phật gia trì,</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làm A-duy-việt-trí Bồ-tát.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phải tự lực,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mà là uy thần của A Mi Đà Phật gia trì cho quý vị,</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Pháp môn tha lực,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A Mi Đà Phật đã nâng quý vị lên cao,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cần phải cảm ơn đối với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Nếu không cung kính với Phật, đại bất kính,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tội này là nặng rồi.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Quý vị không gặp được Pháp môn này vậy khỏi </w:t>
      </w:r>
      <w:r w:rsidR="005D6C21" w:rsidRPr="00EC68C9">
        <w:rPr>
          <w:rFonts w:ascii="Cambria" w:hAnsi="Cambria"/>
          <w:color w:val="0000CC"/>
          <w:sz w:val="32"/>
          <w:szCs w:val="32"/>
          <w:lang w:val="fr-FR"/>
        </w:rPr>
        <w:lastRenderedPageBreak/>
        <w:t>cần nói,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còn đã gặp được Pháp môn này, </w:t>
      </w:r>
      <w:r w:rsidR="00744451">
        <w:rPr>
          <w:rFonts w:ascii="Cambria" w:hAnsi="Cambria"/>
          <w:color w:val="0000CC"/>
          <w:sz w:val="32"/>
          <w:szCs w:val="32"/>
          <w:lang w:val="fr-FR"/>
        </w:rPr>
        <w:t xml:space="preserve">mà </w:t>
      </w:r>
      <w:r w:rsidR="005D6C21" w:rsidRPr="00EC68C9">
        <w:rPr>
          <w:rFonts w:ascii="Cambria" w:hAnsi="Cambria"/>
          <w:color w:val="0000CC"/>
          <w:sz w:val="32"/>
          <w:szCs w:val="32"/>
          <w:lang w:val="fr-FR"/>
        </w:rPr>
        <w:t>đại bất kính với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quý vị đã làm trái với kinh giáo.</w:t>
      </w:r>
      <w:r w:rsidR="00EC68C9" w:rsidRPr="00EC68C9">
        <w:rPr>
          <w:rFonts w:ascii="Cambria" w:hAnsi="Cambria"/>
          <w:color w:val="0000CC"/>
          <w:sz w:val="32"/>
          <w:szCs w:val="32"/>
          <w:lang w:val="fr-FR"/>
        </w:rPr>
        <w:t xml:space="preserve"> </w:t>
      </w:r>
    </w:p>
    <w:p w14:paraId="629EC976" w14:textId="205D8D83" w:rsidR="00EC68C9" w:rsidRPr="00EC68C9" w:rsidRDefault="00744451"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 xml:space="preserve">Thế nào là kính </w:t>
      </w:r>
      <w:proofErr w:type="gramStart"/>
      <w:r w:rsidR="005D6C21" w:rsidRPr="00EC68C9">
        <w:rPr>
          <w:rFonts w:ascii="Cambria" w:hAnsi="Cambria"/>
          <w:color w:val="0000CC"/>
          <w:sz w:val="32"/>
          <w:szCs w:val="32"/>
          <w:lang w:val="fr-FR"/>
        </w:rPr>
        <w:t>Phật?</w:t>
      </w:r>
      <w:proofErr w:type="gramEnd"/>
      <w:r w:rsidR="005D6C21" w:rsidRPr="00EC68C9">
        <w:rPr>
          <w:rFonts w:ascii="Cambria" w:hAnsi="Cambria"/>
          <w:color w:val="0000CC"/>
          <w:sz w:val="32"/>
          <w:szCs w:val="32"/>
          <w:lang w:val="fr-FR"/>
        </w:rPr>
        <w:t xml:space="preserve"> Y giáo tu hành là kính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một mực mà niệm là kính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Nghi ngờ là không cung kính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thay đổi phương pháp là không kính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vì </w:t>
      </w:r>
      <w:proofErr w:type="gramStart"/>
      <w:r w:rsidR="005D6C21" w:rsidRPr="00EC68C9">
        <w:rPr>
          <w:rFonts w:ascii="Cambria" w:hAnsi="Cambria"/>
          <w:color w:val="0000CC"/>
          <w:sz w:val="32"/>
          <w:szCs w:val="32"/>
          <w:lang w:val="fr-FR"/>
        </w:rPr>
        <w:t>sao?</w:t>
      </w:r>
      <w:proofErr w:type="gramEnd"/>
      <w:r w:rsidR="005D6C21" w:rsidRPr="00EC68C9">
        <w:rPr>
          <w:rFonts w:ascii="Cambria" w:hAnsi="Cambria"/>
          <w:color w:val="0000CC"/>
          <w:sz w:val="32"/>
          <w:szCs w:val="32"/>
          <w:lang w:val="fr-FR"/>
        </w:rPr>
        <w:t xml:space="preserve"> Bởi quý vị không thể vãng sanh.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Thật sự có thể giúp quý vị vãng sanh Thế giới Cực Lạc,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là cung kính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Phương pháp vãng sanh </w:t>
      </w:r>
      <w:proofErr w:type="gramStart"/>
      <w:r w:rsidR="005D6C21" w:rsidRPr="00EC68C9">
        <w:rPr>
          <w:rFonts w:ascii="Cambria" w:hAnsi="Cambria"/>
          <w:color w:val="0000CC"/>
          <w:sz w:val="32"/>
          <w:szCs w:val="32"/>
          <w:lang w:val="fr-FR"/>
        </w:rPr>
        <w:t>là:</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một câu Phật hiệu, không được thay đổi.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Bất luận tu Pháp môn nào,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vị nghe đ</w:t>
      </w:r>
      <w:r w:rsidR="00826E3C">
        <w:rPr>
          <w:rFonts w:ascii="Cambria" w:hAnsi="Cambria"/>
          <w:color w:val="0000CC"/>
          <w:sz w:val="32"/>
          <w:szCs w:val="32"/>
          <w:lang w:val="fr-FR"/>
        </w:rPr>
        <w:t>ược rồi mà</w:t>
      </w:r>
      <w:r w:rsidR="005D6C21" w:rsidRPr="00EC68C9">
        <w:rPr>
          <w:rFonts w:ascii="Cambria" w:hAnsi="Cambria"/>
          <w:color w:val="0000CC"/>
          <w:sz w:val="32"/>
          <w:szCs w:val="32"/>
          <w:lang w:val="fr-FR"/>
        </w:rPr>
        <w:t xml:space="preserve"> </w:t>
      </w:r>
      <w:r w:rsidR="000D0323">
        <w:rPr>
          <w:rFonts w:ascii="Cambria" w:hAnsi="Cambria"/>
          <w:color w:val="0000CC"/>
          <w:sz w:val="32"/>
          <w:szCs w:val="32"/>
          <w:lang w:val="fr-FR"/>
        </w:rPr>
        <w:t>cho phép</w:t>
      </w:r>
      <w:r w:rsidR="005D6C21" w:rsidRPr="00EC68C9">
        <w:rPr>
          <w:rFonts w:ascii="Cambria" w:hAnsi="Cambria"/>
          <w:color w:val="0000CC"/>
          <w:sz w:val="32"/>
          <w:szCs w:val="32"/>
          <w:lang w:val="fr-FR"/>
        </w:rPr>
        <w:t xml:space="preserve"> học tập,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kết quả đó là </w:t>
      </w:r>
      <w:proofErr w:type="gramStart"/>
      <w:r w:rsidR="005D6C21" w:rsidRPr="00EC68C9">
        <w:rPr>
          <w:rFonts w:ascii="Cambria" w:hAnsi="Cambria"/>
          <w:color w:val="0000CC"/>
          <w:sz w:val="32"/>
          <w:szCs w:val="32"/>
          <w:lang w:val="fr-FR"/>
        </w:rPr>
        <w:t>gì?</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Là niềm tin đối với Pháp môn niệm </w:t>
      </w:r>
      <w:proofErr w:type="gramStart"/>
      <w:r w:rsidR="005D6C21" w:rsidRPr="00EC68C9">
        <w:rPr>
          <w:rFonts w:ascii="Cambria" w:hAnsi="Cambria"/>
          <w:color w:val="0000CC"/>
          <w:sz w:val="32"/>
          <w:szCs w:val="32"/>
          <w:lang w:val="fr-FR"/>
        </w:rPr>
        <w:t>Phật:</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càng tăng thêm, tăng trưởng, vậy thì đúng rồi.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Thấy được học những Pháp môn đó khó như vậy,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Pháp môn này dễ, dễ dàng thì dễ thành tựu,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khó thì không dễ thành tựu.</w:t>
      </w:r>
      <w:r w:rsidR="00EC68C9" w:rsidRPr="00EC68C9">
        <w:rPr>
          <w:rFonts w:ascii="Cambria" w:hAnsi="Cambria"/>
          <w:color w:val="0000CC"/>
          <w:sz w:val="32"/>
          <w:szCs w:val="32"/>
          <w:lang w:val="fr-FR"/>
        </w:rPr>
        <w:t xml:space="preserve"> </w:t>
      </w:r>
    </w:p>
    <w:p w14:paraId="21825C42" w14:textId="24BE9216" w:rsidR="00EC68C9" w:rsidRPr="00EC68C9" w:rsidRDefault="000E313B" w:rsidP="00EC68C9">
      <w:pPr>
        <w:spacing w:before="120" w:after="120" w:line="360" w:lineRule="auto"/>
        <w:jc w:val="both"/>
        <w:rPr>
          <w:rFonts w:ascii="Cambria" w:eastAsiaTheme="minorEastAsia" w:hAnsi="Cambria" w:cs="MS Mincho"/>
          <w:color w:val="FF0000"/>
          <w:sz w:val="32"/>
          <w:szCs w:val="32"/>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Tiếp theo trích dẫn Kinh Thập Trụ Đoạn K</w:t>
      </w:r>
      <w:r w:rsidR="00033626">
        <w:rPr>
          <w:rFonts w:ascii="Cambria" w:hAnsi="Cambria"/>
          <w:color w:val="0000CC"/>
          <w:sz w:val="32"/>
          <w:szCs w:val="32"/>
          <w:lang w:val="fr-FR"/>
        </w:rPr>
        <w:t>i</w:t>
      </w:r>
      <w:r w:rsidR="005D6C21" w:rsidRPr="00EC68C9">
        <w:rPr>
          <w:rFonts w:ascii="Cambria" w:hAnsi="Cambria"/>
          <w:color w:val="0000CC"/>
          <w:sz w:val="32"/>
          <w:szCs w:val="32"/>
          <w:lang w:val="fr-FR"/>
        </w:rPr>
        <w:t>ết</w:t>
      </w:r>
      <w:r w:rsidR="00BE49D4">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trong đó nói, </w:t>
      </w:r>
      <w:r w:rsidR="005D6C21" w:rsidRPr="00EC68C9">
        <w:rPr>
          <w:rFonts w:ascii="Cambria" w:eastAsia="DFKai-SB" w:hAnsi="Cambria" w:cs="Batang"/>
          <w:color w:val="FF0000"/>
          <w:sz w:val="32"/>
          <w:szCs w:val="32"/>
        </w:rPr>
        <w:t>「號導師者」</w:t>
      </w:r>
      <w:r w:rsidR="005D6C21" w:rsidRPr="00EC68C9">
        <w:rPr>
          <w:rFonts w:ascii="Cambria" w:hAnsi="Cambria"/>
          <w:color w:val="0000CC"/>
          <w:sz w:val="32"/>
          <w:szCs w:val="32"/>
          <w:lang w:val="fr-FR"/>
        </w:rPr>
        <w:t>“</w:t>
      </w:r>
      <w:r w:rsidR="00B54521">
        <w:rPr>
          <w:rFonts w:ascii="Cambria" w:hAnsi="Cambria"/>
          <w:b/>
          <w:bCs/>
          <w:color w:val="0000CC"/>
          <w:sz w:val="32"/>
          <w:szCs w:val="32"/>
          <w:lang w:val="fr-FR"/>
        </w:rPr>
        <w:t>h</w:t>
      </w:r>
      <w:r w:rsidR="00B54521" w:rsidRPr="00EC68C9">
        <w:rPr>
          <w:rFonts w:ascii="Cambria" w:hAnsi="Cambria"/>
          <w:b/>
          <w:bCs/>
          <w:color w:val="0000CC"/>
          <w:sz w:val="32"/>
          <w:szCs w:val="32"/>
          <w:lang w:val="fr-FR"/>
        </w:rPr>
        <w:t xml:space="preserve">iệu </w:t>
      </w:r>
      <w:r w:rsidR="005D6C21" w:rsidRPr="00EC68C9">
        <w:rPr>
          <w:rFonts w:ascii="Cambria" w:hAnsi="Cambria"/>
          <w:b/>
          <w:bCs/>
          <w:color w:val="0000CC"/>
          <w:sz w:val="32"/>
          <w:szCs w:val="32"/>
          <w:lang w:val="fr-FR"/>
        </w:rPr>
        <w:t>Đạo sư giả</w:t>
      </w:r>
      <w:r w:rsidR="005D6C21" w:rsidRPr="00EC68C9">
        <w:rPr>
          <w:rFonts w:ascii="Cambria" w:hAnsi="Cambria"/>
          <w:color w:val="0000CC"/>
          <w:sz w:val="32"/>
          <w:szCs w:val="32"/>
          <w:lang w:val="fr-FR"/>
        </w:rPr>
        <w:t>”(</w:t>
      </w:r>
      <w:r w:rsidR="00B54521">
        <w:rPr>
          <w:rFonts w:ascii="Cambria" w:hAnsi="Cambria"/>
          <w:i/>
          <w:iCs/>
          <w:color w:val="0000CC"/>
          <w:sz w:val="32"/>
          <w:szCs w:val="32"/>
          <w:lang w:val="fr-FR"/>
        </w:rPr>
        <w:t>d</w:t>
      </w:r>
      <w:r w:rsidR="00B54521" w:rsidRPr="00EC68C9">
        <w:rPr>
          <w:rFonts w:ascii="Cambria" w:hAnsi="Cambria"/>
          <w:i/>
          <w:iCs/>
          <w:color w:val="0000CC"/>
          <w:sz w:val="32"/>
          <w:szCs w:val="32"/>
          <w:lang w:val="fr-FR"/>
        </w:rPr>
        <w:t xml:space="preserve">anh </w:t>
      </w:r>
      <w:r w:rsidR="005D6C21" w:rsidRPr="00EC68C9">
        <w:rPr>
          <w:rFonts w:ascii="Cambria" w:hAnsi="Cambria"/>
          <w:i/>
          <w:iCs/>
          <w:color w:val="0000CC"/>
          <w:sz w:val="32"/>
          <w:szCs w:val="32"/>
          <w:lang w:val="fr-FR"/>
        </w:rPr>
        <w:t>hiệu Đạo sư</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chữ “hiệu” nghĩa là danh hiệu, Đạo sư là:</w:t>
      </w:r>
      <w:r w:rsidR="00EC68C9" w:rsidRPr="00EC68C9">
        <w:rPr>
          <w:rFonts w:ascii="Cambria" w:hAnsi="Cambria"/>
          <w:color w:val="0000CC"/>
          <w:sz w:val="32"/>
          <w:szCs w:val="32"/>
          <w:lang w:val="fr-FR"/>
        </w:rPr>
        <w:t xml:space="preserve"> </w:t>
      </w:r>
      <w:r w:rsidR="005D6C21" w:rsidRPr="00EC68C9">
        <w:rPr>
          <w:rFonts w:ascii="Cambria" w:eastAsia="DFKai-SB" w:hAnsi="Cambria" w:cs="Batang"/>
          <w:color w:val="FF0000"/>
          <w:sz w:val="32"/>
          <w:szCs w:val="32"/>
        </w:rPr>
        <w:t>「令</w:t>
      </w:r>
      <w:r w:rsidR="005D6C21" w:rsidRPr="00EC68C9">
        <w:rPr>
          <w:rFonts w:ascii="Cambria" w:eastAsia="DFKai-SB" w:hAnsi="Cambria" w:cs="MS Gothic"/>
          <w:color w:val="FF0000"/>
          <w:sz w:val="32"/>
          <w:szCs w:val="32"/>
        </w:rPr>
        <w:t>眾生類示其正道故」</w:t>
      </w:r>
      <w:r w:rsidR="005D6C21" w:rsidRPr="00EC68C9">
        <w:rPr>
          <w:rFonts w:ascii="Cambria" w:hAnsi="Cambria"/>
          <w:color w:val="0000CC"/>
          <w:sz w:val="32"/>
          <w:szCs w:val="32"/>
          <w:lang w:val="fr-FR"/>
        </w:rPr>
        <w:t>“</w:t>
      </w:r>
      <w:r w:rsidR="00A40D85">
        <w:rPr>
          <w:rFonts w:ascii="Cambria" w:hAnsi="Cambria"/>
          <w:b/>
          <w:bCs/>
          <w:color w:val="0000CC"/>
          <w:sz w:val="32"/>
          <w:szCs w:val="32"/>
          <w:lang w:val="fr-FR"/>
        </w:rPr>
        <w:t>L</w:t>
      </w:r>
      <w:r w:rsidR="00A40D85" w:rsidRPr="00EC68C9">
        <w:rPr>
          <w:rFonts w:ascii="Cambria" w:hAnsi="Cambria"/>
          <w:b/>
          <w:bCs/>
          <w:color w:val="0000CC"/>
          <w:sz w:val="32"/>
          <w:szCs w:val="32"/>
          <w:lang w:val="fr-FR"/>
        </w:rPr>
        <w:t xml:space="preserve">inh </w:t>
      </w:r>
      <w:r w:rsidR="005D6C21" w:rsidRPr="00EC68C9">
        <w:rPr>
          <w:rFonts w:ascii="Cambria" w:hAnsi="Cambria"/>
          <w:b/>
          <w:bCs/>
          <w:color w:val="0000CC"/>
          <w:sz w:val="32"/>
          <w:szCs w:val="32"/>
          <w:lang w:val="fr-FR"/>
        </w:rPr>
        <w:t>chúng sanh loại thị kỳ Chánh đạo cố</w:t>
      </w:r>
      <w:r w:rsidR="005D6C21" w:rsidRPr="00EC68C9">
        <w:rPr>
          <w:rFonts w:ascii="Cambria" w:hAnsi="Cambria"/>
          <w:color w:val="0000CC"/>
          <w:sz w:val="32"/>
          <w:szCs w:val="32"/>
          <w:lang w:val="fr-FR"/>
        </w:rPr>
        <w:t>”(</w:t>
      </w:r>
      <w:r w:rsidR="00A40D85">
        <w:rPr>
          <w:rFonts w:ascii="Cambria" w:hAnsi="Cambria"/>
          <w:i/>
          <w:iCs/>
          <w:color w:val="0000CC"/>
          <w:sz w:val="32"/>
          <w:szCs w:val="32"/>
          <w:lang w:val="fr-FR"/>
        </w:rPr>
        <w:t>K</w:t>
      </w:r>
      <w:r w:rsidR="00A40D85" w:rsidRPr="00EC68C9">
        <w:rPr>
          <w:rFonts w:ascii="Cambria" w:hAnsi="Cambria"/>
          <w:i/>
          <w:iCs/>
          <w:color w:val="0000CC"/>
          <w:sz w:val="32"/>
          <w:szCs w:val="32"/>
          <w:lang w:val="fr-FR"/>
        </w:rPr>
        <w:t xml:space="preserve">hiến </w:t>
      </w:r>
      <w:r w:rsidR="00A40D85">
        <w:rPr>
          <w:rFonts w:ascii="Cambria" w:hAnsi="Cambria"/>
          <w:i/>
          <w:iCs/>
          <w:color w:val="0000CC"/>
          <w:sz w:val="32"/>
          <w:szCs w:val="32"/>
          <w:lang w:val="fr-FR"/>
        </w:rPr>
        <w:t xml:space="preserve">các </w:t>
      </w:r>
      <w:r w:rsidR="00A40D85" w:rsidRPr="00EC68C9">
        <w:rPr>
          <w:rFonts w:ascii="Cambria" w:hAnsi="Cambria"/>
          <w:i/>
          <w:iCs/>
          <w:color w:val="0000CC"/>
          <w:sz w:val="32"/>
          <w:szCs w:val="32"/>
          <w:lang w:val="fr-FR"/>
        </w:rPr>
        <w:t xml:space="preserve">loại </w:t>
      </w:r>
      <w:r w:rsidR="005D6C21" w:rsidRPr="00EC68C9">
        <w:rPr>
          <w:rFonts w:ascii="Cambria" w:hAnsi="Cambria"/>
          <w:i/>
          <w:iCs/>
          <w:color w:val="0000CC"/>
          <w:sz w:val="32"/>
          <w:szCs w:val="32"/>
          <w:lang w:val="fr-FR"/>
        </w:rPr>
        <w:t>chúng sanh biết rõ Chánh đạo đó</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đó gọi là Đạo sư, </w:t>
      </w:r>
      <w:r w:rsidR="006A7B4A">
        <w:rPr>
          <w:rFonts w:ascii="Cambria" w:hAnsi="Cambria"/>
          <w:color w:val="0000CC"/>
          <w:sz w:val="32"/>
          <w:szCs w:val="32"/>
          <w:lang w:val="fr-FR"/>
        </w:rPr>
        <w:t>chỉ cho họ</w:t>
      </w:r>
      <w:r w:rsidR="005D6C21" w:rsidRPr="00EC68C9">
        <w:rPr>
          <w:rFonts w:ascii="Cambria" w:hAnsi="Cambria"/>
          <w:color w:val="0000CC"/>
          <w:sz w:val="32"/>
          <w:szCs w:val="32"/>
          <w:lang w:val="fr-FR"/>
        </w:rPr>
        <w:t xml:space="preserve"> Chánh đạo.</w:t>
      </w:r>
      <w:r w:rsidR="00EC68C9" w:rsidRPr="00EC68C9">
        <w:rPr>
          <w:rFonts w:ascii="Cambria" w:hAnsi="Cambria"/>
          <w:color w:val="0000CC"/>
          <w:sz w:val="32"/>
          <w:szCs w:val="32"/>
          <w:lang w:val="fr-FR"/>
        </w:rPr>
        <w:t xml:space="preserve"> </w:t>
      </w:r>
      <w:r w:rsidR="005D6C21" w:rsidRPr="00EC68C9">
        <w:rPr>
          <w:rFonts w:ascii="Cambria" w:eastAsia="DFKai-SB" w:hAnsi="Cambria" w:cs="MS Gothic"/>
          <w:color w:val="FF0000"/>
          <w:sz w:val="32"/>
          <w:szCs w:val="32"/>
        </w:rPr>
        <w:t>「《華首經》曰</w:t>
      </w:r>
      <w:r w:rsidR="005D6C21" w:rsidRPr="00EC68C9">
        <w:rPr>
          <w:rFonts w:ascii="Cambria" w:eastAsia="DFKai-SB" w:hAnsi="Cambria" w:cs="MS Gothic"/>
          <w:color w:val="FF0000"/>
          <w:sz w:val="32"/>
          <w:szCs w:val="32"/>
          <w:lang w:val="fr-FR"/>
        </w:rPr>
        <w:t>：</w:t>
      </w:r>
      <w:r w:rsidR="005D6C21" w:rsidRPr="00EC68C9">
        <w:rPr>
          <w:rFonts w:ascii="Cambria" w:eastAsia="DFKai-SB" w:hAnsi="Cambria" w:cs="MS Gothic"/>
          <w:color w:val="FF0000"/>
          <w:sz w:val="32"/>
          <w:szCs w:val="32"/>
        </w:rPr>
        <w:t>能為人</w:t>
      </w:r>
      <w:r w:rsidR="005D6C21" w:rsidRPr="00EC68C9">
        <w:rPr>
          <w:rFonts w:ascii="Cambria" w:eastAsia="DFKai-SB" w:hAnsi="Cambria" w:cs="Batang"/>
          <w:color w:val="FF0000"/>
          <w:sz w:val="32"/>
          <w:szCs w:val="32"/>
        </w:rPr>
        <w:t>說無生死道</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故名導師」</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Hoa Thủ Kinh viết: Năng vị nhân thuyết vô sanh tử đạo, cố danh Đạo sư</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Trong Kinh Hoa Thủ nói: có thể thuyết đạo không sanh tử cho mọi người, nên gọi là Đạo sư</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Con đường không sanh tử chính là chỉ niệm Phật vãng sanh,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niệm Phật vãng sanh không phải chết,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nếu quý vị nói quý vị chết ở đây rồi,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đến Thế giới Cực Lạc thì sanh,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sai lầm, không có sanh tử.</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Vãng sanh Thế giới Cực Lạc,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Nhục thân này là Tướng phần của A-lại-da,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Cảnh giới tướng của A-lại-da,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thân này là pháp sanh diệt,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nói trắng ra, căn bản đó là hiện tượng giả,</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căn bản là không tồn tại,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điều đó là do nhà Cơ học Lượng tử nói.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Buông bỏ, xả đi thân giả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thân thật hiện tiền, thân thật là thân Pháp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thân thật vĩnh viễn không sanh không diệt,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chính là thuyết đạo không sanh tử,</w:t>
      </w:r>
      <w:r w:rsidR="00EC68C9" w:rsidRPr="00EC68C9">
        <w:rPr>
          <w:rFonts w:ascii="Cambria" w:hAnsi="Cambria"/>
          <w:color w:val="0000CC"/>
          <w:sz w:val="32"/>
          <w:szCs w:val="32"/>
          <w:lang w:val="fr-FR"/>
        </w:rPr>
        <w:t xml:space="preserve"> </w:t>
      </w:r>
      <w:r w:rsidR="00E93D90">
        <w:rPr>
          <w:rFonts w:ascii="Cambria" w:hAnsi="Cambria"/>
          <w:color w:val="0000CC"/>
          <w:sz w:val="32"/>
          <w:szCs w:val="32"/>
          <w:lang w:val="fr-FR"/>
        </w:rPr>
        <w:t xml:space="preserve">là </w:t>
      </w:r>
      <w:r w:rsidR="005D6C21" w:rsidRPr="00EC68C9">
        <w:rPr>
          <w:rFonts w:ascii="Cambria" w:hAnsi="Cambria"/>
          <w:color w:val="0000CC"/>
          <w:sz w:val="32"/>
          <w:szCs w:val="32"/>
          <w:lang w:val="fr-FR"/>
        </w:rPr>
        <w:t>Đạo sư chân chánh đích thực.</w:t>
      </w:r>
      <w:r w:rsidR="003D1F6C">
        <w:rPr>
          <w:rFonts w:ascii="Cambria" w:hAnsi="Cambria"/>
          <w:color w:val="0000CC"/>
          <w:sz w:val="32"/>
          <w:szCs w:val="32"/>
          <w:lang w:val="fr-FR"/>
        </w:rPr>
        <w:t xml:space="preserve"> </w:t>
      </w:r>
    </w:p>
    <w:p w14:paraId="01AF4C07" w14:textId="390194F4" w:rsidR="00EC68C9" w:rsidRPr="008E1998" w:rsidRDefault="00E93D90" w:rsidP="00EC68C9">
      <w:pPr>
        <w:spacing w:before="120" w:after="120" w:line="360" w:lineRule="auto"/>
        <w:jc w:val="both"/>
        <w:rPr>
          <w:rFonts w:ascii="Cambria" w:eastAsia="DFKai-SB" w:hAnsi="Cambria" w:cs="MS Mincho"/>
          <w:color w:val="FF0000"/>
          <w:sz w:val="32"/>
          <w:szCs w:val="32"/>
          <w:lang w:val="fr-FR" w:eastAsia="zh-TW"/>
        </w:rPr>
      </w:pPr>
      <w:r w:rsidRPr="00BE7AE0">
        <w:rPr>
          <w:rFonts w:ascii="Cambria" w:eastAsiaTheme="minorEastAsia" w:hAnsi="Cambria" w:cs="MS Mincho"/>
          <w:color w:val="FF0000"/>
          <w:sz w:val="32"/>
          <w:szCs w:val="32"/>
          <w:lang w:val="fr-FR"/>
        </w:rPr>
        <w:lastRenderedPageBreak/>
        <w:tab/>
      </w:r>
      <w:r w:rsidR="005D6C21" w:rsidRPr="00EC68C9">
        <w:rPr>
          <w:rFonts w:ascii="Cambria" w:eastAsia="DFKai-SB" w:hAnsi="Cambria" w:cs="MS Mincho"/>
          <w:color w:val="FF0000"/>
          <w:sz w:val="32"/>
          <w:szCs w:val="32"/>
        </w:rPr>
        <w:t>「《佛報恩經》曰</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大導師者」</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Phật Báo Ân Kinh viết Đại Đạo sư giả</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Trong Kinh Phật Báo Ân nói: Đại Đạo sư là</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Đại Đạo sư là chỉ ai?</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「以正路示涅槃徑」</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Dĩ chánh lộ thị Niết-Bàn kính</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Dùng đường chính [để] chỉ rõ đường tắt [đến] Niết-Bàn</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chữ “kính” là đường tắt, đường thẳng,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con đường gần nhất, con đường nhanh nhất,</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「使得無為常樂故」</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sử đắc Vô vi Thường Lạc cố</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nên</w:t>
      </w:r>
      <w:r w:rsidR="005D6C21" w:rsidRPr="00EC68C9">
        <w:rPr>
          <w:rFonts w:ascii="Cambria" w:hAnsi="Cambria"/>
          <w:color w:val="0000CC"/>
          <w:sz w:val="32"/>
          <w:szCs w:val="32"/>
          <w:lang w:val="fr-FR"/>
        </w:rPr>
        <w:t xml:space="preserve"> </w:t>
      </w:r>
      <w:r w:rsidR="005D6C21" w:rsidRPr="00EC68C9">
        <w:rPr>
          <w:rFonts w:ascii="Cambria" w:hAnsi="Cambria"/>
          <w:i/>
          <w:iCs/>
          <w:color w:val="0000CC"/>
          <w:sz w:val="32"/>
          <w:szCs w:val="32"/>
          <w:lang w:val="fr-FR"/>
        </w:rPr>
        <w:t>khiến được Vô vi Thường Lạc</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Tiếp theo Niệm lão có mở dấu ngoặc,</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「無為指無為法」</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Vô vi chỉ Vô vi pháp</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Vô vi chỉ pháp Vô vi</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tất cả pháp</w:t>
      </w:r>
      <w:r w:rsidR="00132150">
        <w:rPr>
          <w:rFonts w:ascii="Cambria" w:hAnsi="Cambria"/>
          <w:color w:val="0000CC"/>
          <w:sz w:val="32"/>
          <w:szCs w:val="32"/>
          <w:lang w:val="fr-FR"/>
        </w:rPr>
        <w:t>:</w:t>
      </w:r>
      <w:r w:rsidR="005D6C21" w:rsidRPr="00EC68C9">
        <w:rPr>
          <w:rFonts w:ascii="Cambria" w:hAnsi="Cambria"/>
          <w:color w:val="0000CC"/>
          <w:sz w:val="32"/>
          <w:szCs w:val="32"/>
          <w:lang w:val="fr-FR"/>
        </w:rPr>
        <w:t xml:space="preserve"> pháp vốn như vậy,</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「常樂指常樂我淨」</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Thường Lạc chỉ Thường Lạc Ngã Tịnh</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Thường Lạc chỉ Thường Lạc Ngã Tịnh</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Tự Tánh đầy đủ bốn </w:t>
      </w:r>
      <w:proofErr w:type="gramStart"/>
      <w:r w:rsidR="005D6C21" w:rsidRPr="00EC68C9">
        <w:rPr>
          <w:rFonts w:ascii="Cambria" w:hAnsi="Cambria"/>
          <w:color w:val="0000CC"/>
          <w:sz w:val="32"/>
          <w:szCs w:val="32"/>
          <w:lang w:val="fr-FR"/>
        </w:rPr>
        <w:t>đức:</w:t>
      </w:r>
      <w:proofErr w:type="gramEnd"/>
      <w:r w:rsidR="005D6C21" w:rsidRPr="00EC68C9">
        <w:rPr>
          <w:rFonts w:ascii="Cambria" w:hAnsi="Cambria"/>
          <w:color w:val="0000CC"/>
          <w:sz w:val="32"/>
          <w:szCs w:val="32"/>
          <w:lang w:val="fr-FR"/>
        </w:rPr>
        <w:t xml:space="preserve"> Thường Lạc Ngã Tịnh đó,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vị kiến Tánh liền đạt được.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Trong Đại thừa giáo nói ba đức,</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「法身」</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Pháp thân</w:t>
      </w:r>
      <w:r w:rsidR="005D6C21" w:rsidRPr="00EC68C9">
        <w:rPr>
          <w:rFonts w:ascii="Cambria" w:hAnsi="Cambria"/>
          <w:color w:val="0000CC"/>
          <w:sz w:val="32"/>
          <w:szCs w:val="32"/>
          <w:lang w:val="fr-FR"/>
        </w:rPr>
        <w:t>”, Pháp thân có Thường Lạc Ngã Tịnh,</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「般若」</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Bát-nhã</w:t>
      </w:r>
      <w:r w:rsidR="005D6C21" w:rsidRPr="00EC68C9">
        <w:rPr>
          <w:rFonts w:ascii="Cambria" w:hAnsi="Cambria"/>
          <w:color w:val="0000CC"/>
          <w:sz w:val="32"/>
          <w:szCs w:val="32"/>
          <w:lang w:val="fr-FR"/>
        </w:rPr>
        <w:t>” có Thường Lạc Ngã Tịnh,</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「解</w:t>
      </w:r>
      <w:r w:rsidR="005D6C21" w:rsidRPr="00EC68C9">
        <w:rPr>
          <w:rFonts w:ascii="Cambria" w:eastAsia="DFKai-SB" w:hAnsi="Cambria" w:cs="Batang"/>
          <w:color w:val="FF0000"/>
          <w:sz w:val="32"/>
          <w:szCs w:val="32"/>
        </w:rPr>
        <w:t>脫」</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Giải thoát</w:t>
      </w:r>
      <w:r w:rsidR="005D6C21" w:rsidRPr="00EC68C9">
        <w:rPr>
          <w:rFonts w:ascii="Cambria" w:hAnsi="Cambria"/>
          <w:color w:val="0000CC"/>
          <w:sz w:val="32"/>
          <w:szCs w:val="32"/>
          <w:lang w:val="fr-FR"/>
        </w:rPr>
        <w:t>” có Thường Lạc Ngã Tịnh,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là thật sự, đều không giả chút nào.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Thường là vĩnh hằng bất diệt,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tức là không sanh không diệt, đó gọi là </w:t>
      </w:r>
      <w:proofErr w:type="gramStart"/>
      <w:r w:rsidR="005D6C21" w:rsidRPr="00EC68C9">
        <w:rPr>
          <w:rFonts w:ascii="Cambria" w:hAnsi="Cambria"/>
          <w:color w:val="0000CC"/>
          <w:sz w:val="32"/>
          <w:szCs w:val="32"/>
          <w:lang w:val="fr-FR"/>
        </w:rPr>
        <w:t>Thường;</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Lạc là không khổ, lìa tất cả khổ,</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lìa khổ chính là Lạc;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Ngã, là chính mình có thể làm chủ tể;</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Tịnh, chính là tâm thanh tịnh, không có ô nhiễm,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nói cách khác,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chắc chắn không bị ảnh hưởng bởi cảnh giới bên ngoài,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bị ngoại cảnh quấy nhiễu.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Bốn đức của Niết-Bàn,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vị đều đạt được bốn điều ấy,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gọi là Đại Bát-Niết-Bàn.</w:t>
      </w:r>
      <w:r w:rsidR="00EC68C9" w:rsidRPr="00EC68C9">
        <w:rPr>
          <w:rFonts w:ascii="Cambria" w:hAnsi="Cambria"/>
          <w:color w:val="0000CC"/>
          <w:sz w:val="32"/>
          <w:szCs w:val="32"/>
          <w:lang w:val="fr-FR"/>
        </w:rPr>
        <w:t xml:space="preserve"> </w:t>
      </w:r>
    </w:p>
    <w:p w14:paraId="6CB0DD63" w14:textId="0798546D" w:rsidR="00EC68C9" w:rsidRPr="00EC68C9" w:rsidRDefault="007B1715" w:rsidP="00EC68C9">
      <w:pPr>
        <w:spacing w:before="120" w:after="120" w:line="360" w:lineRule="auto"/>
        <w:jc w:val="both"/>
        <w:rPr>
          <w:rFonts w:ascii="Cambria" w:hAnsi="Cambria"/>
          <w:color w:val="0000CC"/>
          <w:sz w:val="32"/>
          <w:szCs w:val="32"/>
        </w:rPr>
      </w:pPr>
      <w:r w:rsidRPr="00BE7AE0">
        <w:rPr>
          <w:rFonts w:ascii="Cambria" w:eastAsia="DFKai-SB" w:hAnsi="Cambria" w:cs="MS Mincho"/>
          <w:color w:val="FF0000"/>
          <w:sz w:val="32"/>
          <w:szCs w:val="32"/>
          <w:lang w:val="fr-FR" w:eastAsia="zh-TW"/>
        </w:rPr>
        <w:tab/>
      </w:r>
      <w:r w:rsidR="005D6C21" w:rsidRPr="00EC68C9">
        <w:rPr>
          <w:rFonts w:ascii="Cambria" w:eastAsia="DFKai-SB" w:hAnsi="Cambria" w:cs="MS Mincho"/>
          <w:color w:val="FF0000"/>
          <w:sz w:val="32"/>
          <w:szCs w:val="32"/>
          <w:lang w:eastAsia="zh-TW"/>
        </w:rPr>
        <w:t>「又《甄解》曰</w:t>
      </w:r>
      <w:r w:rsidR="005D6C21" w:rsidRPr="00EC68C9">
        <w:rPr>
          <w:rFonts w:ascii="Cambria" w:eastAsia="DFKai-SB" w:hAnsi="Cambria" w:cs="MS Mincho"/>
          <w:color w:val="FF0000"/>
          <w:sz w:val="32"/>
          <w:szCs w:val="32"/>
          <w:lang w:val="fr-FR" w:eastAsia="zh-TW"/>
        </w:rPr>
        <w:t>：</w:t>
      </w:r>
      <w:r w:rsidR="005D6C21" w:rsidRPr="00EC68C9">
        <w:rPr>
          <w:rFonts w:ascii="Cambria" w:eastAsia="DFKai-SB" w:hAnsi="Cambria" w:cs="MS Mincho"/>
          <w:color w:val="FF0000"/>
          <w:sz w:val="32"/>
          <w:szCs w:val="32"/>
          <w:lang w:eastAsia="zh-TW"/>
        </w:rPr>
        <w:t>導師行者</w:t>
      </w:r>
      <w:r w:rsidR="005D6C21" w:rsidRPr="00EC68C9">
        <w:rPr>
          <w:rFonts w:ascii="Cambria" w:eastAsia="DFKai-SB" w:hAnsi="Cambria" w:cs="MS Mincho"/>
          <w:color w:val="FF0000"/>
          <w:sz w:val="32"/>
          <w:szCs w:val="32"/>
          <w:lang w:val="fr-FR" w:eastAsia="zh-TW"/>
        </w:rPr>
        <w:t>，</w:t>
      </w:r>
      <w:r w:rsidR="005D6C21" w:rsidRPr="00EC68C9">
        <w:rPr>
          <w:rFonts w:ascii="Cambria" w:eastAsia="DFKai-SB" w:hAnsi="Cambria" w:cs="MS Mincho"/>
          <w:color w:val="FF0000"/>
          <w:sz w:val="32"/>
          <w:szCs w:val="32"/>
          <w:lang w:eastAsia="zh-TW"/>
        </w:rPr>
        <w:t>即彌陀世尊平等引接無所遺故。」</w:t>
      </w:r>
      <w:r w:rsidR="005D6C21" w:rsidRPr="00EC68C9">
        <w:rPr>
          <w:rFonts w:ascii="Cambria" w:hAnsi="Cambria"/>
          <w:color w:val="0000CC"/>
          <w:sz w:val="32"/>
          <w:szCs w:val="32"/>
          <w:lang w:eastAsia="zh-TW"/>
        </w:rPr>
        <w:t>“</w:t>
      </w:r>
      <w:r w:rsidR="005D6C21" w:rsidRPr="00EC68C9">
        <w:rPr>
          <w:rFonts w:ascii="Cambria" w:hAnsi="Cambria"/>
          <w:b/>
          <w:bCs/>
          <w:color w:val="0000CC"/>
          <w:sz w:val="32"/>
          <w:szCs w:val="32"/>
          <w:lang w:eastAsia="zh-TW"/>
        </w:rPr>
        <w:t>Hựu Chân Giải viết: Đạo sư hạnh giả, tức Mi Đà Thế Tôn bình đẳng dẫn tiếp vô sở di cố</w:t>
      </w:r>
      <w:r w:rsidR="005D6C21" w:rsidRPr="00EC68C9">
        <w:rPr>
          <w:rFonts w:ascii="Cambria" w:hAnsi="Cambria"/>
          <w:color w:val="0000CC"/>
          <w:sz w:val="32"/>
          <w:szCs w:val="32"/>
          <w:lang w:eastAsia="zh-TW"/>
        </w:rPr>
        <w:t>”</w:t>
      </w:r>
      <w:r w:rsidR="00C4711C">
        <w:rPr>
          <w:rFonts w:ascii="Cambria" w:hAnsi="Cambria"/>
          <w:color w:val="0000CC"/>
          <w:sz w:val="32"/>
          <w:szCs w:val="32"/>
          <w:lang w:eastAsia="zh-TW"/>
        </w:rPr>
        <w:t xml:space="preserve"> </w:t>
      </w:r>
      <w:r w:rsidR="005D6C21" w:rsidRPr="00EC68C9">
        <w:rPr>
          <w:rFonts w:ascii="Cambria" w:hAnsi="Cambria"/>
          <w:color w:val="0000CC"/>
          <w:sz w:val="32"/>
          <w:szCs w:val="32"/>
          <w:lang w:eastAsia="zh-TW"/>
        </w:rPr>
        <w:t>(</w:t>
      </w:r>
      <w:r w:rsidR="005D6C21" w:rsidRPr="00EC68C9">
        <w:rPr>
          <w:rFonts w:ascii="Cambria" w:hAnsi="Cambria"/>
          <w:i/>
          <w:iCs/>
          <w:color w:val="0000CC"/>
          <w:sz w:val="32"/>
          <w:szCs w:val="32"/>
          <w:lang w:eastAsia="zh-TW"/>
        </w:rPr>
        <w:t>Thêm nữa sách Chân Giải viết: Hạnh Đạo sư, tức là đức Mi Đà Thế Tôn bình đẳng tiếp dẫn không</w:t>
      </w:r>
      <w:r w:rsidR="005D6C21" w:rsidRPr="00EC68C9" w:rsidDel="00E50801">
        <w:rPr>
          <w:rFonts w:ascii="Cambria" w:hAnsi="Cambria"/>
          <w:i/>
          <w:iCs/>
          <w:color w:val="0000CC"/>
          <w:sz w:val="32"/>
          <w:szCs w:val="32"/>
          <w:lang w:eastAsia="zh-TW"/>
        </w:rPr>
        <w:t xml:space="preserve"> </w:t>
      </w:r>
      <w:r w:rsidR="005D6C21" w:rsidRPr="00EC68C9">
        <w:rPr>
          <w:rFonts w:ascii="Cambria" w:hAnsi="Cambria"/>
          <w:i/>
          <w:iCs/>
          <w:color w:val="0000CC"/>
          <w:sz w:val="32"/>
          <w:szCs w:val="32"/>
          <w:lang w:eastAsia="zh-TW"/>
        </w:rPr>
        <w:t>có việc bỏ sót</w:t>
      </w:r>
      <w:r w:rsidR="005D6C21" w:rsidRPr="00EC68C9">
        <w:rPr>
          <w:rFonts w:ascii="Cambria" w:hAnsi="Cambria"/>
          <w:color w:val="0000CC"/>
          <w:sz w:val="32"/>
          <w:szCs w:val="32"/>
          <w:lang w:eastAsia="zh-TW"/>
        </w:rPr>
        <w:t>).</w:t>
      </w:r>
      <w:r w:rsidR="00EC68C9" w:rsidRPr="00EC68C9">
        <w:rPr>
          <w:rFonts w:ascii="Cambria" w:hAnsi="Cambria"/>
          <w:color w:val="0000CC"/>
          <w:sz w:val="32"/>
          <w:szCs w:val="32"/>
          <w:lang w:eastAsia="zh-TW"/>
        </w:rPr>
        <w:t xml:space="preserve"> </w:t>
      </w:r>
      <w:r w:rsidR="005D6C21" w:rsidRPr="00EC68C9">
        <w:rPr>
          <w:rFonts w:ascii="Cambria" w:hAnsi="Cambria"/>
          <w:color w:val="0000CC"/>
          <w:sz w:val="32"/>
          <w:szCs w:val="32"/>
        </w:rPr>
        <w:t>Nói rất hay!</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Do A Mi Đà Phật bình đẳng tiếp dẫn chúng sanh</w:t>
      </w:r>
      <w:r w:rsidR="00DF226F">
        <w:rPr>
          <w:rFonts w:ascii="Cambria" w:hAnsi="Cambria"/>
          <w:color w:val="0000CC"/>
          <w:sz w:val="32"/>
          <w:szCs w:val="32"/>
        </w:rPr>
        <w:t>.</w:t>
      </w:r>
      <w:r w:rsidR="00EC68C9" w:rsidRPr="00EC68C9">
        <w:rPr>
          <w:rFonts w:ascii="Cambria" w:hAnsi="Cambria"/>
          <w:color w:val="0000CC"/>
          <w:sz w:val="32"/>
          <w:szCs w:val="32"/>
        </w:rPr>
        <w:t xml:space="preserve"> </w:t>
      </w:r>
      <w:r w:rsidR="00DF226F">
        <w:rPr>
          <w:rFonts w:ascii="Cambria" w:hAnsi="Cambria"/>
          <w:color w:val="0000CC"/>
          <w:sz w:val="32"/>
          <w:szCs w:val="32"/>
        </w:rPr>
        <w:t>T</w:t>
      </w:r>
      <w:r w:rsidR="005D6C21" w:rsidRPr="00EC68C9">
        <w:rPr>
          <w:rFonts w:ascii="Cambria" w:hAnsi="Cambria"/>
          <w:color w:val="0000CC"/>
          <w:sz w:val="32"/>
          <w:szCs w:val="32"/>
        </w:rPr>
        <w:t>hật sự đầy đủ tín nguyện, lão thật niệm Phật,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thì đều sẽ không bỏ sót một ai.</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Không nên cho rằng A Mi Đà Phật đã quên mất quý vị,</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A Mi Đà Phật sẽ không bỏ quên quý vị,</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 xml:space="preserve">chỉ có quý vị quên </w:t>
      </w:r>
      <w:r w:rsidR="005D6C21" w:rsidRPr="00EC68C9">
        <w:rPr>
          <w:rFonts w:ascii="Cambria" w:hAnsi="Cambria"/>
          <w:color w:val="0000CC"/>
          <w:sz w:val="32"/>
          <w:szCs w:val="32"/>
        </w:rPr>
        <w:lastRenderedPageBreak/>
        <w:t>mất A Mi Đà Phật.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 xml:space="preserve">Ngay trong vừa quên thì đã phát sinh </w:t>
      </w:r>
      <w:r w:rsidR="00D37216" w:rsidRPr="00EC68C9">
        <w:rPr>
          <w:rFonts w:ascii="Cambria" w:hAnsi="Cambria"/>
          <w:color w:val="0000CC"/>
          <w:sz w:val="32"/>
          <w:szCs w:val="32"/>
        </w:rPr>
        <w:t xml:space="preserve">chướng ngại </w:t>
      </w:r>
      <w:r w:rsidR="005D6C21" w:rsidRPr="00EC68C9">
        <w:rPr>
          <w:rFonts w:ascii="Cambria" w:hAnsi="Cambria"/>
          <w:color w:val="0000CC"/>
          <w:sz w:val="32"/>
          <w:szCs w:val="32"/>
        </w:rPr>
        <w:t>rồi,</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là A Mi Đà Phật không thể hiện thân ở trước mặt quý vị.</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Cho nên chúng ta trong ngày thường phải bồi dưỡng:</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niềm tin đối với Phật,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niềm tin đối với Thế giới Cực Lạc,</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niềm tin đối với đức Thích Ca Mâu Ni Phật,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niềm tin đối với Pháp môn được nói,</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không được có chút nghi ngờ.</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Nghi là chướng ngại lớn nhất của Bồ-tát!</w:t>
      </w:r>
      <w:r w:rsidR="00EC68C9" w:rsidRPr="00EC68C9">
        <w:rPr>
          <w:rFonts w:ascii="Cambria" w:hAnsi="Cambria"/>
          <w:color w:val="0000CC"/>
          <w:sz w:val="32"/>
          <w:szCs w:val="32"/>
        </w:rPr>
        <w:t xml:space="preserve"> </w:t>
      </w:r>
    </w:p>
    <w:p w14:paraId="6153F94D" w14:textId="4E19A055" w:rsidR="00EC68C9" w:rsidRPr="00EC68C9" w:rsidRDefault="007F0FF3"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rPr>
        <w:tab/>
      </w:r>
      <w:r w:rsidR="005D6C21" w:rsidRPr="00EC68C9">
        <w:rPr>
          <w:rFonts w:ascii="Cambria" w:hAnsi="Cambria"/>
          <w:color w:val="0000CC"/>
          <w:sz w:val="32"/>
          <w:szCs w:val="32"/>
        </w:rPr>
        <w:t>Cổ nhân nước ta, giáo dục nước ta thời xưa,</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từ nhỏ đã bồi dưỡng tín tâm của họ,</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dạy Ngũ thường, Ngũ thường là đức,</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đức hạnh căn bản của làm người.</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 xml:space="preserve">Nhân, </w:t>
      </w:r>
      <w:r w:rsidR="00E52404">
        <w:rPr>
          <w:rFonts w:ascii="Cambria" w:hAnsi="Cambria"/>
          <w:color w:val="0000CC"/>
          <w:sz w:val="32"/>
          <w:szCs w:val="32"/>
        </w:rPr>
        <w:t>N</w:t>
      </w:r>
      <w:r w:rsidR="00E52404" w:rsidRPr="00EC68C9">
        <w:rPr>
          <w:rFonts w:ascii="Cambria" w:hAnsi="Cambria"/>
          <w:color w:val="0000CC"/>
          <w:sz w:val="32"/>
          <w:szCs w:val="32"/>
        </w:rPr>
        <w:t>ghĩa</w:t>
      </w:r>
      <w:r w:rsidR="005D6C21" w:rsidRPr="00EC68C9">
        <w:rPr>
          <w:rFonts w:ascii="Cambria" w:hAnsi="Cambria"/>
          <w:color w:val="0000CC"/>
          <w:sz w:val="32"/>
          <w:szCs w:val="32"/>
        </w:rPr>
        <w:t xml:space="preserve">, </w:t>
      </w:r>
      <w:r w:rsidR="00E52404">
        <w:rPr>
          <w:rFonts w:ascii="Cambria" w:hAnsi="Cambria"/>
          <w:color w:val="0000CC"/>
          <w:sz w:val="32"/>
          <w:szCs w:val="32"/>
        </w:rPr>
        <w:t>L</w:t>
      </w:r>
      <w:r w:rsidR="005D6C21" w:rsidRPr="00EC68C9">
        <w:rPr>
          <w:rFonts w:ascii="Cambria" w:hAnsi="Cambria"/>
          <w:color w:val="0000CC"/>
          <w:sz w:val="32"/>
          <w:szCs w:val="32"/>
        </w:rPr>
        <w:t xml:space="preserve">ễ, </w:t>
      </w:r>
      <w:r w:rsidR="00E52404">
        <w:rPr>
          <w:rFonts w:ascii="Cambria" w:hAnsi="Cambria"/>
          <w:color w:val="0000CC"/>
          <w:sz w:val="32"/>
          <w:szCs w:val="32"/>
        </w:rPr>
        <w:t>T</w:t>
      </w:r>
      <w:r w:rsidR="005D6C21" w:rsidRPr="00EC68C9">
        <w:rPr>
          <w:rFonts w:ascii="Cambria" w:hAnsi="Cambria"/>
          <w:color w:val="0000CC"/>
          <w:sz w:val="32"/>
          <w:szCs w:val="32"/>
        </w:rPr>
        <w:t xml:space="preserve">rí, </w:t>
      </w:r>
      <w:r w:rsidR="00E52404">
        <w:rPr>
          <w:rFonts w:ascii="Cambria" w:hAnsi="Cambria"/>
          <w:color w:val="0000CC"/>
          <w:sz w:val="32"/>
          <w:szCs w:val="32"/>
        </w:rPr>
        <w:t>T</w:t>
      </w:r>
      <w:r w:rsidR="005D6C21" w:rsidRPr="00EC68C9">
        <w:rPr>
          <w:rFonts w:ascii="Cambria" w:hAnsi="Cambria"/>
          <w:color w:val="0000CC"/>
          <w:sz w:val="32"/>
          <w:szCs w:val="32"/>
        </w:rPr>
        <w:t>ín, là Tánh đức.</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 xml:space="preserve">Niềm tin đối với </w:t>
      </w:r>
      <w:r w:rsidR="007F619E">
        <w:rPr>
          <w:rFonts w:ascii="Cambria" w:hAnsi="Cambria"/>
          <w:color w:val="0000CC"/>
          <w:sz w:val="32"/>
          <w:szCs w:val="32"/>
        </w:rPr>
        <w:t>Thánh Hiền</w:t>
      </w:r>
      <w:r w:rsidR="005D6C21" w:rsidRPr="00EC68C9">
        <w:rPr>
          <w:rFonts w:ascii="Cambria" w:hAnsi="Cambria"/>
          <w:color w:val="0000CC"/>
          <w:sz w:val="32"/>
          <w:szCs w:val="32"/>
        </w:rPr>
        <w:t>, đối với Tổ tông,</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trước nay chưa từng có nghi ngờ;</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 xml:space="preserve">có niềm tin đối với người khác, </w:t>
      </w:r>
      <w:r w:rsidR="00B45422">
        <w:rPr>
          <w:rFonts w:ascii="Cambria" w:hAnsi="Cambria"/>
          <w:color w:val="0000CC"/>
          <w:sz w:val="32"/>
          <w:szCs w:val="32"/>
        </w:rPr>
        <w:t>t</w:t>
      </w:r>
      <w:r w:rsidR="00B45422" w:rsidRPr="00EC68C9">
        <w:rPr>
          <w:rFonts w:ascii="Cambria" w:hAnsi="Cambria"/>
          <w:color w:val="0000CC"/>
          <w:sz w:val="32"/>
          <w:szCs w:val="32"/>
        </w:rPr>
        <w:t xml:space="preserve">ánh </w:t>
      </w:r>
      <w:r w:rsidR="005D6C21" w:rsidRPr="00EC68C9">
        <w:rPr>
          <w:rFonts w:ascii="Cambria" w:hAnsi="Cambria"/>
          <w:color w:val="0000CC"/>
          <w:sz w:val="32"/>
          <w:szCs w:val="32"/>
        </w:rPr>
        <w:t>người vốn thiện,</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không tin thế gian này có người xấu.</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Người xấu là chưa được qua giáo dục,</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tập tánh đã học điều xấu, không phải Bản Tánh của họ,</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Bản Tánh thuần tịnh thuần thiện.</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 xml:space="preserve">Cho nên nói: </w:t>
      </w:r>
      <w:r w:rsidR="005D6C21" w:rsidRPr="00EC68C9">
        <w:rPr>
          <w:rFonts w:ascii="Cambria" w:eastAsia="DFKai-SB" w:hAnsi="Cambria" w:cs="Batang"/>
          <w:color w:val="FF0000"/>
          <w:sz w:val="32"/>
          <w:szCs w:val="32"/>
        </w:rPr>
        <w:t>「性相近，習相遠」</w:t>
      </w:r>
      <w:r w:rsidR="005D6C21" w:rsidRPr="00EC68C9">
        <w:rPr>
          <w:rFonts w:ascii="Cambria" w:hAnsi="Cambria"/>
          <w:color w:val="0000CC"/>
          <w:sz w:val="32"/>
          <w:szCs w:val="32"/>
        </w:rPr>
        <w:t>“</w:t>
      </w:r>
      <w:r w:rsidR="005D6C21" w:rsidRPr="00EC68C9">
        <w:rPr>
          <w:rFonts w:ascii="Cambria" w:hAnsi="Cambria"/>
          <w:b/>
          <w:bCs/>
          <w:color w:val="0000CC"/>
          <w:sz w:val="32"/>
          <w:szCs w:val="32"/>
        </w:rPr>
        <w:t>Tánh tương cận, tập tương viễn</w:t>
      </w:r>
      <w:r w:rsidR="005D6C21" w:rsidRPr="00EC68C9">
        <w:rPr>
          <w:rFonts w:ascii="Cambria" w:hAnsi="Cambria"/>
          <w:color w:val="0000CC"/>
          <w:sz w:val="32"/>
          <w:szCs w:val="32"/>
        </w:rPr>
        <w:t>”,</w:t>
      </w:r>
      <w:r w:rsidR="00EC68C9" w:rsidRPr="00EC68C9">
        <w:rPr>
          <w:rFonts w:ascii="Cambria" w:hAnsi="Cambria"/>
          <w:color w:val="0000CC"/>
          <w:sz w:val="32"/>
          <w:szCs w:val="32"/>
        </w:rPr>
        <w:t xml:space="preserve"> </w:t>
      </w:r>
      <w:r w:rsidR="005D6C21" w:rsidRPr="00EC68C9">
        <w:rPr>
          <w:rFonts w:ascii="Cambria" w:hAnsi="Cambria"/>
          <w:color w:val="0000CC"/>
          <w:sz w:val="32"/>
          <w:szCs w:val="32"/>
          <w:lang w:val="fr-FR"/>
        </w:rPr>
        <w:t>chữ “tập” chính là thói quen, là ô nhiễm.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Vì vậy người nào cũng có chỗ đáng kính,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lúc đáng kính, có việc đáng kính,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làm sao có thể thất </w:t>
      </w:r>
      <w:proofErr w:type="gramStart"/>
      <w:r w:rsidR="005D6C21" w:rsidRPr="00EC68C9">
        <w:rPr>
          <w:rFonts w:ascii="Cambria" w:hAnsi="Cambria"/>
          <w:color w:val="0000CC"/>
          <w:sz w:val="32"/>
          <w:szCs w:val="32"/>
          <w:lang w:val="fr-FR"/>
        </w:rPr>
        <w:t>kính?</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Bồ-tát Phổ Hiền không như vậy,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đã làm được lễ kính viên mãn,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thật sự là dùng tâm thanh tịnh, tâm bình đẳng,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tu tất cả cung kính.</w:t>
      </w:r>
      <w:r w:rsidR="00EC68C9" w:rsidRPr="00EC68C9">
        <w:rPr>
          <w:rFonts w:ascii="Cambria" w:hAnsi="Cambria"/>
          <w:color w:val="0000CC"/>
          <w:sz w:val="32"/>
          <w:szCs w:val="32"/>
          <w:lang w:val="fr-FR"/>
        </w:rPr>
        <w:t xml:space="preserve"> </w:t>
      </w:r>
    </w:p>
    <w:p w14:paraId="46F861A2" w14:textId="715BEF80" w:rsidR="00EC68C9" w:rsidRPr="00EC68C9" w:rsidRDefault="00B45422" w:rsidP="00EC68C9">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Trong sách Chân Giải</w:t>
      </w:r>
      <w:r w:rsidR="004074C6">
        <w:rPr>
          <w:rFonts w:ascii="Cambria" w:hAnsi="Cambria"/>
          <w:color w:val="0000CC"/>
          <w:sz w:val="32"/>
          <w:szCs w:val="32"/>
          <w:lang w:val="fr-FR"/>
        </w:rPr>
        <w:t xml:space="preserve"> nói</w:t>
      </w:r>
      <w:r w:rsidR="005D6C21" w:rsidRPr="00EC68C9">
        <w:rPr>
          <w:rFonts w:ascii="Cambria" w:hAnsi="Cambria"/>
          <w:color w:val="0000CC"/>
          <w:sz w:val="32"/>
          <w:szCs w:val="32"/>
          <w:lang w:val="fr-FR"/>
        </w:rPr>
        <w:t xml:space="preserve">, hạnh Đạo </w:t>
      </w:r>
      <w:proofErr w:type="gramStart"/>
      <w:r w:rsidR="005D6C21" w:rsidRPr="00EC68C9">
        <w:rPr>
          <w:rFonts w:ascii="Cambria" w:hAnsi="Cambria"/>
          <w:color w:val="0000CC"/>
          <w:sz w:val="32"/>
          <w:szCs w:val="32"/>
          <w:lang w:val="fr-FR"/>
        </w:rPr>
        <w:t>sư:</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tức là Mi Đà Thế Tôn bình đẳng tiếp dẫn không có bỏ sót.</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「又大導師者</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即彌陀世尊</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以本願引攝五乘」</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Hựu Đại Đạo sư giả, tức Mi Đà Thế Tôn, dĩ bổn nguyện dẫn nhiếp Ngũ thừa</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Thêm nữa Đại Đạo sư, tức là đức Mi Đà Thế Tôn, dùng bổn nguyện dẫn dắt nhiếp thọ Ngũ thừa</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Ngũ thừa là chỉ tất cả chúng sanh trong pháp giới.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Ngoài Tam thừa,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Tam thừa là Thanh văn, Duyên giác, Bồ-</w:t>
      </w:r>
      <w:proofErr w:type="gramStart"/>
      <w:r w:rsidR="005D6C21" w:rsidRPr="00EC68C9">
        <w:rPr>
          <w:rFonts w:ascii="Cambria" w:hAnsi="Cambria"/>
          <w:color w:val="0000CC"/>
          <w:sz w:val="32"/>
          <w:szCs w:val="32"/>
          <w:lang w:val="fr-FR"/>
        </w:rPr>
        <w:t>tát</w:t>
      </w:r>
      <w:r w:rsidR="00A171A2">
        <w:rPr>
          <w:rFonts w:ascii="Cambria" w:hAnsi="Cambria"/>
          <w:color w:val="0000CC"/>
          <w:sz w:val="32"/>
          <w:szCs w:val="32"/>
          <w:lang w:val="fr-FR"/>
        </w:rPr>
        <w:t>;</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lại thêm người, trời: [đó là] Ngũ thừa.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Dẫn dắt nhiếp thọ,</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cũng tức là tiếp dẫn đại chúng vãng sanh Thế giới Cực Lạc.</w:t>
      </w:r>
      <w:r w:rsidR="00EC68C9" w:rsidRPr="00EC68C9">
        <w:rPr>
          <w:rFonts w:ascii="Cambria" w:hAnsi="Cambria"/>
          <w:color w:val="0000CC"/>
          <w:sz w:val="32"/>
          <w:szCs w:val="32"/>
          <w:lang w:val="fr-FR"/>
        </w:rPr>
        <w:t xml:space="preserve"> </w:t>
      </w:r>
      <w:r w:rsidR="005D6C21" w:rsidRPr="00EC68C9">
        <w:rPr>
          <w:rFonts w:ascii="Cambria" w:eastAsia="DFKai-SB" w:hAnsi="Cambria" w:cs="MS Gothic"/>
          <w:color w:val="FF0000"/>
          <w:sz w:val="32"/>
          <w:szCs w:val="32"/>
        </w:rPr>
        <w:t>「故今本師演</w:t>
      </w:r>
      <w:r w:rsidR="005D6C21" w:rsidRPr="00EC68C9">
        <w:rPr>
          <w:rFonts w:ascii="Cambria" w:eastAsia="DFKai-SB" w:hAnsi="Cambria" w:cs="Batang"/>
          <w:color w:val="FF0000"/>
          <w:sz w:val="32"/>
          <w:szCs w:val="32"/>
        </w:rPr>
        <w:t>說本經</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正是住彌陀之所行也」</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 xml:space="preserve">Cố kim Bổn sư diễn thuyết bổn Kinh, chánh thị trụ Mi Đà chi sở hạnh </w:t>
      </w:r>
      <w:r w:rsidR="005D6C21" w:rsidRPr="00EC68C9">
        <w:rPr>
          <w:rFonts w:ascii="Cambria" w:hAnsi="Cambria"/>
          <w:b/>
          <w:bCs/>
          <w:color w:val="0000CC"/>
          <w:sz w:val="32"/>
          <w:szCs w:val="32"/>
          <w:lang w:val="fr-FR"/>
        </w:rPr>
        <w:lastRenderedPageBreak/>
        <w:t>dã</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Nên nay đức Bổn sư diễn thuyết Kinh này, chính là trụ nơi hạnh của đức Mi Đà</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Hạnh của A Mi Đà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chính là tiếp dẫn</w:t>
      </w:r>
      <w:r w:rsidR="005D6C21" w:rsidRPr="00EC68C9" w:rsidDel="00693C30">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đại chúng niệm Phật cầu sanh Tịnh </w:t>
      </w:r>
      <w:proofErr w:type="gramStart"/>
      <w:r w:rsidR="005D6C21" w:rsidRPr="00EC68C9">
        <w:rPr>
          <w:rFonts w:ascii="Cambria" w:hAnsi="Cambria"/>
          <w:color w:val="0000CC"/>
          <w:sz w:val="32"/>
          <w:szCs w:val="32"/>
          <w:lang w:val="fr-FR"/>
        </w:rPr>
        <w:t>Độ:</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trong cõi nước tất cả chư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của mười Pháp giới.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Năm hạng người đó,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Bồ-tát, Thanh văn, Duyên giác, trời, người.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Trên thực tế còn bao </w:t>
      </w:r>
      <w:proofErr w:type="gramStart"/>
      <w:r w:rsidR="005D6C21" w:rsidRPr="00EC68C9">
        <w:rPr>
          <w:rFonts w:ascii="Cambria" w:hAnsi="Cambria"/>
          <w:color w:val="0000CC"/>
          <w:sz w:val="32"/>
          <w:szCs w:val="32"/>
          <w:lang w:val="fr-FR"/>
        </w:rPr>
        <w:t>gồm:</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Súc sanh, Ngạ quỷ, Địa ngục,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đây là ba đường ác</w:t>
      </w:r>
      <w:r w:rsidR="00064986">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064986">
        <w:rPr>
          <w:rFonts w:ascii="Cambria" w:hAnsi="Cambria"/>
          <w:color w:val="0000CC"/>
          <w:sz w:val="32"/>
          <w:szCs w:val="32"/>
          <w:lang w:val="fr-FR"/>
        </w:rPr>
        <w:t>C</w:t>
      </w:r>
      <w:r w:rsidR="005D6C21" w:rsidRPr="00EC68C9">
        <w:rPr>
          <w:rFonts w:ascii="Cambria" w:hAnsi="Cambria"/>
          <w:color w:val="0000CC"/>
          <w:sz w:val="32"/>
          <w:szCs w:val="32"/>
          <w:lang w:val="fr-FR"/>
        </w:rPr>
        <w:t>húng sanh của tam ác đạo,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trong </w:t>
      </w:r>
      <w:r w:rsidR="00E97517" w:rsidRPr="00EC68C9">
        <w:rPr>
          <w:rFonts w:ascii="Cambria" w:hAnsi="Cambria"/>
          <w:color w:val="0000CC"/>
          <w:sz w:val="32"/>
          <w:szCs w:val="32"/>
          <w:lang w:val="fr-FR"/>
        </w:rPr>
        <w:t xml:space="preserve">vô lượng kiếp </w:t>
      </w:r>
      <w:r w:rsidR="005D6C21" w:rsidRPr="00EC68C9">
        <w:rPr>
          <w:rFonts w:ascii="Cambria" w:hAnsi="Cambria"/>
          <w:color w:val="0000CC"/>
          <w:sz w:val="32"/>
          <w:szCs w:val="32"/>
          <w:lang w:val="fr-FR"/>
        </w:rPr>
        <w:t>quá khứ</w:t>
      </w:r>
      <w:r w:rsidR="00E97517">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đã kết duyên với A Mi Đà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từng tu Pháp môn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trong A-lại-da hàm </w:t>
      </w:r>
      <w:proofErr w:type="gramStart"/>
      <w:r w:rsidR="005D6C21" w:rsidRPr="00EC68C9">
        <w:rPr>
          <w:rFonts w:ascii="Cambria" w:hAnsi="Cambria"/>
          <w:color w:val="0000CC"/>
          <w:sz w:val="32"/>
          <w:szCs w:val="32"/>
          <w:lang w:val="fr-FR"/>
        </w:rPr>
        <w:t>chứa:</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Chủng tử của Tịnh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Chư Phật Bồ-tát hoá thân ở trong đường 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giúp họ giác ngộ,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giúp họ niệm Phật vãng sanh Tịnh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Trong Phật môn có một quyển sách nhỏ là:</w:t>
      </w:r>
      <w:r w:rsidR="00EC68C9" w:rsidRPr="00EC68C9">
        <w:rPr>
          <w:rFonts w:ascii="Cambria" w:hAnsi="Cambria"/>
          <w:color w:val="0000CC"/>
          <w:sz w:val="32"/>
          <w:szCs w:val="32"/>
          <w:lang w:val="fr-FR"/>
        </w:rPr>
        <w:t xml:space="preserve"> </w:t>
      </w:r>
      <w:r w:rsidR="005D6C21" w:rsidRPr="00EC68C9">
        <w:rPr>
          <w:rFonts w:ascii="Cambria" w:eastAsia="DFKai-SB" w:hAnsi="Cambria" w:cs="MS Gothic"/>
          <w:color w:val="FF0000"/>
          <w:sz w:val="32"/>
          <w:szCs w:val="32"/>
          <w:lang w:eastAsia="zh-TW"/>
        </w:rPr>
        <w:t>《物猶如此》</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Vật Do Như Thử</w:t>
      </w:r>
      <w:r w:rsidR="005D6C21" w:rsidRPr="00EC68C9">
        <w:rPr>
          <w:rFonts w:ascii="Cambria" w:hAnsi="Cambria"/>
          <w:color w:val="0000CC"/>
          <w:sz w:val="32"/>
          <w:szCs w:val="32"/>
          <w:lang w:val="fr-FR"/>
        </w:rPr>
        <w:t>" (</w:t>
      </w:r>
      <w:r w:rsidR="005D6C21" w:rsidRPr="00EC68C9">
        <w:rPr>
          <w:rFonts w:ascii="Cambria" w:hAnsi="Cambria"/>
          <w:i/>
          <w:iCs/>
          <w:color w:val="0000CC"/>
          <w:sz w:val="32"/>
          <w:szCs w:val="32"/>
          <w:lang w:val="fr-FR"/>
        </w:rPr>
        <w:t>Loài Vật Mà Còn Như Vậy</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chuyên môn là kể về đường Súc sanh niệm Phật vãng sanh,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thật có.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Hiện </w:t>
      </w:r>
      <w:r w:rsidR="00101C06" w:rsidRPr="00EC68C9">
        <w:rPr>
          <w:rFonts w:ascii="Cambria" w:hAnsi="Cambria"/>
          <w:color w:val="0000CC"/>
          <w:sz w:val="32"/>
          <w:szCs w:val="32"/>
          <w:lang w:val="fr-FR"/>
        </w:rPr>
        <w:t>n</w:t>
      </w:r>
      <w:r w:rsidR="00101C06">
        <w:rPr>
          <w:rFonts w:ascii="Cambria" w:hAnsi="Cambria"/>
          <w:color w:val="0000CC"/>
          <w:sz w:val="32"/>
          <w:szCs w:val="32"/>
          <w:lang w:val="fr-FR"/>
        </w:rPr>
        <w:t>a</w:t>
      </w:r>
      <w:r w:rsidR="00101C06" w:rsidRPr="00EC68C9">
        <w:rPr>
          <w:rFonts w:ascii="Cambria" w:hAnsi="Cambria"/>
          <w:color w:val="0000CC"/>
          <w:sz w:val="32"/>
          <w:szCs w:val="32"/>
          <w:lang w:val="fr-FR"/>
        </w:rPr>
        <w:t xml:space="preserve">y </w:t>
      </w:r>
      <w:r w:rsidR="005D6C21" w:rsidRPr="00EC68C9">
        <w:rPr>
          <w:rFonts w:ascii="Cambria" w:hAnsi="Cambria"/>
          <w:color w:val="0000CC"/>
          <w:sz w:val="32"/>
          <w:szCs w:val="32"/>
          <w:lang w:val="fr-FR"/>
        </w:rPr>
        <w:t>vẫn có,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vị chỉ cần lưu ý thì quý vị sẽ phát hiện,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vị sẽ thấy được</w:t>
      </w:r>
      <w:r w:rsidR="007139A0">
        <w:rPr>
          <w:rFonts w:ascii="Cambria" w:hAnsi="Cambria"/>
          <w:color w:val="0000CC"/>
          <w:sz w:val="32"/>
          <w:szCs w:val="32"/>
          <w:lang w:val="fr-FR"/>
        </w:rPr>
        <w:t>.</w:t>
      </w:r>
      <w:r w:rsidR="005D6C21" w:rsidRPr="00EC68C9">
        <w:rPr>
          <w:rFonts w:ascii="Cambria" w:hAnsi="Cambria"/>
          <w:color w:val="0000CC"/>
          <w:sz w:val="32"/>
          <w:szCs w:val="32"/>
          <w:lang w:val="fr-FR"/>
        </w:rPr>
        <w:t xml:space="preserve"> </w:t>
      </w:r>
      <w:r w:rsidR="007139A0">
        <w:rPr>
          <w:rFonts w:ascii="Cambria" w:hAnsi="Cambria"/>
          <w:color w:val="0000CC"/>
          <w:sz w:val="32"/>
          <w:szCs w:val="32"/>
          <w:lang w:val="fr-FR"/>
        </w:rPr>
        <w:t>S</w:t>
      </w:r>
      <w:r w:rsidR="00AA1010" w:rsidRPr="00EC68C9">
        <w:rPr>
          <w:rFonts w:ascii="Cambria" w:hAnsi="Cambria"/>
          <w:color w:val="0000CC"/>
          <w:sz w:val="32"/>
          <w:szCs w:val="32"/>
          <w:lang w:val="fr-FR"/>
        </w:rPr>
        <w:t xml:space="preserve">úc </w:t>
      </w:r>
      <w:r w:rsidR="005D6C21" w:rsidRPr="00EC68C9">
        <w:rPr>
          <w:rFonts w:ascii="Cambria" w:hAnsi="Cambria"/>
          <w:color w:val="0000CC"/>
          <w:sz w:val="32"/>
          <w:szCs w:val="32"/>
          <w:lang w:val="fr-FR"/>
        </w:rPr>
        <w:t>sanh niệm Phật</w:t>
      </w:r>
      <w:r w:rsidR="00EF3235">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EF3235">
        <w:rPr>
          <w:rFonts w:ascii="Cambria" w:hAnsi="Cambria"/>
          <w:color w:val="0000CC"/>
          <w:sz w:val="32"/>
          <w:szCs w:val="32"/>
          <w:lang w:val="fr-FR"/>
        </w:rPr>
        <w:t>t</w:t>
      </w:r>
      <w:r w:rsidR="005D6C21" w:rsidRPr="00EC68C9">
        <w:rPr>
          <w:rFonts w:ascii="Cambria" w:hAnsi="Cambria"/>
          <w:color w:val="0000CC"/>
          <w:sz w:val="32"/>
          <w:szCs w:val="32"/>
          <w:lang w:val="fr-FR"/>
        </w:rPr>
        <w:t>rong đời quá khứ chúng là người niệm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công phu niệm Phật vẫn không tệ,</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lúc mạng sắp hết một niệm sai lầm,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đoạ vào đường Súc sanh, không thể vãng sanh.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Bởi công phu niệm Phật rất sâu,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nên dù đã làm </w:t>
      </w:r>
      <w:r w:rsidR="00915F4A">
        <w:rPr>
          <w:rFonts w:ascii="Cambria" w:hAnsi="Cambria"/>
          <w:color w:val="0000CC"/>
          <w:sz w:val="32"/>
          <w:szCs w:val="32"/>
          <w:lang w:val="fr-FR"/>
        </w:rPr>
        <w:t>s</w:t>
      </w:r>
      <w:r w:rsidR="00915F4A" w:rsidRPr="00EC68C9">
        <w:rPr>
          <w:rFonts w:ascii="Cambria" w:hAnsi="Cambria"/>
          <w:color w:val="0000CC"/>
          <w:sz w:val="32"/>
          <w:szCs w:val="32"/>
          <w:lang w:val="fr-FR"/>
        </w:rPr>
        <w:t xml:space="preserve">úc </w:t>
      </w:r>
      <w:r w:rsidR="005D6C21" w:rsidRPr="00EC68C9">
        <w:rPr>
          <w:rFonts w:ascii="Cambria" w:hAnsi="Cambria"/>
          <w:color w:val="0000CC"/>
          <w:sz w:val="32"/>
          <w:szCs w:val="32"/>
          <w:lang w:val="fr-FR"/>
        </w:rPr>
        <w:t xml:space="preserve">sanh, </w:t>
      </w:r>
      <w:r w:rsidR="00915F4A">
        <w:rPr>
          <w:rFonts w:ascii="Cambria" w:hAnsi="Cambria"/>
          <w:color w:val="0000CC"/>
          <w:sz w:val="32"/>
          <w:szCs w:val="32"/>
          <w:lang w:val="fr-FR"/>
        </w:rPr>
        <w:t xml:space="preserve">nhưng </w:t>
      </w:r>
      <w:r w:rsidR="005D6C21" w:rsidRPr="00EC68C9">
        <w:rPr>
          <w:rFonts w:ascii="Cambria" w:hAnsi="Cambria"/>
          <w:color w:val="0000CC"/>
          <w:sz w:val="32"/>
          <w:szCs w:val="32"/>
          <w:lang w:val="fr-FR"/>
        </w:rPr>
        <w:t>chúng sám hối,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chúng hối hận chúng </w:t>
      </w:r>
      <w:r w:rsidR="00CA22BA">
        <w:rPr>
          <w:rFonts w:ascii="Cambria" w:hAnsi="Cambria"/>
          <w:color w:val="0000CC"/>
          <w:sz w:val="32"/>
          <w:szCs w:val="32"/>
          <w:lang w:val="fr-FR"/>
        </w:rPr>
        <w:t xml:space="preserve">biết </w:t>
      </w:r>
      <w:r w:rsidR="005D6C21" w:rsidRPr="00EC68C9">
        <w:rPr>
          <w:rFonts w:ascii="Cambria" w:hAnsi="Cambria"/>
          <w:color w:val="0000CC"/>
          <w:sz w:val="32"/>
          <w:szCs w:val="32"/>
          <w:lang w:val="fr-FR"/>
        </w:rPr>
        <w:t>sai rồi,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cho nên chúng thấy được tượng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thấy được người niệm Phật, chúng cung kính.</w:t>
      </w:r>
      <w:r w:rsidR="00EC68C9" w:rsidRPr="00EC68C9">
        <w:rPr>
          <w:rFonts w:ascii="Cambria" w:hAnsi="Cambria"/>
          <w:color w:val="0000CC"/>
          <w:sz w:val="32"/>
          <w:szCs w:val="32"/>
          <w:lang w:val="fr-FR"/>
        </w:rPr>
        <w:t xml:space="preserve"> </w:t>
      </w:r>
    </w:p>
    <w:p w14:paraId="76CF0583" w14:textId="75E3F3F0" w:rsidR="00EC68C9" w:rsidRPr="00EC68C9" w:rsidRDefault="00C82401"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Ngày nay đức Thích Ca Mâu Ni Phật diễn thuyết bộ Kinh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chính là trụ vào nơi hạnh của đức Mi Đà.</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Vô cùng hiếm có khó gặp,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chúng ta có thể ở trong thế gian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thể ở ngay trong cảnh giới hiện tiền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gặp được lão Cư sĩ Hạ Liên Cư hội tập </w:t>
      </w:r>
      <w:r w:rsidR="009709CE" w:rsidRPr="00EC68C9">
        <w:rPr>
          <w:rFonts w:ascii="Cambria" w:hAnsi="Cambria"/>
          <w:color w:val="0000CC"/>
          <w:sz w:val="32"/>
          <w:szCs w:val="32"/>
          <w:lang w:val="fr-FR"/>
        </w:rPr>
        <w:t>bản mới</w:t>
      </w:r>
      <w:r w:rsidR="009709CE">
        <w:rPr>
          <w:rFonts w:ascii="Cambria" w:hAnsi="Cambria"/>
          <w:color w:val="0000CC"/>
          <w:sz w:val="32"/>
          <w:szCs w:val="32"/>
          <w:lang w:val="fr-FR"/>
        </w:rPr>
        <w:t xml:space="preserve"> </w:t>
      </w:r>
      <w:r w:rsidR="00232C9F">
        <w:rPr>
          <w:rFonts w:ascii="Cambria" w:hAnsi="Cambria"/>
          <w:color w:val="0000CC"/>
          <w:sz w:val="32"/>
          <w:szCs w:val="32"/>
          <w:lang w:val="fr-FR"/>
        </w:rPr>
        <w:t xml:space="preserve">này </w:t>
      </w:r>
      <w:r w:rsidR="005D6C21" w:rsidRPr="00EC68C9">
        <w:rPr>
          <w:rFonts w:ascii="Cambria" w:hAnsi="Cambria"/>
          <w:color w:val="0000CC"/>
          <w:sz w:val="32"/>
          <w:szCs w:val="32"/>
          <w:lang w:val="fr-FR"/>
        </w:rPr>
        <w:t>cho chúng ta,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quá hiếm </w:t>
      </w:r>
      <w:proofErr w:type="gramStart"/>
      <w:r w:rsidR="005D6C21" w:rsidRPr="00EC68C9">
        <w:rPr>
          <w:rFonts w:ascii="Cambria" w:hAnsi="Cambria"/>
          <w:color w:val="0000CC"/>
          <w:sz w:val="32"/>
          <w:szCs w:val="32"/>
          <w:lang w:val="fr-FR"/>
        </w:rPr>
        <w:t>có!</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Khiến cho những người không đủ thiện căn chúng ta,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thấy được bộ Kinh này </w:t>
      </w:r>
      <w:r w:rsidR="00F32C9C">
        <w:rPr>
          <w:rFonts w:ascii="Cambria" w:hAnsi="Cambria"/>
          <w:color w:val="0000CC"/>
          <w:sz w:val="32"/>
          <w:szCs w:val="32"/>
          <w:lang w:val="fr-FR"/>
        </w:rPr>
        <w:t xml:space="preserve">thì được </w:t>
      </w:r>
      <w:r w:rsidR="005D6C21" w:rsidRPr="00EC68C9">
        <w:rPr>
          <w:rFonts w:ascii="Cambria" w:hAnsi="Cambria"/>
          <w:color w:val="0000CC"/>
          <w:sz w:val="32"/>
          <w:szCs w:val="32"/>
          <w:lang w:val="fr-FR"/>
        </w:rPr>
        <w:t>bổ túc thiện căn,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vì sao </w:t>
      </w:r>
      <w:proofErr w:type="gramStart"/>
      <w:r w:rsidR="005D6C21" w:rsidRPr="00EC68C9">
        <w:rPr>
          <w:rFonts w:ascii="Cambria" w:hAnsi="Cambria"/>
          <w:color w:val="0000CC"/>
          <w:sz w:val="32"/>
          <w:szCs w:val="32"/>
          <w:lang w:val="fr-FR"/>
        </w:rPr>
        <w:t>vậy?</w:t>
      </w:r>
      <w:proofErr w:type="gramEnd"/>
      <w:r w:rsidR="005D6C21" w:rsidRPr="00EC68C9">
        <w:rPr>
          <w:rFonts w:ascii="Cambria" w:hAnsi="Cambria"/>
          <w:color w:val="0000CC"/>
          <w:sz w:val="32"/>
          <w:szCs w:val="32"/>
          <w:lang w:val="fr-FR"/>
        </w:rPr>
        <w:t xml:space="preserve"> Bởi không nghi ngờ nữa,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nói rất rõ ràng, nói rất sáng tỏ.</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Kinh Vô Lượng Thọ của bản Trung văn hiện </w:t>
      </w:r>
      <w:proofErr w:type="gramStart"/>
      <w:r w:rsidR="005D6C21" w:rsidRPr="00EC68C9">
        <w:rPr>
          <w:rFonts w:ascii="Cambria" w:hAnsi="Cambria"/>
          <w:color w:val="0000CC"/>
          <w:sz w:val="32"/>
          <w:szCs w:val="32"/>
          <w:lang w:val="fr-FR"/>
        </w:rPr>
        <w:t>nay: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chín loại phiên bản.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Ngoài năm bản dịch gốc,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còn </w:t>
      </w:r>
      <w:r w:rsidR="00765315">
        <w:rPr>
          <w:rFonts w:ascii="Cambria" w:hAnsi="Cambria"/>
          <w:color w:val="0000CC"/>
          <w:sz w:val="32"/>
          <w:szCs w:val="32"/>
          <w:lang w:val="fr-FR"/>
        </w:rPr>
        <w:t xml:space="preserve">có </w:t>
      </w:r>
      <w:r w:rsidR="005D6C21" w:rsidRPr="00EC68C9">
        <w:rPr>
          <w:rFonts w:ascii="Cambria" w:hAnsi="Cambria"/>
          <w:color w:val="0000CC"/>
          <w:sz w:val="32"/>
          <w:szCs w:val="32"/>
          <w:lang w:val="fr-FR"/>
        </w:rPr>
        <w:t>bản Hội Tập của ngài Vương Long Thư,</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bản Hội Tập của ngài Nguỵ Mặc Thâm,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bản Tiết Hiệu của ngài Bành Thiệu Thăng, là tám loại bản,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lại thêm bản Hội Tập </w:t>
      </w:r>
      <w:proofErr w:type="gramStart"/>
      <w:r w:rsidR="005D6C21" w:rsidRPr="00EC68C9">
        <w:rPr>
          <w:rFonts w:ascii="Cambria" w:hAnsi="Cambria"/>
          <w:color w:val="0000CC"/>
          <w:sz w:val="32"/>
          <w:szCs w:val="32"/>
          <w:lang w:val="fr-FR"/>
        </w:rPr>
        <w:t>này: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của lão Cư sĩ Hạ Liên </w:t>
      </w:r>
      <w:r w:rsidR="005D6C21" w:rsidRPr="00EC68C9">
        <w:rPr>
          <w:rFonts w:ascii="Cambria" w:hAnsi="Cambria"/>
          <w:color w:val="0000CC"/>
          <w:sz w:val="32"/>
          <w:szCs w:val="32"/>
          <w:lang w:val="fr-FR"/>
        </w:rPr>
        <w:lastRenderedPageBreak/>
        <w:t>Cư, là chín bản.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Trước đây chúng tôi đem chín loại bản </w:t>
      </w:r>
      <w:proofErr w:type="gramStart"/>
      <w:r w:rsidR="005D6C21" w:rsidRPr="00EC68C9">
        <w:rPr>
          <w:rFonts w:ascii="Cambria" w:hAnsi="Cambria"/>
          <w:color w:val="0000CC"/>
          <w:sz w:val="32"/>
          <w:szCs w:val="32"/>
          <w:lang w:val="fr-FR"/>
        </w:rPr>
        <w:t>này: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đều in cùng nhau, in thành một quyển,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thuận tiện cho mọi người tham khảo,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vị xem xét quý vị ưa thích bản nào.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Bản này xuất hiện, đã độ nhiều người,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rất nhiều [người] </w:t>
      </w:r>
      <w:r w:rsidR="007D4B35">
        <w:rPr>
          <w:rFonts w:ascii="Cambria" w:hAnsi="Cambria"/>
          <w:color w:val="0000CC"/>
          <w:sz w:val="32"/>
          <w:szCs w:val="32"/>
          <w:lang w:val="fr-FR"/>
        </w:rPr>
        <w:t>chưa</w:t>
      </w:r>
      <w:r w:rsidR="007D4B35"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được độ,</w:t>
      </w:r>
      <w:r w:rsidR="00EC68C9" w:rsidRPr="00EC68C9">
        <w:rPr>
          <w:rFonts w:ascii="Cambria" w:hAnsi="Cambria"/>
          <w:color w:val="0000CC"/>
          <w:sz w:val="32"/>
          <w:szCs w:val="32"/>
          <w:lang w:val="fr-FR"/>
        </w:rPr>
        <w:t xml:space="preserve"> </w:t>
      </w:r>
      <w:r w:rsidR="007D4B35">
        <w:rPr>
          <w:rFonts w:ascii="Cambria" w:hAnsi="Cambria"/>
          <w:color w:val="0000CC"/>
          <w:sz w:val="32"/>
          <w:szCs w:val="32"/>
          <w:lang w:val="fr-FR"/>
        </w:rPr>
        <w:t xml:space="preserve">nhưng </w:t>
      </w:r>
      <w:r w:rsidR="005D6C21" w:rsidRPr="00EC68C9">
        <w:rPr>
          <w:rFonts w:ascii="Cambria" w:hAnsi="Cambria"/>
          <w:color w:val="0000CC"/>
          <w:sz w:val="32"/>
          <w:szCs w:val="32"/>
          <w:lang w:val="fr-FR"/>
        </w:rPr>
        <w:t>gặp được bản này thì được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công đức vô lượng vô biên.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Học trò của Hạ lão là lão Cư sĩ Hoàng Niệm Tổ,</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[dùng] thời gian 6 năm làm thành Tập Chú cho chúng ta,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đây là trí huệ Chân Thật.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Nếu do chính ngài chú giải,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người thông thường chúng ta không tin,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dùng phương pháp khác,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dùng kinh để chú giải kinh, khiến chúng ta tin phục,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dùng khai thị của Tổ sư Đại đức để chú giải kinh,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đã dùng 83 loại kinh luận,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110 loại Chú Sớ của Tổ sư Đại đức.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Cho nên, Kinh là bản Hội Tập,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Chú Giải cũng là bản Hội Tập,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tận đáy lòng chúng ta kính phục. Chính ngài khiêm tốn,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đã nói thấu triệt nghĩa lý của bộ Kinh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Khiến cho chúng ta đọc rồi thì đoạn nghi sanh tín,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tín tâm kiên định, nguyện tâm vững chắc,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nhất định được sanh Tịnh Độ,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điều này quan trọng hơn tất cả.</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Hai vị Đại đức </w:t>
      </w:r>
      <w:proofErr w:type="gramStart"/>
      <w:r w:rsidR="005D6C21" w:rsidRPr="00EC68C9">
        <w:rPr>
          <w:rFonts w:ascii="Cambria" w:hAnsi="Cambria"/>
          <w:color w:val="0000CC"/>
          <w:sz w:val="32"/>
          <w:szCs w:val="32"/>
          <w:lang w:val="fr-FR"/>
        </w:rPr>
        <w:t>ấy: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xuất hiện ở thời đại này của chúng ta,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cần phải đặc biệt cảm ân, đó là Bồ-tát tái lai,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phải người phàm, người phàm làm không được.</w:t>
      </w:r>
      <w:r w:rsidR="00EC68C9" w:rsidRPr="00EC68C9">
        <w:rPr>
          <w:rFonts w:ascii="Cambria" w:hAnsi="Cambria"/>
          <w:color w:val="0000CC"/>
          <w:sz w:val="32"/>
          <w:szCs w:val="32"/>
          <w:lang w:val="fr-FR"/>
        </w:rPr>
        <w:t xml:space="preserve"> </w:t>
      </w:r>
    </w:p>
    <w:p w14:paraId="26C057BC" w14:textId="57CCC692" w:rsidR="00EC68C9" w:rsidRPr="00EC68C9" w:rsidRDefault="003C19FC"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 xml:space="preserve">Thế nhưng thời đại ngày </w:t>
      </w:r>
      <w:proofErr w:type="gramStart"/>
      <w:r w:rsidR="005D6C21" w:rsidRPr="00EC68C9">
        <w:rPr>
          <w:rFonts w:ascii="Cambria" w:hAnsi="Cambria"/>
          <w:color w:val="0000CC"/>
          <w:sz w:val="32"/>
          <w:szCs w:val="32"/>
          <w:lang w:val="fr-FR"/>
        </w:rPr>
        <w:t>nay:</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thời đại của Khoa học,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Khoa học nói điều gì?</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Thứ nhất là dạy chúng ta nghi ngờ,</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chúng ta dùng tâm nghi </w:t>
      </w:r>
      <w:proofErr w:type="gramStart"/>
      <w:r w:rsidR="005D6C21" w:rsidRPr="00EC68C9">
        <w:rPr>
          <w:rFonts w:ascii="Cambria" w:hAnsi="Cambria"/>
          <w:color w:val="0000CC"/>
          <w:sz w:val="32"/>
          <w:szCs w:val="32"/>
          <w:lang w:val="fr-FR"/>
        </w:rPr>
        <w:t>ngờ:</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không vào được cửa ấy,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vào Khoa học thì được, chứ không vào được học vấn Thánh </w:t>
      </w:r>
      <w:r w:rsidR="007F619E">
        <w:rPr>
          <w:rFonts w:ascii="Cambria" w:hAnsi="Cambria"/>
          <w:color w:val="0000CC"/>
          <w:sz w:val="32"/>
          <w:szCs w:val="32"/>
          <w:lang w:val="fr-FR"/>
        </w:rPr>
        <w:t>H</w:t>
      </w:r>
      <w:r w:rsidR="007F619E" w:rsidRPr="00EC68C9">
        <w:rPr>
          <w:rFonts w:ascii="Cambria" w:hAnsi="Cambria"/>
          <w:color w:val="0000CC"/>
          <w:sz w:val="32"/>
          <w:szCs w:val="32"/>
          <w:lang w:val="fr-FR"/>
        </w:rPr>
        <w:t>iền</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Học vấn của </w:t>
      </w:r>
      <w:r w:rsidR="007F619E">
        <w:rPr>
          <w:rFonts w:ascii="Cambria" w:hAnsi="Cambria"/>
          <w:color w:val="0000CC"/>
          <w:sz w:val="32"/>
          <w:szCs w:val="32"/>
          <w:lang w:val="fr-FR"/>
        </w:rPr>
        <w:t>Thánh Hiền</w:t>
      </w:r>
      <w:r w:rsidR="005D6C21" w:rsidRPr="00EC68C9">
        <w:rPr>
          <w:rFonts w:ascii="Cambria" w:hAnsi="Cambria"/>
          <w:color w:val="0000CC"/>
          <w:sz w:val="32"/>
          <w:szCs w:val="32"/>
          <w:lang w:val="fr-FR"/>
        </w:rPr>
        <w:t xml:space="preserve"> phải chân thành, phải cung kính,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dùng tâm thanh tịnh để tiếp </w:t>
      </w:r>
      <w:proofErr w:type="gramStart"/>
      <w:r w:rsidR="005D6C21" w:rsidRPr="00EC68C9">
        <w:rPr>
          <w:rFonts w:ascii="Cambria" w:hAnsi="Cambria"/>
          <w:color w:val="0000CC"/>
          <w:sz w:val="32"/>
          <w:szCs w:val="32"/>
          <w:lang w:val="fr-FR"/>
        </w:rPr>
        <w:t>nhận;</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Khoa học thì không cần,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cần tâm cung kính,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cần tâm chân thành cũng có thể học được.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Đây là chỗ </w:t>
      </w:r>
      <w:proofErr w:type="gramStart"/>
      <w:r w:rsidR="005D6C21" w:rsidRPr="00EC68C9">
        <w:rPr>
          <w:rFonts w:ascii="Cambria" w:hAnsi="Cambria"/>
          <w:color w:val="0000CC"/>
          <w:sz w:val="32"/>
          <w:szCs w:val="32"/>
          <w:lang w:val="fr-FR"/>
        </w:rPr>
        <w:t>khác:</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của học thuật </w:t>
      </w:r>
      <w:r w:rsidR="007F619E">
        <w:rPr>
          <w:rFonts w:ascii="Cambria" w:hAnsi="Cambria"/>
          <w:color w:val="0000CC"/>
          <w:sz w:val="32"/>
          <w:szCs w:val="32"/>
          <w:lang w:val="fr-FR"/>
        </w:rPr>
        <w:t>Thánh Hiền</w:t>
      </w:r>
      <w:r w:rsidR="005D6C21" w:rsidRPr="00EC68C9" w:rsidDel="004C2B81">
        <w:rPr>
          <w:rFonts w:ascii="Cambria" w:hAnsi="Cambria"/>
          <w:color w:val="0000CC"/>
          <w:sz w:val="32"/>
          <w:szCs w:val="32"/>
          <w:lang w:val="fr-FR"/>
        </w:rPr>
        <w:t xml:space="preserve"> </w:t>
      </w:r>
      <w:r w:rsidR="005D6C21" w:rsidRPr="00EC68C9">
        <w:rPr>
          <w:rFonts w:ascii="Cambria" w:hAnsi="Cambria"/>
          <w:color w:val="0000CC"/>
          <w:sz w:val="32"/>
          <w:szCs w:val="32"/>
          <w:lang w:val="fr-FR"/>
        </w:rPr>
        <w:t>so với Khoa học.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thể dùng phương pháp của Khoa học để học kinh giáo,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dùng phương pháp của Khoa học để niệm Phật không thể thành công.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Kết luận đạt được của việc học Khoa học vẫn là Khoa học,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Phật pháp là học vấn của Tâm </w:t>
      </w:r>
      <w:r w:rsidR="007F619E">
        <w:rPr>
          <w:rFonts w:ascii="Cambria" w:hAnsi="Cambria"/>
          <w:color w:val="0000CC"/>
          <w:sz w:val="32"/>
          <w:szCs w:val="32"/>
          <w:lang w:val="fr-FR"/>
        </w:rPr>
        <w:t>T</w:t>
      </w:r>
      <w:r w:rsidR="007F619E" w:rsidRPr="00EC68C9">
        <w:rPr>
          <w:rFonts w:ascii="Cambria" w:hAnsi="Cambria"/>
          <w:color w:val="0000CC"/>
          <w:sz w:val="32"/>
          <w:szCs w:val="32"/>
          <w:lang w:val="fr-FR"/>
        </w:rPr>
        <w:t>ánh</w:t>
      </w:r>
      <w:r w:rsidR="005D6C21" w:rsidRPr="00EC68C9">
        <w:rPr>
          <w:rFonts w:ascii="Cambria" w:hAnsi="Cambria"/>
          <w:color w:val="0000CC"/>
          <w:sz w:val="32"/>
          <w:szCs w:val="32"/>
          <w:lang w:val="fr-FR"/>
        </w:rPr>
        <w:t>,</w:t>
      </w:r>
      <w:r w:rsidR="00EE6E71">
        <w:rPr>
          <w:rFonts w:ascii="Cambria" w:hAnsi="Cambria"/>
          <w:color w:val="0000CC"/>
          <w:sz w:val="32"/>
          <w:szCs w:val="32"/>
          <w:lang w:val="fr-FR"/>
        </w:rPr>
        <w:t xml:space="preserve"> nên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phương pháp Khoa học không cách nào giúp chúng </w:t>
      </w:r>
      <w:proofErr w:type="gramStart"/>
      <w:r w:rsidR="005D6C21" w:rsidRPr="00EC68C9">
        <w:rPr>
          <w:rFonts w:ascii="Cambria" w:hAnsi="Cambria"/>
          <w:color w:val="0000CC"/>
          <w:sz w:val="32"/>
          <w:szCs w:val="32"/>
          <w:lang w:val="fr-FR"/>
        </w:rPr>
        <w:t>ta:</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Minh tâm Kiến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Với lời đức Phật nói, Khoa </w:t>
      </w:r>
      <w:proofErr w:type="gramStart"/>
      <w:r w:rsidR="005D6C21" w:rsidRPr="00EC68C9">
        <w:rPr>
          <w:rFonts w:ascii="Cambria" w:hAnsi="Cambria"/>
          <w:color w:val="0000CC"/>
          <w:sz w:val="32"/>
          <w:szCs w:val="32"/>
          <w:lang w:val="fr-FR"/>
        </w:rPr>
        <w:t>học:</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lastRenderedPageBreak/>
        <w:t>có thể giúp chứng thực được một phần,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khiến chúng ta sanh khởi niềm tin: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đối với Phật pháp,</w:t>
      </w:r>
      <w:r w:rsidR="003D1F6C">
        <w:rPr>
          <w:rFonts w:ascii="Cambria" w:hAnsi="Cambria"/>
          <w:color w:val="0000CC"/>
          <w:sz w:val="32"/>
          <w:szCs w:val="32"/>
          <w:lang w:val="fr-FR"/>
        </w:rPr>
        <w:t xml:space="preserve"> </w:t>
      </w:r>
      <w:r w:rsidR="005D6C21" w:rsidRPr="00EC68C9">
        <w:rPr>
          <w:rFonts w:ascii="Cambria" w:hAnsi="Cambria"/>
          <w:color w:val="0000CC"/>
          <w:sz w:val="32"/>
          <w:szCs w:val="32"/>
          <w:lang w:val="fr-FR"/>
        </w:rPr>
        <w:t>đối với điều mà đức Phật nói, với lời Tổ sư Đại đức nói,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lúc có thể đạt được lợi ích đó.</w:t>
      </w:r>
      <w:r w:rsidR="00EC68C9" w:rsidRPr="00EC68C9">
        <w:rPr>
          <w:rFonts w:ascii="Cambria" w:hAnsi="Cambria"/>
          <w:color w:val="0000CC"/>
          <w:sz w:val="32"/>
          <w:szCs w:val="32"/>
          <w:lang w:val="fr-FR"/>
        </w:rPr>
        <w:t xml:space="preserve"> </w:t>
      </w:r>
    </w:p>
    <w:p w14:paraId="64DA9BDF" w14:textId="52621F69" w:rsidR="00EC68C9" w:rsidRPr="00EC68C9" w:rsidRDefault="001945C8" w:rsidP="00EC68C9">
      <w:pPr>
        <w:spacing w:before="120" w:after="120" w:line="360" w:lineRule="auto"/>
        <w:jc w:val="both"/>
        <w:rPr>
          <w:rFonts w:ascii="Cambria" w:hAnsi="Cambria"/>
          <w:color w:val="0000CC"/>
          <w:sz w:val="32"/>
          <w:szCs w:val="32"/>
        </w:rPr>
      </w:pPr>
      <w:r>
        <w:rPr>
          <w:rFonts w:ascii="Cambria" w:hAnsi="Cambria"/>
          <w:color w:val="0000CC"/>
          <w:sz w:val="32"/>
          <w:szCs w:val="32"/>
          <w:lang w:val="fr-FR"/>
        </w:rPr>
        <w:tab/>
      </w:r>
      <w:r w:rsidR="005D6C21" w:rsidRPr="00EC68C9">
        <w:rPr>
          <w:rFonts w:ascii="Cambria" w:hAnsi="Cambria"/>
          <w:color w:val="0000CC"/>
          <w:sz w:val="32"/>
          <w:szCs w:val="32"/>
          <w:lang w:val="fr-FR"/>
        </w:rPr>
        <w:t xml:space="preserve">Câu Kinh văn tiếp theo đây, </w:t>
      </w:r>
      <w:r w:rsidR="005D6C21" w:rsidRPr="00EC68C9">
        <w:rPr>
          <w:rFonts w:ascii="Cambria" w:eastAsia="DFKai-SB" w:hAnsi="Cambria" w:cs="MS Mincho"/>
          <w:color w:val="FF0000"/>
          <w:sz w:val="32"/>
          <w:szCs w:val="32"/>
        </w:rPr>
        <w:t>「最勝之道」</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tối thắng chi đạo</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đạo thù thắng nhất</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eastAsia="DFKai-SB" w:hAnsi="Cambria" w:cs="MS Mincho"/>
          <w:color w:val="FF0000"/>
          <w:sz w:val="32"/>
          <w:szCs w:val="32"/>
        </w:rPr>
        <w:t>「《淨影疏》曰</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無上菩提</w:t>
      </w:r>
      <w:r w:rsidR="005D6C21" w:rsidRPr="00EC68C9">
        <w:rPr>
          <w:rFonts w:ascii="Cambria" w:eastAsia="DFKai-SB" w:hAnsi="Cambria" w:cs="MS Mincho"/>
          <w:color w:val="FF0000"/>
          <w:sz w:val="32"/>
          <w:szCs w:val="32"/>
          <w:lang w:val="fr-FR"/>
        </w:rPr>
        <w:t>，</w:t>
      </w:r>
      <w:r w:rsidR="005D6C21" w:rsidRPr="00EC68C9">
        <w:rPr>
          <w:rFonts w:ascii="Cambria" w:eastAsia="DFKai-SB" w:hAnsi="Cambria" w:cs="MS Mincho"/>
          <w:color w:val="FF0000"/>
          <w:sz w:val="32"/>
          <w:szCs w:val="32"/>
        </w:rPr>
        <w:t>是最勝道。」</w:t>
      </w:r>
      <w:r w:rsidR="005D6C21" w:rsidRPr="00EC68C9">
        <w:rPr>
          <w:rFonts w:ascii="Cambria" w:hAnsi="Cambria"/>
          <w:color w:val="0000CC"/>
          <w:sz w:val="32"/>
          <w:szCs w:val="32"/>
        </w:rPr>
        <w:t>“</w:t>
      </w:r>
      <w:r w:rsidR="005D6C21" w:rsidRPr="00EC68C9">
        <w:rPr>
          <w:rFonts w:ascii="Cambria" w:hAnsi="Cambria"/>
          <w:b/>
          <w:bCs/>
          <w:color w:val="0000CC"/>
          <w:sz w:val="32"/>
          <w:szCs w:val="32"/>
        </w:rPr>
        <w:t xml:space="preserve">Tịnh Ảnh Sớ viết: Vô thượng Bồ-đề, thị tối thắng </w:t>
      </w:r>
      <w:proofErr w:type="gramStart"/>
      <w:r w:rsidR="005D6C21" w:rsidRPr="00EC68C9">
        <w:rPr>
          <w:rFonts w:ascii="Cambria" w:hAnsi="Cambria"/>
          <w:b/>
          <w:bCs/>
          <w:color w:val="0000CC"/>
          <w:sz w:val="32"/>
          <w:szCs w:val="32"/>
        </w:rPr>
        <w:t>đạo</w:t>
      </w:r>
      <w:r w:rsidR="005D6C21" w:rsidRPr="00EC68C9">
        <w:rPr>
          <w:rFonts w:ascii="Cambria" w:hAnsi="Cambria"/>
          <w:color w:val="0000CC"/>
          <w:sz w:val="32"/>
          <w:szCs w:val="32"/>
        </w:rPr>
        <w:t>”(</w:t>
      </w:r>
      <w:proofErr w:type="gramEnd"/>
      <w:r w:rsidR="005D6C21" w:rsidRPr="00EC68C9">
        <w:rPr>
          <w:rFonts w:ascii="Cambria" w:hAnsi="Cambria"/>
          <w:i/>
          <w:iCs/>
          <w:color w:val="0000CC"/>
          <w:sz w:val="32"/>
          <w:szCs w:val="32"/>
        </w:rPr>
        <w:t>Trong Tịnh Ảnh Sớ viết: Vô thượng Bồ-đề, là đạo thù thắng nhất</w:t>
      </w:r>
      <w:r w:rsidR="005D6C21" w:rsidRPr="00EC68C9">
        <w:rPr>
          <w:rFonts w:ascii="Cambria" w:hAnsi="Cambria"/>
          <w:color w:val="0000CC"/>
          <w:sz w:val="32"/>
          <w:szCs w:val="32"/>
        </w:rPr>
        <w: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Điều mà quả vị Diệu Giác của Đại thừa chứng được:</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là đạo tối thắng,</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không có gì vượt qua được, gọi là Vô thượng Bồ-đề.</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Vô thượng chính là tối thắng</w:t>
      </w:r>
      <w:r w:rsidR="002B787D">
        <w:rPr>
          <w:rFonts w:ascii="Cambria" w:hAnsi="Cambria"/>
          <w:color w:val="0000CC"/>
          <w:sz w:val="32"/>
          <w:szCs w:val="32"/>
        </w:rPr>
        <w: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Bồ-đề là tiếng Phạn, dịch thành tiếng nước ta là giác ngộ,</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sự giác ngộ cứu cánh, sự giác ngộ viên mãn.</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Không phải tán thán, mà là sự thật,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chân thật là không gì không biết, không gì không thể.</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Thật sự chứng được rồi,</w:t>
      </w:r>
      <w:r w:rsidR="00EC68C9" w:rsidRPr="00EC68C9">
        <w:rPr>
          <w:rFonts w:ascii="Cambria" w:hAnsi="Cambria"/>
          <w:color w:val="0000CC"/>
          <w:sz w:val="32"/>
          <w:szCs w:val="32"/>
        </w:rPr>
        <w:t xml:space="preserve"> </w:t>
      </w:r>
      <w:r w:rsidR="002B787D">
        <w:rPr>
          <w:rFonts w:ascii="Cambria" w:hAnsi="Cambria"/>
          <w:color w:val="0000CC"/>
          <w:sz w:val="32"/>
          <w:szCs w:val="32"/>
        </w:rPr>
        <w:t>đ</w:t>
      </w:r>
      <w:r w:rsidR="002B787D" w:rsidRPr="00EC68C9">
        <w:rPr>
          <w:rFonts w:ascii="Cambria" w:hAnsi="Cambria"/>
          <w:color w:val="0000CC"/>
          <w:sz w:val="32"/>
          <w:szCs w:val="32"/>
        </w:rPr>
        <w:t xml:space="preserve">ức </w:t>
      </w:r>
      <w:r w:rsidR="005D6C21" w:rsidRPr="00EC68C9">
        <w:rPr>
          <w:rFonts w:ascii="Cambria" w:hAnsi="Cambria"/>
          <w:color w:val="0000CC"/>
          <w:sz w:val="32"/>
          <w:szCs w:val="32"/>
        </w:rPr>
        <w:t>Thích Ca Mâu Ni Phật chứng được,</w:t>
      </w:r>
      <w:r w:rsidR="00EC68C9" w:rsidRPr="00EC68C9">
        <w:rPr>
          <w:rFonts w:ascii="Cambria" w:hAnsi="Cambria"/>
          <w:color w:val="0000CC"/>
          <w:sz w:val="32"/>
          <w:szCs w:val="32"/>
        </w:rPr>
        <w:t xml:space="preserve"> </w:t>
      </w:r>
      <w:r w:rsidR="005D6C21" w:rsidRPr="00EC68C9">
        <w:rPr>
          <w:rFonts w:ascii="Cambria" w:hAnsi="Cambria"/>
          <w:color w:val="0000CC"/>
          <w:sz w:val="32"/>
          <w:szCs w:val="32"/>
          <w:lang w:val="fr-FR"/>
        </w:rPr>
        <w:t>Cư sĩ Duy Ma chứng được,</w:t>
      </w:r>
      <w:r w:rsidR="00EC68C9" w:rsidRPr="00EC68C9">
        <w:rPr>
          <w:rFonts w:ascii="Cambria" w:hAnsi="Cambria"/>
          <w:color w:val="0000CC"/>
          <w:sz w:val="32"/>
          <w:szCs w:val="32"/>
          <w:lang w:val="fr-FR"/>
        </w:rPr>
        <w:t xml:space="preserve"> </w:t>
      </w:r>
      <w:r w:rsidR="002F04AA">
        <w:rPr>
          <w:rFonts w:ascii="Cambria" w:hAnsi="Cambria"/>
          <w:color w:val="0000CC"/>
          <w:sz w:val="32"/>
          <w:szCs w:val="32"/>
          <w:lang w:val="fr-FR"/>
        </w:rPr>
        <w:t>t</w:t>
      </w:r>
      <w:r w:rsidR="005D6C21" w:rsidRPr="00EC68C9">
        <w:rPr>
          <w:rFonts w:ascii="Cambria" w:hAnsi="Cambria"/>
          <w:color w:val="0000CC"/>
          <w:sz w:val="32"/>
          <w:szCs w:val="32"/>
          <w:lang w:val="fr-FR"/>
        </w:rPr>
        <w:t>rong hàng Đệ tử của đức Phật, các Bồ-tát chứng được,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rPr>
        <w:t>ngay trong hàng Cư sĩ tại gia:</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cũng có không ít người đã chứng đắc,</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có thể thấy đó không phải là giả,</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quý ngài nói là sự thật.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Thật tu thế nào mới có thể chứng được?</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Đại sư Chương Gia nói với tôi:</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nhìn thấu, buông xuống thì chứng được thôi.</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 xml:space="preserve">Nhìn thấu, hiểu rõ </w:t>
      </w:r>
      <w:r w:rsidR="002F04AA">
        <w:rPr>
          <w:rFonts w:ascii="Cambria" w:hAnsi="Cambria"/>
          <w:color w:val="0000CC"/>
          <w:sz w:val="32"/>
          <w:szCs w:val="32"/>
        </w:rPr>
        <w:t>c</w:t>
      </w:r>
      <w:r w:rsidR="002F04AA" w:rsidRPr="00EC68C9">
        <w:rPr>
          <w:rFonts w:ascii="Cambria" w:hAnsi="Cambria"/>
          <w:color w:val="0000CC"/>
          <w:sz w:val="32"/>
          <w:szCs w:val="32"/>
        </w:rPr>
        <w:t xml:space="preserve">hân </w:t>
      </w:r>
      <w:r w:rsidR="005D6C21" w:rsidRPr="00EC68C9">
        <w:rPr>
          <w:rFonts w:ascii="Cambria" w:hAnsi="Cambria"/>
          <w:color w:val="0000CC"/>
          <w:sz w:val="32"/>
          <w:szCs w:val="32"/>
        </w:rPr>
        <w:t>tướng sự thật.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Chân tướng sự thật, trong Kinh Bát Nhã:</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giảng rõ ràng nhất, thấu triệt nhất,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là thật chẳng phải giả,</w:t>
      </w:r>
      <w:r w:rsidR="00EC68C9" w:rsidRPr="00EC68C9">
        <w:rPr>
          <w:rFonts w:ascii="Cambria" w:hAnsi="Cambria"/>
          <w:color w:val="0000CC"/>
          <w:sz w:val="32"/>
          <w:szCs w:val="32"/>
        </w:rPr>
        <w:t xml:space="preserve"> </w:t>
      </w:r>
      <w:r w:rsidR="005D6C21" w:rsidRPr="00EC68C9">
        <w:rPr>
          <w:rFonts w:ascii="Cambria" w:eastAsia="DFKai-SB" w:hAnsi="Cambria" w:cs="MS Mincho"/>
          <w:color w:val="FF0000"/>
          <w:sz w:val="32"/>
          <w:szCs w:val="32"/>
        </w:rPr>
        <w:t>「凡所有相，皆是</w:t>
      </w:r>
      <w:r w:rsidR="005D6C21" w:rsidRPr="00EC68C9">
        <w:rPr>
          <w:rFonts w:ascii="Cambria" w:eastAsia="DFKai-SB" w:hAnsi="Cambria" w:cs="MS Gothic"/>
          <w:color w:val="FF0000"/>
          <w:sz w:val="32"/>
          <w:szCs w:val="32"/>
        </w:rPr>
        <w:t>虛妄」</w:t>
      </w:r>
      <w:r w:rsidR="005D6C21" w:rsidRPr="00EC68C9">
        <w:rPr>
          <w:rFonts w:ascii="Cambria" w:hAnsi="Cambria"/>
          <w:color w:val="0000CC"/>
          <w:sz w:val="32"/>
          <w:szCs w:val="32"/>
        </w:rPr>
        <w:t>“</w:t>
      </w:r>
      <w:r w:rsidR="005D6C21" w:rsidRPr="00EC68C9">
        <w:rPr>
          <w:rFonts w:ascii="Cambria" w:hAnsi="Cambria"/>
          <w:b/>
          <w:bCs/>
          <w:color w:val="0000CC"/>
          <w:sz w:val="32"/>
          <w:szCs w:val="32"/>
        </w:rPr>
        <w:t>phàm sở hữu tướng, giai thị hư vọng</w:t>
      </w:r>
      <w:r w:rsidR="005D6C21" w:rsidRPr="00EC68C9">
        <w:rPr>
          <w:rFonts w:ascii="Cambria" w:hAnsi="Cambria"/>
          <w:color w:val="0000CC"/>
          <w:sz w:val="32"/>
          <w:szCs w:val="32"/>
        </w:rPr>
        <w:t>”(</w:t>
      </w:r>
      <w:r w:rsidR="005D6C21" w:rsidRPr="00EC68C9">
        <w:rPr>
          <w:rFonts w:ascii="Cambria" w:hAnsi="Cambria"/>
          <w:i/>
          <w:iCs/>
          <w:color w:val="0000CC"/>
          <w:sz w:val="32"/>
          <w:szCs w:val="32"/>
        </w:rPr>
        <w:t>những gì có tướng, đều là không thật</w:t>
      </w:r>
      <w:r w:rsidR="005D6C21" w:rsidRPr="00EC68C9">
        <w:rPr>
          <w:rFonts w:ascii="Cambria" w:hAnsi="Cambria"/>
          <w:color w:val="0000CC"/>
          <w:sz w:val="32"/>
          <w:szCs w:val="32"/>
        </w:rPr>
        <w: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Nghe đến câu này không phải tiêu cực,</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mà đó là chân tướng sự thật.</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Quý vị nhất định phải làm rõ ràng,</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làm sáng tỏ kinh giáo Đại thừa,</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mới giải quyết được vấn đề,</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mới không đến nỗi sanh ra hiểu lầm.</w:t>
      </w:r>
      <w:r w:rsidR="00EC68C9" w:rsidRPr="00EC68C9">
        <w:rPr>
          <w:rFonts w:ascii="Cambria" w:hAnsi="Cambria"/>
          <w:color w:val="0000CC"/>
          <w:sz w:val="32"/>
          <w:szCs w:val="32"/>
        </w:rPr>
        <w:t xml:space="preserve"> </w:t>
      </w:r>
    </w:p>
    <w:p w14:paraId="1243A294" w14:textId="62E893F5" w:rsidR="00EC68C9" w:rsidRPr="00EC68C9" w:rsidRDefault="00810CF7" w:rsidP="00EC68C9">
      <w:pPr>
        <w:spacing w:before="120" w:after="120" w:line="360" w:lineRule="auto"/>
        <w:jc w:val="both"/>
        <w:rPr>
          <w:rFonts w:ascii="Cambria" w:hAnsi="Cambria"/>
          <w:color w:val="0000CC"/>
          <w:sz w:val="32"/>
          <w:szCs w:val="32"/>
          <w:lang w:val="fr-FR"/>
        </w:rPr>
      </w:pPr>
      <w:r>
        <w:rPr>
          <w:rFonts w:ascii="Cambria" w:hAnsi="Cambria"/>
          <w:color w:val="0000CC"/>
          <w:sz w:val="32"/>
          <w:szCs w:val="32"/>
        </w:rPr>
        <w:tab/>
      </w:r>
      <w:r w:rsidR="005D6C21" w:rsidRPr="00EC68C9">
        <w:rPr>
          <w:rFonts w:ascii="Cambria" w:hAnsi="Cambria"/>
          <w:color w:val="0000CC"/>
          <w:sz w:val="32"/>
          <w:szCs w:val="32"/>
        </w:rPr>
        <w:t>Những điều mà Phật dạy không thể tưởng tượng,</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dùng ý kiến của chính mình để giải thích,</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càng giải nghĩa càng sai lầm.</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Vì sao vậy?</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Bởi đức Phật là từ trong Đại Tịch Định mà lưu xuất ra</w:t>
      </w:r>
      <w:r w:rsidR="0012309F">
        <w:rPr>
          <w:rFonts w:ascii="Cambria" w:hAnsi="Cambria"/>
          <w:color w:val="0000CC"/>
          <w:sz w:val="32"/>
          <w:szCs w:val="32"/>
        </w:rPr>
        <w:t>.</w:t>
      </w:r>
      <w:r w:rsidR="00EC68C9" w:rsidRPr="00EC68C9">
        <w:rPr>
          <w:rFonts w:ascii="Cambria" w:hAnsi="Cambria"/>
          <w:color w:val="0000CC"/>
          <w:sz w:val="32"/>
          <w:szCs w:val="32"/>
        </w:rPr>
        <w:t xml:space="preserve"> </w:t>
      </w:r>
      <w:r w:rsidR="0012309F">
        <w:rPr>
          <w:rFonts w:ascii="Cambria" w:hAnsi="Cambria"/>
          <w:color w:val="0000CC"/>
          <w:sz w:val="32"/>
          <w:szCs w:val="32"/>
        </w:rPr>
        <w:t>P</w:t>
      </w:r>
      <w:r w:rsidR="005D6C21" w:rsidRPr="00EC68C9">
        <w:rPr>
          <w:rFonts w:ascii="Cambria" w:hAnsi="Cambria"/>
          <w:color w:val="0000CC"/>
          <w:sz w:val="32"/>
          <w:szCs w:val="32"/>
        </w:rPr>
        <w:t>hía trước vừa mới học qua,</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Đại Tịch Định là gì? Là Chân Tâm,</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chân thành đến tột cùng,</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không có chút giả dối,</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 xml:space="preserve">không có một </w:t>
      </w:r>
      <w:r w:rsidR="0012309F">
        <w:rPr>
          <w:rFonts w:ascii="Cambria" w:hAnsi="Cambria"/>
          <w:color w:val="0000CC"/>
          <w:sz w:val="32"/>
          <w:szCs w:val="32"/>
        </w:rPr>
        <w:t>V</w:t>
      </w:r>
      <w:r w:rsidR="0012309F" w:rsidRPr="00EC68C9">
        <w:rPr>
          <w:rFonts w:ascii="Cambria" w:hAnsi="Cambria"/>
          <w:color w:val="0000CC"/>
          <w:sz w:val="32"/>
          <w:szCs w:val="32"/>
        </w:rPr>
        <w:t xml:space="preserve">ọng </w:t>
      </w:r>
      <w:r w:rsidR="005D6C21" w:rsidRPr="00EC68C9">
        <w:rPr>
          <w:rFonts w:ascii="Cambria" w:hAnsi="Cambria"/>
          <w:color w:val="0000CC"/>
          <w:sz w:val="32"/>
          <w:szCs w:val="32"/>
        </w:rPr>
        <w:t>niệm,</w:t>
      </w:r>
      <w:r w:rsidR="00EC68C9" w:rsidRPr="00EC68C9">
        <w:rPr>
          <w:rFonts w:ascii="Cambria" w:hAnsi="Cambria"/>
          <w:color w:val="0000CC"/>
          <w:sz w:val="32"/>
          <w:szCs w:val="32"/>
        </w:rPr>
        <w:t xml:space="preserve"> </w:t>
      </w:r>
      <w:r w:rsidR="005D6C21" w:rsidRPr="00EC68C9">
        <w:rPr>
          <w:rFonts w:ascii="Cambria" w:hAnsi="Cambria"/>
          <w:color w:val="0000CC"/>
          <w:sz w:val="32"/>
          <w:szCs w:val="32"/>
          <w:lang w:val="fr-FR"/>
        </w:rPr>
        <w:t>mà là rất tự nhiên lưu xuất ra.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Chúng ta </w:t>
      </w:r>
      <w:r w:rsidR="005D6C21" w:rsidRPr="00EC68C9">
        <w:rPr>
          <w:rFonts w:ascii="Cambria" w:hAnsi="Cambria"/>
          <w:color w:val="0000CC"/>
          <w:sz w:val="32"/>
          <w:szCs w:val="32"/>
          <w:lang w:val="fr-FR"/>
        </w:rPr>
        <w:lastRenderedPageBreak/>
        <w:t>cũng phải trụ Đại Tịch Định mới hiểu được,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thể vào Đại Tịch Định,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cũng phải có mấy phần công phu định,</w:t>
      </w:r>
      <w:r w:rsidR="00EC68C9" w:rsidRPr="00EC68C9">
        <w:rPr>
          <w:rFonts w:ascii="Cambria" w:hAnsi="Cambria"/>
          <w:color w:val="0000CC"/>
          <w:sz w:val="32"/>
          <w:szCs w:val="32"/>
          <w:lang w:val="fr-FR"/>
        </w:rPr>
        <w:t xml:space="preserve"> </w:t>
      </w:r>
      <w:r w:rsidR="00EC7C6F">
        <w:rPr>
          <w:rFonts w:ascii="Cambria" w:hAnsi="Cambria"/>
          <w:color w:val="0000CC"/>
          <w:sz w:val="32"/>
          <w:szCs w:val="32"/>
          <w:lang w:val="fr-FR"/>
        </w:rPr>
        <w:t>công phu</w:t>
      </w:r>
      <w:r w:rsidR="005D6C21" w:rsidRPr="00EC68C9">
        <w:rPr>
          <w:rFonts w:ascii="Cambria" w:hAnsi="Cambria"/>
          <w:color w:val="0000CC"/>
          <w:sz w:val="32"/>
          <w:szCs w:val="32"/>
          <w:lang w:val="fr-FR"/>
        </w:rPr>
        <w:t xml:space="preserve"> định</w:t>
      </w:r>
      <w:r w:rsidR="00EC7C6F">
        <w:rPr>
          <w:rFonts w:ascii="Cambria" w:hAnsi="Cambria"/>
          <w:color w:val="0000CC"/>
          <w:sz w:val="32"/>
          <w:szCs w:val="32"/>
          <w:lang w:val="fr-FR"/>
        </w:rPr>
        <w:t xml:space="preserve"> lực</w:t>
      </w:r>
      <w:r w:rsidR="005D6C21" w:rsidRPr="00EC68C9">
        <w:rPr>
          <w:rFonts w:ascii="Cambria" w:hAnsi="Cambria"/>
          <w:color w:val="0000CC"/>
          <w:sz w:val="32"/>
          <w:szCs w:val="32"/>
          <w:lang w:val="fr-FR"/>
        </w:rPr>
        <w:t xml:space="preserve"> càng sâu thì quý vị biết càng nhiều,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biết cũng càng sâu càng rộng.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có c</w:t>
      </w:r>
      <w:r w:rsidR="00511B5F">
        <w:rPr>
          <w:rFonts w:ascii="Cambria" w:hAnsi="Cambria"/>
          <w:color w:val="0000CC"/>
          <w:sz w:val="32"/>
          <w:szCs w:val="32"/>
          <w:lang w:val="fr-FR"/>
        </w:rPr>
        <w:t>ông</w:t>
      </w:r>
      <w:r w:rsidR="005D6C21" w:rsidRPr="00EC68C9">
        <w:rPr>
          <w:rFonts w:ascii="Cambria" w:hAnsi="Cambria"/>
          <w:color w:val="0000CC"/>
          <w:sz w:val="32"/>
          <w:szCs w:val="32"/>
          <w:lang w:val="fr-FR"/>
        </w:rPr>
        <w:t xml:space="preserve"> </w:t>
      </w:r>
      <w:r w:rsidR="00511B5F">
        <w:rPr>
          <w:rFonts w:ascii="Cambria" w:hAnsi="Cambria"/>
          <w:color w:val="0000CC"/>
          <w:sz w:val="32"/>
          <w:szCs w:val="32"/>
          <w:lang w:val="fr-FR"/>
        </w:rPr>
        <w:t xml:space="preserve">phu </w:t>
      </w:r>
      <w:r w:rsidR="005D6C21" w:rsidRPr="00EC68C9">
        <w:rPr>
          <w:rFonts w:ascii="Cambria" w:hAnsi="Cambria"/>
          <w:color w:val="0000CC"/>
          <w:sz w:val="32"/>
          <w:szCs w:val="32"/>
          <w:lang w:val="fr-FR"/>
        </w:rPr>
        <w:t>định</w:t>
      </w:r>
      <w:r w:rsidR="00511B5F">
        <w:rPr>
          <w:rFonts w:ascii="Cambria" w:hAnsi="Cambria"/>
          <w:color w:val="0000CC"/>
          <w:sz w:val="32"/>
          <w:szCs w:val="32"/>
          <w:lang w:val="fr-FR"/>
        </w:rPr>
        <w:t xml:space="preserve"> lực</w:t>
      </w:r>
      <w:r w:rsidR="005D6C21" w:rsidRPr="00EC68C9">
        <w:rPr>
          <w:rFonts w:ascii="Cambria" w:hAnsi="Cambria"/>
          <w:color w:val="0000CC"/>
          <w:sz w:val="32"/>
          <w:szCs w:val="32"/>
          <w:lang w:val="fr-FR"/>
        </w:rPr>
        <w:t>, tâm tình nông nổi,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hoàn toàn không hiểu.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Nghe không hiểu còn muốn phê bình,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nói Phật đã dạy sai,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họ dựa vào điều </w:t>
      </w:r>
      <w:proofErr w:type="gramStart"/>
      <w:r w:rsidR="005D6C21" w:rsidRPr="00EC68C9">
        <w:rPr>
          <w:rFonts w:ascii="Cambria" w:hAnsi="Cambria"/>
          <w:color w:val="0000CC"/>
          <w:sz w:val="32"/>
          <w:szCs w:val="32"/>
          <w:lang w:val="fr-FR"/>
        </w:rPr>
        <w:t>gì?</w:t>
      </w:r>
      <w:proofErr w:type="gramEnd"/>
      <w:r w:rsidR="005D6C21" w:rsidRPr="00EC68C9">
        <w:rPr>
          <w:rFonts w:ascii="Cambria" w:hAnsi="Cambria"/>
          <w:color w:val="0000CC"/>
          <w:sz w:val="32"/>
          <w:szCs w:val="32"/>
          <w:lang w:val="fr-FR"/>
        </w:rPr>
        <w:t xml:space="preserve"> Họ dựa vào Khoa học,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Phật nói không giống với nhà Khoa học nói,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dùng tiêu chuẩn của Khoa học gia để nhìn Phật pháp,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thì Phật hoàn toàn sai.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Khoa học ở xã hội ngày nay vô cùng phổ biến,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mọi người đều là dùng cách nhìn của Khoa học</w:t>
      </w:r>
      <w:r w:rsidR="00FF40BA">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để nhìn tất cả pháp,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đối với Phật pháp, đối với văn hoá truyền thống của nước </w:t>
      </w:r>
      <w:proofErr w:type="gramStart"/>
      <w:r w:rsidR="005D6C21" w:rsidRPr="00EC68C9">
        <w:rPr>
          <w:rFonts w:ascii="Cambria" w:hAnsi="Cambria"/>
          <w:color w:val="0000CC"/>
          <w:sz w:val="32"/>
          <w:szCs w:val="32"/>
          <w:lang w:val="fr-FR"/>
        </w:rPr>
        <w:t>ta:</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cũng không ngoại lệ,</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không tương ưng với Khoa học thì </w:t>
      </w:r>
      <w:r w:rsidR="00FF40BA">
        <w:rPr>
          <w:rFonts w:ascii="Cambria" w:hAnsi="Cambria"/>
          <w:color w:val="0000CC"/>
          <w:sz w:val="32"/>
          <w:szCs w:val="32"/>
          <w:lang w:val="fr-FR"/>
        </w:rPr>
        <w:t>chính</w:t>
      </w:r>
      <w:r w:rsidR="00FF40BA"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cặn bã,</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lẽ phải nên bỏ đi,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vậy thì khó rồi.</w:t>
      </w:r>
      <w:r w:rsidR="00EC68C9" w:rsidRPr="00EC68C9">
        <w:rPr>
          <w:rFonts w:ascii="Cambria" w:hAnsi="Cambria"/>
          <w:color w:val="0000CC"/>
          <w:sz w:val="32"/>
          <w:szCs w:val="32"/>
          <w:lang w:val="fr-FR"/>
        </w:rPr>
        <w:t xml:space="preserve"> </w:t>
      </w:r>
    </w:p>
    <w:p w14:paraId="475D90E3" w14:textId="40F92CFC" w:rsidR="00EC68C9" w:rsidRPr="00EC68C9" w:rsidRDefault="00FF40BA" w:rsidP="00EC68C9">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tab/>
      </w:r>
      <w:r w:rsidR="005D6C21" w:rsidRPr="00EC68C9">
        <w:rPr>
          <w:rFonts w:ascii="Cambria" w:hAnsi="Cambria"/>
          <w:color w:val="0000CC"/>
          <w:sz w:val="32"/>
          <w:szCs w:val="32"/>
          <w:lang w:val="fr-FR"/>
        </w:rPr>
        <w:t>Phật pháp coi trọng tâm pháp,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hiện nay nói duy tâm, duy vật</w:t>
      </w:r>
      <w:r w:rsidR="001B1F2F">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Phật pháp coi trọng duy tâm, cũng không xả bỏ duy vật</w:t>
      </w:r>
      <w:r w:rsidR="001B1F2F">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Pháp Tướng tông đối với </w:t>
      </w:r>
      <w:r w:rsidR="001B1F2F">
        <w:rPr>
          <w:rFonts w:ascii="Cambria" w:hAnsi="Cambria"/>
          <w:color w:val="0000CC"/>
          <w:sz w:val="32"/>
          <w:szCs w:val="32"/>
          <w:lang w:val="fr-FR"/>
        </w:rPr>
        <w:t>T</w:t>
      </w:r>
      <w:r w:rsidR="001B1F2F" w:rsidRPr="00EC68C9">
        <w:rPr>
          <w:rFonts w:ascii="Cambria" w:hAnsi="Cambria"/>
          <w:color w:val="0000CC"/>
          <w:sz w:val="32"/>
          <w:szCs w:val="32"/>
          <w:lang w:val="fr-FR"/>
        </w:rPr>
        <w:t xml:space="preserve">ướng </w:t>
      </w:r>
      <w:r w:rsidR="005D6C21" w:rsidRPr="00EC68C9">
        <w:rPr>
          <w:rFonts w:ascii="Cambria" w:hAnsi="Cambria"/>
          <w:color w:val="0000CC"/>
          <w:sz w:val="32"/>
          <w:szCs w:val="32"/>
          <w:lang w:val="fr-FR"/>
        </w:rPr>
        <w:t>của vật</w:t>
      </w:r>
      <w:r w:rsidR="00B555AA">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nói vô cùng rõ ràng.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Phật pháp Đại thừa là viên mãn, là cứu cánh,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nhưng Đại thừa có độ sâu nhất định,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những độ sâu đó là nói với </w:t>
      </w:r>
      <w:proofErr w:type="gramStart"/>
      <w:r w:rsidR="005D6C21" w:rsidRPr="00EC68C9">
        <w:rPr>
          <w:rFonts w:ascii="Cambria" w:hAnsi="Cambria"/>
          <w:color w:val="0000CC"/>
          <w:sz w:val="32"/>
          <w:szCs w:val="32"/>
          <w:lang w:val="fr-FR"/>
        </w:rPr>
        <w:t>ai?</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nói với người thanh tịnh bình đẳng giác,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ngài nghe được sẽ khai ngộ,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sẽ Đại triệt Đại ngộ, Minh tâm Kiến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Chúng ta quan sát kỹ lão Hoà thượng Hải Hiền,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cho đến Sư phụ của ngài,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lão Pháp sư Truyền Giới,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dấu hiệu để cho chúng ta nhìn ra,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ngài thật sự là người khai ngộ.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Khai ngộ không liên quan với việc từng đọc sách hay không,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cũng chẳng liên quan với việc từng đi học hay chưa.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Đại sư Huệ Năng vào triều </w:t>
      </w:r>
      <w:r w:rsidR="005E445F">
        <w:rPr>
          <w:rFonts w:ascii="Cambria" w:hAnsi="Cambria"/>
          <w:color w:val="0000CC"/>
          <w:sz w:val="32"/>
          <w:szCs w:val="32"/>
          <w:lang w:val="fr-FR"/>
        </w:rPr>
        <w:t xml:space="preserve">nhà </w:t>
      </w:r>
      <w:proofErr w:type="gramStart"/>
      <w:r w:rsidR="005D6C21" w:rsidRPr="00EC68C9">
        <w:rPr>
          <w:rFonts w:ascii="Cambria" w:hAnsi="Cambria"/>
          <w:color w:val="0000CC"/>
          <w:sz w:val="32"/>
          <w:szCs w:val="32"/>
          <w:lang w:val="fr-FR"/>
        </w:rPr>
        <w:t>Đường:</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biết chữ, chưa từng đọc qua sách,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đã làm công quả tám tháng ở Hoàng Mai,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mỗi ngày giã gạo chẻ củi.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Việc giã gạo bổ củi đó của </w:t>
      </w:r>
      <w:proofErr w:type="gramStart"/>
      <w:r w:rsidR="005D6C21" w:rsidRPr="00EC68C9">
        <w:rPr>
          <w:rFonts w:ascii="Cambria" w:hAnsi="Cambria"/>
          <w:color w:val="0000CC"/>
          <w:sz w:val="32"/>
          <w:szCs w:val="32"/>
          <w:lang w:val="fr-FR"/>
        </w:rPr>
        <w:t>ngài:</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trở ngại ngài dụng công,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dụng công thế nào? Nhìn được thấu, buông được xuống,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ngài là dùng công phu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Thật đã nhìn thấu, thật đã buông xuống,</w:t>
      </w:r>
      <w:r w:rsidR="00EC68C9" w:rsidRPr="00EC68C9">
        <w:rPr>
          <w:rFonts w:ascii="Cambria" w:hAnsi="Cambria"/>
          <w:color w:val="0000CC"/>
          <w:sz w:val="32"/>
          <w:szCs w:val="32"/>
          <w:lang w:val="fr-FR"/>
        </w:rPr>
        <w:t xml:space="preserve"> </w:t>
      </w:r>
      <w:r w:rsidR="006C1023">
        <w:rPr>
          <w:rFonts w:ascii="Cambria" w:hAnsi="Cambria"/>
          <w:color w:val="0000CC"/>
          <w:sz w:val="32"/>
          <w:szCs w:val="32"/>
          <w:lang w:val="fr-FR"/>
        </w:rPr>
        <w:t xml:space="preserve">nên </w:t>
      </w:r>
      <w:r w:rsidR="005D6C21" w:rsidRPr="00EC68C9">
        <w:rPr>
          <w:rFonts w:ascii="Cambria" w:hAnsi="Cambria"/>
          <w:color w:val="0000CC"/>
          <w:sz w:val="32"/>
          <w:szCs w:val="32"/>
          <w:lang w:val="fr-FR"/>
        </w:rPr>
        <w:t>Ngũ tổ Hoà thượng Hoằng Nhẫn truyền y bát cho ngài.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Thật sự đã Minh tâm Kiến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Hình dáng của Tánh là </w:t>
      </w:r>
      <w:r w:rsidR="00341FFE">
        <w:rPr>
          <w:rFonts w:ascii="Cambria" w:hAnsi="Cambria"/>
          <w:color w:val="0000CC"/>
          <w:sz w:val="32"/>
          <w:szCs w:val="32"/>
          <w:lang w:val="fr-FR"/>
        </w:rPr>
        <w:t xml:space="preserve">thế </w:t>
      </w:r>
      <w:proofErr w:type="gramStart"/>
      <w:r w:rsidR="00341FFE">
        <w:rPr>
          <w:rFonts w:ascii="Cambria" w:hAnsi="Cambria"/>
          <w:color w:val="0000CC"/>
          <w:sz w:val="32"/>
          <w:szCs w:val="32"/>
          <w:lang w:val="fr-FR"/>
        </w:rPr>
        <w:t>nào</w:t>
      </w:r>
      <w:r w:rsidR="005D6C21" w:rsidRPr="00EC68C9">
        <w:rPr>
          <w:rFonts w:ascii="Cambria" w:hAnsi="Cambria"/>
          <w:color w:val="0000CC"/>
          <w:sz w:val="32"/>
          <w:szCs w:val="32"/>
          <w:lang w:val="fr-FR"/>
        </w:rPr>
        <w:t>?</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20 chữ của ngài báo cáo,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đó chính là miêu </w:t>
      </w:r>
      <w:r w:rsidR="005D6C21" w:rsidRPr="00EC68C9">
        <w:rPr>
          <w:rFonts w:ascii="Cambria" w:hAnsi="Cambria"/>
          <w:color w:val="0000CC"/>
          <w:sz w:val="32"/>
          <w:szCs w:val="32"/>
          <w:lang w:val="fr-FR"/>
        </w:rPr>
        <w:lastRenderedPageBreak/>
        <w:t>tả đơn giản đối với Tự Tánh</w:t>
      </w:r>
      <w:r w:rsidR="00341FFE">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Tự Tánh tức là Chân Tâm, chính là Bản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Chân Như Bản Tánh là thanh tịnh,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có ô nhiễm, không sanh không diệt,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vốn tự đầy đủ,</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vốn không dao động, năng sanh vạn pháp.</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Ngũ tổ vừa nghe, là thật, chẳng phải giả,</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liền trao cho ngài y bát.</w:t>
      </w:r>
      <w:r w:rsidR="00EC68C9" w:rsidRPr="00EC68C9">
        <w:rPr>
          <w:rFonts w:ascii="Cambria" w:hAnsi="Cambria"/>
          <w:color w:val="0000CC"/>
          <w:sz w:val="32"/>
          <w:szCs w:val="32"/>
          <w:lang w:val="fr-FR"/>
        </w:rPr>
        <w:t xml:space="preserve"> </w:t>
      </w:r>
    </w:p>
    <w:p w14:paraId="64DB5598" w14:textId="0533AA5C" w:rsidR="00EC68C9" w:rsidRPr="00EC68C9" w:rsidRDefault="00341FFE" w:rsidP="00EC68C9">
      <w:pPr>
        <w:spacing w:before="120" w:after="120" w:line="360" w:lineRule="auto"/>
        <w:jc w:val="both"/>
        <w:rPr>
          <w:rFonts w:ascii="Cambria" w:hAnsi="Cambria"/>
          <w:color w:val="0000CC"/>
          <w:sz w:val="32"/>
          <w:szCs w:val="32"/>
          <w:lang w:val="vi-VN"/>
        </w:rPr>
      </w:pPr>
      <w:r>
        <w:rPr>
          <w:rFonts w:ascii="Cambria" w:hAnsi="Cambria"/>
          <w:color w:val="0000CC"/>
          <w:sz w:val="32"/>
          <w:szCs w:val="32"/>
          <w:lang w:val="fr-FR"/>
        </w:rPr>
        <w:tab/>
      </w:r>
      <w:r w:rsidR="005D6C21" w:rsidRPr="00EC68C9">
        <w:rPr>
          <w:rFonts w:ascii="Cambria" w:hAnsi="Cambria"/>
          <w:color w:val="0000CC"/>
          <w:sz w:val="32"/>
          <w:szCs w:val="32"/>
          <w:lang w:val="fr-FR"/>
        </w:rPr>
        <w:t>Đức Thích Ca Mâu Ni Phật ở dưới cây Bồ-đề,</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đêm nhìn sao sáng, Đại triệt Đại ngộ,</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cũng đã làm báo cáo,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tình hình của Kiến tánh là thế nào?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Ngài ở trong định đã </w:t>
      </w:r>
      <w:proofErr w:type="gramStart"/>
      <w:r w:rsidR="005D6C21" w:rsidRPr="00EC68C9">
        <w:rPr>
          <w:rFonts w:ascii="Cambria" w:hAnsi="Cambria"/>
          <w:color w:val="0000CC"/>
          <w:sz w:val="32"/>
          <w:szCs w:val="32"/>
          <w:lang w:val="fr-FR"/>
        </w:rPr>
        <w:t>nói:</w:t>
      </w:r>
      <w:proofErr w:type="gramEnd"/>
      <w:r w:rsidR="00EC68C9" w:rsidRPr="00EC68C9">
        <w:rPr>
          <w:rFonts w:ascii="Cambria" w:hAnsi="Cambria"/>
          <w:color w:val="0000CC"/>
          <w:sz w:val="32"/>
          <w:szCs w:val="32"/>
          <w:lang w:val="fr-FR"/>
        </w:rPr>
        <w:t xml:space="preserve"> </w:t>
      </w:r>
      <w:r w:rsidR="006B2CD3" w:rsidRPr="00EC68C9">
        <w:rPr>
          <w:rFonts w:ascii="Cambria" w:hAnsi="Cambria"/>
          <w:color w:val="0000CC"/>
          <w:sz w:val="32"/>
          <w:szCs w:val="32"/>
          <w:lang w:val="fr-FR"/>
        </w:rPr>
        <w:t xml:space="preserve">một bộ </w:t>
      </w:r>
      <w:r w:rsidR="005D6C21" w:rsidRPr="00EC68C9">
        <w:rPr>
          <w:rFonts w:ascii="Cambria" w:hAnsi="Cambria"/>
          <w:color w:val="0000CC"/>
          <w:sz w:val="32"/>
          <w:szCs w:val="32"/>
          <w:lang w:val="fr-FR"/>
        </w:rPr>
        <w:t>Đại Phương Quảng Phật Hoa Nghiêm</w:t>
      </w:r>
      <w:r w:rsidR="006B2CD3" w:rsidRPr="006B2CD3">
        <w:rPr>
          <w:rFonts w:ascii="Cambria" w:hAnsi="Cambria"/>
          <w:color w:val="0000CC"/>
          <w:sz w:val="32"/>
          <w:szCs w:val="32"/>
          <w:lang w:val="fr-FR"/>
        </w:rPr>
        <w:t xml:space="preserve"> </w:t>
      </w:r>
      <w:r w:rsidR="006B2CD3" w:rsidRPr="00EC68C9">
        <w:rPr>
          <w:rFonts w:ascii="Cambria" w:hAnsi="Cambria"/>
          <w:color w:val="0000CC"/>
          <w:sz w:val="32"/>
          <w:szCs w:val="32"/>
          <w:lang w:val="fr-FR"/>
        </w:rPr>
        <w:t>Kinh</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chính là nói chi tiết,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thuyết minh tường tận tình hình của Tự Tánh.</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Bộ Đại Kinh </w:t>
      </w:r>
      <w:r w:rsidR="00D625AC">
        <w:rPr>
          <w:rFonts w:ascii="Cambria" w:hAnsi="Cambria"/>
          <w:color w:val="0000CC"/>
          <w:sz w:val="32"/>
          <w:szCs w:val="32"/>
          <w:lang w:val="fr-FR"/>
        </w:rPr>
        <w:t>ấ</w:t>
      </w:r>
      <w:r w:rsidR="00D625AC" w:rsidRPr="00EC68C9">
        <w:rPr>
          <w:rFonts w:ascii="Cambria" w:hAnsi="Cambria"/>
          <w:color w:val="0000CC"/>
          <w:sz w:val="32"/>
          <w:szCs w:val="32"/>
          <w:lang w:val="fr-FR"/>
        </w:rPr>
        <w:t>y</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lưu truyền trên thế giới của chúng </w:t>
      </w:r>
      <w:proofErr w:type="gramStart"/>
      <w:r w:rsidR="005D6C21" w:rsidRPr="00EC68C9">
        <w:rPr>
          <w:rFonts w:ascii="Cambria" w:hAnsi="Cambria"/>
          <w:color w:val="0000CC"/>
          <w:sz w:val="32"/>
          <w:szCs w:val="32"/>
          <w:lang w:val="fr-FR"/>
        </w:rPr>
        <w:t>ta:</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Kinh Hoa Nghiêm đó, thật ra: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đó là mục lục tóm tắt của:</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Đại Phương Quảng Phật Hoa Nghiêm</w:t>
      </w:r>
      <w:r w:rsidR="005C379E" w:rsidRPr="005C379E">
        <w:rPr>
          <w:rFonts w:ascii="Cambria" w:hAnsi="Cambria"/>
          <w:color w:val="0000CC"/>
          <w:sz w:val="32"/>
          <w:szCs w:val="32"/>
          <w:lang w:val="fr-FR"/>
        </w:rPr>
        <w:t xml:space="preserve"> </w:t>
      </w:r>
      <w:r w:rsidR="005C379E" w:rsidRPr="00EC68C9">
        <w:rPr>
          <w:rFonts w:ascii="Cambria" w:hAnsi="Cambria"/>
          <w:color w:val="0000CC"/>
          <w:sz w:val="32"/>
          <w:szCs w:val="32"/>
          <w:lang w:val="fr-FR"/>
        </w:rPr>
        <w:t>Kinh</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Giống như Tứ Khố Toàn Thư vậy,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dung lượng của Tứ Khố Toàn Thư quá lớn</w:t>
      </w:r>
      <w:r w:rsidR="00193FB6">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193FB6">
        <w:rPr>
          <w:rFonts w:ascii="Cambria" w:hAnsi="Cambria"/>
          <w:color w:val="0000CC"/>
          <w:sz w:val="32"/>
          <w:szCs w:val="32"/>
          <w:lang w:val="fr-FR"/>
        </w:rPr>
        <w:t>Ô</w:t>
      </w:r>
      <w:r w:rsidR="005D6C21" w:rsidRPr="00EC68C9">
        <w:rPr>
          <w:rFonts w:ascii="Cambria" w:hAnsi="Cambria"/>
          <w:color w:val="0000CC"/>
          <w:sz w:val="32"/>
          <w:szCs w:val="32"/>
          <w:lang w:val="fr-FR"/>
        </w:rPr>
        <w:t>ng Kỷ Hiểu Lam đã viết một bộ mục lục tóm tắt,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trong mỗi bộ kinh nói những nội dung gì,</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nêu ra đơn giản sơ lược, có năm quyển,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Toàn Thư gồm 1500 </w:t>
      </w:r>
      <w:r w:rsidR="00582DA9">
        <w:rPr>
          <w:rFonts w:ascii="Cambria" w:hAnsi="Cambria"/>
          <w:color w:val="0000CC"/>
          <w:sz w:val="32"/>
          <w:szCs w:val="32"/>
          <w:lang w:val="fr-FR"/>
        </w:rPr>
        <w:t>quyển</w:t>
      </w:r>
      <w:r w:rsidR="005D6C21" w:rsidRPr="00EC68C9">
        <w:rPr>
          <w:rFonts w:ascii="Cambria" w:hAnsi="Cambria"/>
          <w:color w:val="0000CC"/>
          <w:sz w:val="32"/>
          <w:szCs w:val="32"/>
          <w:lang w:val="fr-FR"/>
        </w:rPr>
        <w:t>, tóm tắt thì năm quyển.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Kinh Hoa Nghiêm, do Bồ-tát Long Thọ thấy được,</w:t>
      </w:r>
      <w:r w:rsidR="00EC68C9" w:rsidRPr="00EC68C9">
        <w:rPr>
          <w:rFonts w:ascii="Cambria" w:hAnsi="Cambria"/>
          <w:color w:val="0000CC"/>
          <w:sz w:val="32"/>
          <w:szCs w:val="32"/>
          <w:lang w:val="fr-FR"/>
        </w:rPr>
        <w:t xml:space="preserve"> </w:t>
      </w:r>
      <w:r w:rsidR="00DA1E4D" w:rsidRPr="00EC68C9">
        <w:rPr>
          <w:rFonts w:ascii="Cambria" w:hAnsi="Cambria"/>
          <w:color w:val="0000CC"/>
          <w:sz w:val="32"/>
          <w:szCs w:val="32"/>
          <w:lang w:val="fr-FR"/>
        </w:rPr>
        <w:t>ph</w:t>
      </w:r>
      <w:r w:rsidR="00DA1E4D">
        <w:rPr>
          <w:rFonts w:ascii="Cambria" w:hAnsi="Cambria"/>
          <w:color w:val="0000CC"/>
          <w:sz w:val="32"/>
          <w:szCs w:val="32"/>
          <w:lang w:val="fr-FR"/>
        </w:rPr>
        <w:t>â</w:t>
      </w:r>
      <w:r w:rsidR="00DA1E4D" w:rsidRPr="00EC68C9">
        <w:rPr>
          <w:rFonts w:ascii="Cambria" w:hAnsi="Cambria"/>
          <w:color w:val="0000CC"/>
          <w:sz w:val="32"/>
          <w:szCs w:val="32"/>
          <w:lang w:val="fr-FR"/>
        </w:rPr>
        <w:t xml:space="preserve">n </w:t>
      </w:r>
      <w:r w:rsidR="005D6C21" w:rsidRPr="00EC68C9">
        <w:rPr>
          <w:rFonts w:ascii="Cambria" w:hAnsi="Cambria"/>
          <w:color w:val="0000CC"/>
          <w:sz w:val="32"/>
          <w:szCs w:val="32"/>
          <w:lang w:val="fr-FR"/>
        </w:rPr>
        <w:t xml:space="preserve">lượng bao </w:t>
      </w:r>
      <w:proofErr w:type="gramStart"/>
      <w:r w:rsidR="005D6C21" w:rsidRPr="00EC68C9">
        <w:rPr>
          <w:rFonts w:ascii="Cambria" w:hAnsi="Cambria"/>
          <w:color w:val="0000CC"/>
          <w:sz w:val="32"/>
          <w:szCs w:val="32"/>
          <w:lang w:val="fr-FR"/>
        </w:rPr>
        <w:t>lớn?</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Mười Tam thiên Đại thiên thế giới vi trần kệ,</w:t>
      </w:r>
      <w:r w:rsidR="00EC68C9" w:rsidRPr="00EC68C9">
        <w:rPr>
          <w:rFonts w:ascii="Cambria" w:hAnsi="Cambria"/>
          <w:color w:val="0000CC"/>
          <w:sz w:val="32"/>
          <w:szCs w:val="32"/>
          <w:lang w:val="fr-FR"/>
        </w:rPr>
        <w:t xml:space="preserve"> </w:t>
      </w:r>
      <w:r w:rsidR="00374B4B">
        <w:rPr>
          <w:rFonts w:ascii="Cambria" w:hAnsi="Cambria"/>
          <w:color w:val="0000CC"/>
          <w:sz w:val="32"/>
          <w:szCs w:val="32"/>
          <w:lang w:val="fr-FR"/>
        </w:rPr>
        <w:t>Nhấ</w:t>
      </w:r>
      <w:r w:rsidR="00374B4B" w:rsidRPr="00EC68C9">
        <w:rPr>
          <w:rFonts w:ascii="Cambria" w:hAnsi="Cambria"/>
          <w:color w:val="0000CC"/>
          <w:sz w:val="32"/>
          <w:szCs w:val="32"/>
          <w:lang w:val="fr-FR"/>
        </w:rPr>
        <w:t xml:space="preserve">t </w:t>
      </w:r>
      <w:r w:rsidR="005D6C21" w:rsidRPr="00EC68C9">
        <w:rPr>
          <w:rFonts w:ascii="Cambria" w:hAnsi="Cambria"/>
          <w:color w:val="0000CC"/>
          <w:sz w:val="32"/>
          <w:szCs w:val="32"/>
          <w:lang w:val="fr-FR"/>
        </w:rPr>
        <w:t>Tứ Thiên Hạ vi trần phẩm.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Nếu chuyển sách </w:t>
      </w:r>
      <w:proofErr w:type="gramStart"/>
      <w:r w:rsidR="005D6C21" w:rsidRPr="00EC68C9">
        <w:rPr>
          <w:rFonts w:ascii="Cambria" w:hAnsi="Cambria"/>
          <w:color w:val="0000CC"/>
          <w:sz w:val="32"/>
          <w:szCs w:val="32"/>
          <w:lang w:val="fr-FR"/>
        </w:rPr>
        <w:t>này:</w:t>
      </w:r>
      <w:proofErr w:type="gramEnd"/>
      <w:r w:rsidR="00EC68C9" w:rsidRPr="00EC68C9">
        <w:rPr>
          <w:rFonts w:ascii="Cambria" w:hAnsi="Cambria"/>
          <w:color w:val="0000CC"/>
          <w:sz w:val="32"/>
          <w:szCs w:val="32"/>
          <w:lang w:val="fr-FR"/>
        </w:rPr>
        <w:t xml:space="preserve"> </w:t>
      </w:r>
      <w:r w:rsidR="00441F0E" w:rsidRPr="00EC68C9">
        <w:rPr>
          <w:rFonts w:ascii="Cambria" w:hAnsi="Cambria"/>
          <w:color w:val="0000CC"/>
          <w:sz w:val="32"/>
          <w:szCs w:val="32"/>
          <w:lang w:val="fr-FR"/>
        </w:rPr>
        <w:t xml:space="preserve">đến </w:t>
      </w:r>
      <w:r w:rsidR="005D6C21" w:rsidRPr="00EC68C9">
        <w:rPr>
          <w:rFonts w:ascii="Cambria" w:hAnsi="Cambria"/>
          <w:color w:val="0000CC"/>
          <w:sz w:val="32"/>
          <w:szCs w:val="32"/>
          <w:lang w:val="fr-FR"/>
        </w:rPr>
        <w:t>trên địa cầu chúng ta đây thì không để được,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chuyển đến hệ ngân hà chúng ta đây cũng không để được.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Tam thiên Đại thiên thế giới vi trần kệ,</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Nhất Tứ Thiên Hạ vi trần phẩm,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cất giữ ở nơi </w:t>
      </w:r>
      <w:proofErr w:type="gramStart"/>
      <w:r w:rsidR="005D6C21" w:rsidRPr="00EC68C9">
        <w:rPr>
          <w:rFonts w:ascii="Cambria" w:hAnsi="Cambria"/>
          <w:color w:val="0000CC"/>
          <w:sz w:val="32"/>
          <w:szCs w:val="32"/>
          <w:lang w:val="fr-FR"/>
        </w:rPr>
        <w:t>nào?</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Trong Long Cung của Bồ-tát Đại Long</w:t>
      </w:r>
      <w:r w:rsidR="00441F0E">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Bồ-tát Long Thọ đã có duyên gặp được.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Lại xem Trung bản, phân lượng vẫn là quá lớn,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chúng sanh Diêm Phù </w:t>
      </w:r>
      <w:proofErr w:type="gramStart"/>
      <w:r w:rsidR="005D6C21" w:rsidRPr="00EC68C9">
        <w:rPr>
          <w:rFonts w:ascii="Cambria" w:hAnsi="Cambria"/>
          <w:color w:val="0000CC"/>
          <w:sz w:val="32"/>
          <w:szCs w:val="32"/>
          <w:lang w:val="fr-FR"/>
        </w:rPr>
        <w:t>Đề:</w:t>
      </w:r>
      <w:proofErr w:type="gramEnd"/>
      <w:r w:rsidR="00EC68C9" w:rsidRPr="00EC68C9">
        <w:rPr>
          <w:rFonts w:ascii="Cambria" w:hAnsi="Cambria"/>
          <w:color w:val="0000CC"/>
          <w:sz w:val="32"/>
          <w:szCs w:val="32"/>
          <w:lang w:val="fr-FR"/>
        </w:rPr>
        <w:t xml:space="preserve"> </w:t>
      </w:r>
      <w:r w:rsidR="00441F0E" w:rsidRPr="00EC68C9">
        <w:rPr>
          <w:rFonts w:ascii="Cambria" w:hAnsi="Cambria"/>
          <w:color w:val="0000CC"/>
          <w:sz w:val="32"/>
          <w:szCs w:val="32"/>
          <w:lang w:val="fr-FR"/>
        </w:rPr>
        <w:t xml:space="preserve">không có năng lực </w:t>
      </w:r>
      <w:r w:rsidR="005D6C21" w:rsidRPr="00EC68C9">
        <w:rPr>
          <w:rFonts w:ascii="Cambria" w:hAnsi="Cambria"/>
          <w:color w:val="0000CC"/>
          <w:sz w:val="32"/>
          <w:szCs w:val="32"/>
          <w:lang w:val="fr-FR"/>
        </w:rPr>
        <w:t>thọ trì bộ Đại Kinh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Sau cùng xem Tiểu bản,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Tiểu bản chính là mục lục tóm tắt, bản đó thì được,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100 ngàn kệ, 40 phẩm,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là trọng điểm tóm tắt của Kinh Hoa Nghiêm.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Năm xưa đức Thế Tôn là thuyết tỉ mỉ</w:t>
      </w:r>
      <w:r w:rsidR="00344057">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344057">
        <w:rPr>
          <w:rFonts w:ascii="Cambria" w:hAnsi="Cambria"/>
          <w:color w:val="0000CC"/>
          <w:sz w:val="32"/>
          <w:szCs w:val="32"/>
          <w:lang w:val="fr-FR"/>
        </w:rPr>
        <w:t>B</w:t>
      </w:r>
      <w:r w:rsidR="005D6C21" w:rsidRPr="00EC68C9">
        <w:rPr>
          <w:rFonts w:ascii="Cambria" w:hAnsi="Cambria"/>
          <w:color w:val="0000CC"/>
          <w:sz w:val="32"/>
          <w:szCs w:val="32"/>
          <w:lang w:val="fr-FR"/>
        </w:rPr>
        <w:t xml:space="preserve">ộ Kinh Hoa Nghiêm ấy nói những </w:t>
      </w:r>
      <w:proofErr w:type="gramStart"/>
      <w:r w:rsidR="005D6C21" w:rsidRPr="00EC68C9">
        <w:rPr>
          <w:rFonts w:ascii="Cambria" w:hAnsi="Cambria"/>
          <w:color w:val="0000CC"/>
          <w:sz w:val="32"/>
          <w:szCs w:val="32"/>
          <w:lang w:val="fr-FR"/>
        </w:rPr>
        <w:t>gì?</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Chính </w:t>
      </w:r>
      <w:proofErr w:type="gramStart"/>
      <w:r w:rsidR="005D6C21" w:rsidRPr="00EC68C9">
        <w:rPr>
          <w:rFonts w:ascii="Cambria" w:hAnsi="Cambria"/>
          <w:color w:val="0000CC"/>
          <w:sz w:val="32"/>
          <w:szCs w:val="32"/>
          <w:lang w:val="fr-FR"/>
        </w:rPr>
        <w:t>là:</w:t>
      </w:r>
      <w:proofErr w:type="gramEnd"/>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20 chữ của Đại sư Lục tổ Huệ Năng </w:t>
      </w:r>
      <w:r w:rsidR="00FB4F07">
        <w:rPr>
          <w:rFonts w:ascii="Cambria" w:hAnsi="Cambria"/>
          <w:color w:val="0000CC"/>
          <w:sz w:val="32"/>
          <w:szCs w:val="32"/>
          <w:lang w:val="fr-FR"/>
        </w:rPr>
        <w:t>đã nói</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Kinh Hoa Nghiêm cô đọng lại: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chỉ 20 chữ </w:t>
      </w:r>
      <w:r w:rsidR="00FB4F07">
        <w:rPr>
          <w:rFonts w:ascii="Cambria" w:hAnsi="Cambria"/>
          <w:color w:val="0000CC"/>
          <w:sz w:val="32"/>
          <w:szCs w:val="32"/>
          <w:lang w:val="fr-FR"/>
        </w:rPr>
        <w:t>ấ</w:t>
      </w:r>
      <w:r w:rsidR="005D6C21" w:rsidRPr="00EC68C9">
        <w:rPr>
          <w:rFonts w:ascii="Cambria" w:hAnsi="Cambria"/>
          <w:color w:val="0000CC"/>
          <w:sz w:val="32"/>
          <w:szCs w:val="32"/>
          <w:lang w:val="fr-FR"/>
        </w:rPr>
        <w:t>y, triển khai là:</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Tam thiên Đại thiên thế giới vi trần kệ.</w:t>
      </w:r>
      <w:r w:rsidR="00EC68C9" w:rsidRPr="00EC68C9">
        <w:rPr>
          <w:rFonts w:ascii="Cambria" w:hAnsi="Cambria"/>
          <w:color w:val="0000CC"/>
          <w:sz w:val="32"/>
          <w:szCs w:val="32"/>
          <w:lang w:val="fr-FR"/>
        </w:rPr>
        <w:t xml:space="preserve"> </w:t>
      </w:r>
    </w:p>
    <w:p w14:paraId="4B1F3CA3" w14:textId="3385B0AC" w:rsidR="00EC68C9" w:rsidRPr="00EC68C9" w:rsidRDefault="00E37DCF" w:rsidP="00EC68C9">
      <w:pPr>
        <w:spacing w:before="120" w:after="120" w:line="360" w:lineRule="auto"/>
        <w:jc w:val="both"/>
        <w:rPr>
          <w:rFonts w:ascii="Cambria" w:eastAsiaTheme="minorEastAsia" w:hAnsi="Cambria" w:cs="MS Mincho"/>
          <w:color w:val="FF0000"/>
          <w:sz w:val="32"/>
          <w:szCs w:val="32"/>
          <w:lang w:val="vi-VN"/>
        </w:rPr>
      </w:pPr>
      <w:r>
        <w:rPr>
          <w:rFonts w:ascii="Cambria" w:hAnsi="Cambria"/>
          <w:color w:val="0000CC"/>
          <w:sz w:val="32"/>
          <w:szCs w:val="32"/>
          <w:lang w:val="vi-VN"/>
        </w:rPr>
        <w:lastRenderedPageBreak/>
        <w:tab/>
      </w:r>
      <w:r w:rsidR="005D6C21" w:rsidRPr="00EC68C9">
        <w:rPr>
          <w:rFonts w:ascii="Cambria" w:hAnsi="Cambria"/>
          <w:color w:val="0000CC"/>
          <w:sz w:val="32"/>
          <w:szCs w:val="32"/>
          <w:lang w:val="vi-VN"/>
        </w:rPr>
        <w:t>Lục tổ Đại sư Huệ Năng biết,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hơn 40 người theo ngài học tập</w:t>
      </w:r>
      <w:r w:rsidR="00583EBA" w:rsidRPr="008E1998">
        <w:rPr>
          <w:rFonts w:ascii="Cambria" w:hAnsi="Cambria"/>
          <w:color w:val="0000CC"/>
          <w:sz w:val="32"/>
          <w:szCs w:val="32"/>
          <w:lang w:val="vi-VN"/>
        </w:rPr>
        <w:t>,</w:t>
      </w:r>
      <w:r w:rsidR="005D6C21" w:rsidRPr="00EC68C9">
        <w:rPr>
          <w:rFonts w:ascii="Cambria" w:hAnsi="Cambria"/>
          <w:color w:val="0000CC"/>
          <w:sz w:val="32"/>
          <w:szCs w:val="32"/>
          <w:lang w:val="vi-VN"/>
        </w:rPr>
        <w:t xml:space="preserve"> khai ngộ</w:t>
      </w:r>
      <w:r w:rsidR="003D1F6C">
        <w:rPr>
          <w:rFonts w:ascii="Cambria" w:hAnsi="Cambria"/>
          <w:color w:val="0000CC"/>
          <w:sz w:val="32"/>
          <w:szCs w:val="32"/>
          <w:lang w:val="vi-VN"/>
        </w:rPr>
        <w:t xml:space="preserve"> </w:t>
      </w:r>
      <w:r w:rsidR="005D6C21" w:rsidRPr="00EC68C9">
        <w:rPr>
          <w:rFonts w:ascii="Cambria" w:hAnsi="Cambria"/>
          <w:color w:val="0000CC"/>
          <w:sz w:val="32"/>
          <w:szCs w:val="32"/>
          <w:lang w:val="vi-VN"/>
        </w:rPr>
        <w:t>ở dưới tay ngài,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hơn 40 người đều vào cảnh giới đó,</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không phải là giả.</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Tổ sư Đạt Ma đến nước ta, chỉ đơn truyền,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truyền đến ngài Huệ Năng,</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thì Pháp môn Thiền tông hưng thịnh không gì bằng</w:t>
      </w:r>
      <w:r w:rsidR="003F675C" w:rsidRPr="008E1998">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 xml:space="preserve">Chùa </w:t>
      </w:r>
      <w:r w:rsidR="003F675C" w:rsidRPr="008E1998">
        <w:rPr>
          <w:rFonts w:ascii="Cambria" w:hAnsi="Cambria"/>
          <w:color w:val="0000CC"/>
          <w:sz w:val="32"/>
          <w:szCs w:val="32"/>
          <w:lang w:val="vi-VN"/>
        </w:rPr>
        <w:t>chiền</w:t>
      </w:r>
      <w:r w:rsidR="003F675C" w:rsidRPr="00EC68C9">
        <w:rPr>
          <w:rFonts w:ascii="Cambria" w:hAnsi="Cambria"/>
          <w:color w:val="0000CC"/>
          <w:sz w:val="32"/>
          <w:szCs w:val="32"/>
          <w:lang w:val="vi-VN"/>
        </w:rPr>
        <w:t xml:space="preserve"> </w:t>
      </w:r>
      <w:r w:rsidR="001C4CA4" w:rsidRPr="008E1998">
        <w:rPr>
          <w:rFonts w:ascii="Cambria" w:hAnsi="Cambria"/>
          <w:color w:val="0000CC"/>
          <w:sz w:val="32"/>
          <w:szCs w:val="32"/>
          <w:lang w:val="vi-VN"/>
        </w:rPr>
        <w:t>ở</w:t>
      </w:r>
      <w:r w:rsidR="005D6C21" w:rsidRPr="00EC68C9">
        <w:rPr>
          <w:rFonts w:ascii="Cambria" w:hAnsi="Cambria"/>
          <w:color w:val="0000CC"/>
          <w:sz w:val="32"/>
          <w:szCs w:val="32"/>
          <w:lang w:val="vi-VN"/>
        </w:rPr>
        <w:t xml:space="preserve"> nước ta đều gọi là Thiền </w:t>
      </w:r>
      <w:r w:rsidR="00E418C8" w:rsidRPr="008E1998">
        <w:rPr>
          <w:rFonts w:ascii="Cambria" w:hAnsi="Cambria"/>
          <w:color w:val="0000CC"/>
          <w:sz w:val="32"/>
          <w:szCs w:val="32"/>
          <w:lang w:val="vi-VN"/>
        </w:rPr>
        <w:t>t</w:t>
      </w:r>
      <w:r w:rsidR="00E418C8" w:rsidRPr="00EC68C9">
        <w:rPr>
          <w:rFonts w:ascii="Cambria" w:hAnsi="Cambria"/>
          <w:color w:val="0000CC"/>
          <w:sz w:val="32"/>
          <w:szCs w:val="32"/>
          <w:lang w:val="vi-VN"/>
        </w:rPr>
        <w:t>ự</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người học tập nhiều,</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Minh tâm Kiến tánh, kiến Tánh thành Phật,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hơn 40 người, ở trong Kinh Hoa Nghiêm,</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địa vị của quý ngài là Sơ trụ trở lên.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Những người ấy không cầu sanh Tây Phương Tịnh Độ,</w:t>
      </w:r>
      <w:r w:rsidR="00EC68C9" w:rsidRPr="00EC68C9">
        <w:rPr>
          <w:rFonts w:ascii="Cambria" w:hAnsi="Cambria"/>
          <w:color w:val="0000CC"/>
          <w:sz w:val="32"/>
          <w:szCs w:val="32"/>
          <w:lang w:val="vi-VN"/>
        </w:rPr>
        <w:t xml:space="preserve"> </w:t>
      </w:r>
      <w:r w:rsidR="00E418C8" w:rsidRPr="008E1998">
        <w:rPr>
          <w:rFonts w:ascii="Cambria" w:hAnsi="Cambria"/>
          <w:color w:val="0000CC"/>
          <w:sz w:val="32"/>
          <w:szCs w:val="32"/>
          <w:lang w:val="vi-VN"/>
        </w:rPr>
        <w:t>thì các</w:t>
      </w:r>
      <w:r w:rsidR="00E418C8"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ngài đến nơi nào?</w:t>
      </w:r>
      <w:r w:rsidR="00EC68C9" w:rsidRPr="00EC68C9">
        <w:rPr>
          <w:rFonts w:ascii="Cambria" w:hAnsi="Cambria"/>
          <w:color w:val="0000CC"/>
          <w:sz w:val="32"/>
          <w:szCs w:val="32"/>
          <w:lang w:val="vi-VN"/>
        </w:rPr>
        <w:t xml:space="preserve"> </w:t>
      </w:r>
      <w:r w:rsidR="00E418C8" w:rsidRPr="008E1998">
        <w:rPr>
          <w:rFonts w:ascii="Cambria" w:hAnsi="Cambria"/>
          <w:color w:val="0000CC"/>
          <w:sz w:val="32"/>
          <w:szCs w:val="32"/>
          <w:lang w:val="vi-VN"/>
        </w:rPr>
        <w:t>Các</w:t>
      </w:r>
      <w:r w:rsidR="00E418C8"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ngài đến Thế giới Hoa Tạng,</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Thật Báo Trang Nghiêm độ của Tỳ Lô Giá Na Phật,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đều đã đến nơi đó,</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đến bên ấy để làm Phật.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 xml:space="preserve">Đây là điều </w:t>
      </w:r>
      <w:r w:rsidR="003D17F7" w:rsidRPr="008E1998">
        <w:rPr>
          <w:rFonts w:ascii="Cambria" w:hAnsi="Cambria"/>
          <w:color w:val="0000CC"/>
          <w:sz w:val="32"/>
          <w:szCs w:val="32"/>
          <w:lang w:val="vi-VN"/>
        </w:rPr>
        <w:t xml:space="preserve">mà </w:t>
      </w:r>
      <w:r w:rsidR="005D6C21" w:rsidRPr="00EC68C9">
        <w:rPr>
          <w:rFonts w:ascii="Cambria" w:hAnsi="Cambria"/>
          <w:color w:val="0000CC"/>
          <w:sz w:val="32"/>
          <w:szCs w:val="32"/>
          <w:lang w:val="vi-VN"/>
        </w:rPr>
        <w:t>chúng ta cần phải biết,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chúng ta sanh khởi tín tâm từ chỗ này,</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sanh khởi tâm cung kính vô thượng đối với Đại pháp của Như Lai,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chúng ta triển khai quyển kinh,</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mới thấy được ra một chút cửa đạo.</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Từng câu từng chữ của quyển kinh sâu không có đáy,</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rộng không có biên giới</w:t>
      </w:r>
      <w:r w:rsidR="00944F77" w:rsidRPr="008E1998">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944F77" w:rsidRPr="008E1998">
        <w:rPr>
          <w:rFonts w:ascii="Cambria" w:hAnsi="Cambria"/>
          <w:color w:val="0000CC"/>
          <w:sz w:val="32"/>
          <w:szCs w:val="32"/>
          <w:lang w:val="vi-VN"/>
        </w:rPr>
        <w:t>C</w:t>
      </w:r>
      <w:r w:rsidR="005D6C21" w:rsidRPr="00EC68C9">
        <w:rPr>
          <w:rFonts w:ascii="Cambria" w:hAnsi="Cambria"/>
          <w:color w:val="0000CC"/>
          <w:sz w:val="32"/>
          <w:szCs w:val="32"/>
          <w:lang w:val="vi-VN"/>
        </w:rPr>
        <w:t>ho nên, đọc trăm lần không chán,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đọc ngàn lần không chán, đọc vạn lần không chán,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lần nào cũng xuất hiện ý nghĩa mới.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Kinh không có ý nghĩa, trụ Đại Tịch Định mà giảng</w:t>
      </w:r>
      <w:r w:rsidR="00C97D0C" w:rsidRPr="008E1998">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C97D0C" w:rsidRPr="008E1998">
        <w:rPr>
          <w:rFonts w:ascii="Cambria" w:hAnsi="Cambria"/>
          <w:color w:val="0000CC"/>
          <w:sz w:val="32"/>
          <w:szCs w:val="32"/>
          <w:lang w:val="vi-VN"/>
        </w:rPr>
        <w:t>K</w:t>
      </w:r>
      <w:r w:rsidR="005D6C21" w:rsidRPr="00EC68C9">
        <w:rPr>
          <w:rFonts w:ascii="Cambria" w:hAnsi="Cambria"/>
          <w:color w:val="0000CC"/>
          <w:sz w:val="32"/>
          <w:szCs w:val="32"/>
          <w:lang w:val="vi-VN"/>
        </w:rPr>
        <w:t>hông có ý nghĩ ở trong,</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người học tập chúng ta,</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ở trong Kinh điển này,</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thể hội được vô lượng nghĩa của từng chữ từng câu.</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Đọc sách thế gian không thể sánh bằng,</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sách thế gian là từ trong bộ não của người</w:t>
      </w:r>
      <w:r w:rsidR="00C97D0C" w:rsidRPr="008E1998">
        <w:rPr>
          <w:rFonts w:ascii="Cambria" w:hAnsi="Cambria"/>
          <w:color w:val="0000CC"/>
          <w:sz w:val="32"/>
          <w:szCs w:val="32"/>
          <w:lang w:val="vi-VN"/>
        </w:rPr>
        <w:t xml:space="preserve"> ta</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trong suy nghĩ mà viết ra;</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Còn đây là xứng Tánh,</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trong Tự Tánh lưu xuất ra, không có ý nghĩa.</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Bởi không có ý nghĩa,</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nên mới có thể trở thành vô lượng nghĩa;</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Có ý nghĩa, thì chỉ là cách nói đó,</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không thể làm cách giảng thứ hai,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cách nói thứ hai thì đã giảng sai.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Kinh điển không thể nghĩ bàn,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Phật pháp bất khả tư nghì,</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Tịnh Độ bất khả tư nghì,</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tín nguyện trì danh không thể nghĩ bàn,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đây là đạo Vô thượng Bồ-đề tối thắng.</w:t>
      </w:r>
      <w:r w:rsidR="00EC68C9" w:rsidRPr="00EC68C9">
        <w:rPr>
          <w:rFonts w:ascii="Cambria" w:hAnsi="Cambria"/>
          <w:color w:val="0000CC"/>
          <w:sz w:val="32"/>
          <w:szCs w:val="32"/>
          <w:lang w:val="vi-VN"/>
        </w:rPr>
        <w:t xml:space="preserve"> </w:t>
      </w:r>
    </w:p>
    <w:p w14:paraId="4EB6949A" w14:textId="1626C42F" w:rsidR="00EC68C9" w:rsidRPr="00EC68C9" w:rsidRDefault="00C97D0C" w:rsidP="00EC68C9">
      <w:pPr>
        <w:spacing w:before="120" w:after="120" w:line="360" w:lineRule="auto"/>
        <w:jc w:val="both"/>
        <w:rPr>
          <w:rFonts w:ascii="Cambria" w:eastAsiaTheme="minorEastAsia" w:hAnsi="Cambria" w:cs="MS Mincho"/>
          <w:color w:val="FF0000"/>
          <w:sz w:val="32"/>
          <w:szCs w:val="32"/>
          <w:lang w:val="vi-VN"/>
        </w:rPr>
      </w:pPr>
      <w:r>
        <w:rPr>
          <w:rFonts w:ascii="Cambria" w:eastAsiaTheme="minorEastAsia" w:hAnsi="Cambria" w:cs="MS Mincho"/>
          <w:color w:val="FF0000"/>
          <w:sz w:val="32"/>
          <w:szCs w:val="32"/>
          <w:lang w:val="vi-VN"/>
        </w:rPr>
        <w:tab/>
      </w:r>
      <w:r w:rsidR="005D6C21" w:rsidRPr="00EC68C9">
        <w:rPr>
          <w:rFonts w:ascii="Cambria" w:eastAsia="DFKai-SB" w:hAnsi="Cambria" w:cs="MS Mincho"/>
          <w:color w:val="FF0000"/>
          <w:sz w:val="32"/>
          <w:szCs w:val="32"/>
          <w:lang w:val="vi-VN"/>
        </w:rPr>
        <w:t>「又《會疏》釋曰：於一切世出世中無有倫匹」</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Hựu Hội Sớ thích viết: ư nhất thiết thế xuất thế trung vô hữu luân thất</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Và [trong] Hội Sớ giải thích rằng: ở trong thế gian và xuất thế gian không có gì sánh bằng</w:t>
      </w:r>
      <w:r w:rsidR="005D6C21" w:rsidRPr="00EC68C9">
        <w:rPr>
          <w:rFonts w:ascii="Cambria" w:hAnsi="Cambria"/>
          <w:color w:val="0000CC"/>
          <w:sz w:val="32"/>
          <w:szCs w:val="32"/>
          <w:lang w:val="vi-VN"/>
        </w:rPr>
        <w:t>)</w:t>
      </w:r>
      <w:r w:rsidR="00917062" w:rsidRPr="008E1998">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917062" w:rsidRPr="008E1998">
        <w:rPr>
          <w:rFonts w:ascii="Cambria" w:hAnsi="Cambria"/>
          <w:color w:val="0000CC"/>
          <w:sz w:val="32"/>
          <w:szCs w:val="32"/>
          <w:lang w:val="vi-VN"/>
        </w:rPr>
        <w:t>T</w:t>
      </w:r>
      <w:r w:rsidR="005D6C21" w:rsidRPr="00EC68C9">
        <w:rPr>
          <w:rFonts w:ascii="Cambria" w:hAnsi="Cambria"/>
          <w:color w:val="0000CC"/>
          <w:sz w:val="32"/>
          <w:szCs w:val="32"/>
          <w:lang w:val="vi-VN"/>
        </w:rPr>
        <w:t xml:space="preserve">hật </w:t>
      </w:r>
      <w:r w:rsidR="005D6C21" w:rsidRPr="00EC68C9">
        <w:rPr>
          <w:rFonts w:ascii="Cambria" w:hAnsi="Cambria"/>
          <w:color w:val="0000CC"/>
          <w:sz w:val="32"/>
          <w:szCs w:val="32"/>
          <w:lang w:val="vi-VN"/>
        </w:rPr>
        <w:lastRenderedPageBreak/>
        <w:t>vậy,</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 xml:space="preserve">hiện nay chúng ta xem lời này </w:t>
      </w:r>
      <w:r w:rsidR="0002223E" w:rsidRPr="008E1998">
        <w:rPr>
          <w:rFonts w:ascii="Cambria" w:hAnsi="Cambria"/>
          <w:color w:val="0000CC"/>
          <w:sz w:val="32"/>
          <w:szCs w:val="32"/>
          <w:lang w:val="vi-VN"/>
        </w:rPr>
        <w:t xml:space="preserve">thì </w:t>
      </w:r>
      <w:r w:rsidR="005D6C21" w:rsidRPr="00EC68C9">
        <w:rPr>
          <w:rFonts w:ascii="Cambria" w:hAnsi="Cambria"/>
          <w:color w:val="0000CC"/>
          <w:sz w:val="32"/>
          <w:szCs w:val="32"/>
          <w:lang w:val="vi-VN"/>
        </w:rPr>
        <w:t>chúng ta tin,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tất cả thế gian, xuất thế gian: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không pháp nào có thể so sánh với pháp này.</w:t>
      </w:r>
      <w:r w:rsidR="00EC68C9" w:rsidRPr="00EC68C9">
        <w:rPr>
          <w:rFonts w:ascii="Cambria" w:hAnsi="Cambria"/>
          <w:color w:val="0000CC"/>
          <w:sz w:val="32"/>
          <w:szCs w:val="32"/>
          <w:lang w:val="vi-VN"/>
        </w:rPr>
        <w:t xml:space="preserve"> </w:t>
      </w:r>
      <w:r w:rsidR="005D6C21" w:rsidRPr="00EC68C9">
        <w:rPr>
          <w:rFonts w:ascii="Cambria" w:eastAsia="DFKai-SB" w:hAnsi="Cambria" w:cs="MS Mincho"/>
          <w:color w:val="FF0000"/>
          <w:sz w:val="32"/>
          <w:szCs w:val="32"/>
          <w:lang w:val="vi-VN"/>
        </w:rPr>
        <w:t>「《甄解》曰：最勝道者，念佛往生一道」</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Chân Giải viết: tối thắng đạo giả, niệm Phật vãng sanh nhất đạo</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Trong sách Chân Giải viết: đạo tối thắng, là một đạo niệm Phật vãng sanh</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rất rõ ràng, rất sáng tỏ,</w:t>
      </w:r>
      <w:r w:rsidR="00EC68C9" w:rsidRPr="00EC68C9">
        <w:rPr>
          <w:rFonts w:ascii="Cambria" w:hAnsi="Cambria"/>
          <w:color w:val="0000CC"/>
          <w:sz w:val="32"/>
          <w:szCs w:val="32"/>
          <w:lang w:val="vi-VN"/>
        </w:rPr>
        <w:t xml:space="preserve"> </w:t>
      </w:r>
      <w:r w:rsidR="005D6C21" w:rsidRPr="00EC68C9">
        <w:rPr>
          <w:rFonts w:ascii="Cambria" w:eastAsia="DFKai-SB" w:hAnsi="Cambria" w:cs="MS Mincho"/>
          <w:color w:val="FF0000"/>
          <w:sz w:val="32"/>
          <w:szCs w:val="32"/>
          <w:lang w:val="vi-VN"/>
        </w:rPr>
        <w:t>「於一切方便中，無上最勝故」</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ư nhất thiết phương tiện trung, vô thượng tối thắng cố</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bởi ở trong tất cả phương tiện, [là pháp] vô thượng thù thắng nhất</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Nếu quý vị bỏ đi, tìm pháp khác,</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vậy thì thật đáng thương, đó là ngu si.</w:t>
      </w:r>
      <w:r w:rsidR="00EC68C9" w:rsidRPr="00EC68C9">
        <w:rPr>
          <w:rFonts w:ascii="Cambria" w:hAnsi="Cambria"/>
          <w:color w:val="0000CC"/>
          <w:sz w:val="32"/>
          <w:szCs w:val="32"/>
          <w:lang w:val="vi-VN"/>
        </w:rPr>
        <w:t xml:space="preserve"> </w:t>
      </w:r>
      <w:r w:rsidR="005D6C21" w:rsidRPr="00EC68C9">
        <w:rPr>
          <w:rFonts w:ascii="Cambria" w:eastAsia="DFKai-SB" w:hAnsi="Cambria" w:cs="MS Gothic"/>
          <w:color w:val="FF0000"/>
          <w:sz w:val="32"/>
          <w:szCs w:val="32"/>
          <w:lang w:val="vi-VN"/>
        </w:rPr>
        <w:t>「又最勝道者解</w:t>
      </w:r>
      <w:r w:rsidR="005D6C21" w:rsidRPr="00EC68C9">
        <w:rPr>
          <w:rFonts w:ascii="Cambria" w:eastAsia="DFKai-SB" w:hAnsi="Cambria" w:cs="Batang"/>
          <w:color w:val="FF0000"/>
          <w:sz w:val="32"/>
          <w:szCs w:val="32"/>
          <w:lang w:val="vi-VN"/>
        </w:rPr>
        <w:t>脫德，《涅槃經》云：無上上，</w:t>
      </w:r>
      <w:r w:rsidR="005D6C21" w:rsidRPr="00EC68C9">
        <w:rPr>
          <w:rFonts w:ascii="Cambria" w:eastAsia="DFKai-SB" w:hAnsi="Cambria" w:cs="MS Mincho"/>
          <w:color w:val="FF0000"/>
          <w:sz w:val="32"/>
          <w:szCs w:val="32"/>
          <w:lang w:val="vi-VN"/>
        </w:rPr>
        <w:t>真解</w:t>
      </w:r>
      <w:r w:rsidR="005D6C21" w:rsidRPr="00EC68C9">
        <w:rPr>
          <w:rFonts w:ascii="Cambria" w:eastAsia="DFKai-SB" w:hAnsi="Cambria" w:cs="Batang"/>
          <w:color w:val="FF0000"/>
          <w:sz w:val="32"/>
          <w:szCs w:val="32"/>
          <w:lang w:val="vi-VN"/>
        </w:rPr>
        <w:t>脫」</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Hựu tối thắng đạo giả Giải thoát đức, Niết Bàn Kinh vân: Vô thượng thượng, chân giải thoát</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Thêm nữa đạo tối thắng là Đức giải thoát, [trong] Kinh Niết Bàn nói: Vô thượng thượng, thật giải thoát</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giải thoát là được đại tự tại,</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giải là giải mở, thoát là thoát ly,</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thoát khỏi tất cả khổ,</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giải mở tất cả Phiền não Tập khí,</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quay về Tự Tánh, được cứu cánh vui,</w:t>
      </w:r>
      <w:r w:rsidR="00EC68C9" w:rsidRPr="00EC68C9">
        <w:rPr>
          <w:rFonts w:ascii="Cambria" w:hAnsi="Cambria"/>
          <w:color w:val="0000CC"/>
          <w:sz w:val="32"/>
          <w:szCs w:val="32"/>
          <w:lang w:val="vi-VN"/>
        </w:rPr>
        <w:t xml:space="preserve"> </w:t>
      </w:r>
      <w:r w:rsidR="005D6C21" w:rsidRPr="00EC68C9">
        <w:rPr>
          <w:rFonts w:ascii="Cambria" w:eastAsia="DFKai-SB" w:hAnsi="Cambria" w:cs="Batang"/>
          <w:color w:val="FF0000"/>
          <w:sz w:val="32"/>
          <w:szCs w:val="32"/>
          <w:lang w:val="vi-VN"/>
        </w:rPr>
        <w:t>「故無上上，</w:t>
      </w:r>
      <w:r w:rsidR="005D6C21" w:rsidRPr="00EC68C9">
        <w:rPr>
          <w:rFonts w:ascii="Cambria" w:eastAsia="DFKai-SB" w:hAnsi="Cambria" w:cs="MS Mincho"/>
          <w:color w:val="FF0000"/>
          <w:sz w:val="32"/>
          <w:szCs w:val="32"/>
          <w:lang w:val="vi-VN"/>
        </w:rPr>
        <w:t>即最勝義」</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cố Vô thượng thượng, tức Tối thắng nghĩa</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 xml:space="preserve">cho nên Vô thượng thượng, tức là </w:t>
      </w:r>
      <w:r w:rsidR="004D50D3" w:rsidRPr="008E1998">
        <w:rPr>
          <w:rFonts w:ascii="Cambria" w:hAnsi="Cambria"/>
          <w:i/>
          <w:iCs/>
          <w:color w:val="0000CC"/>
          <w:sz w:val="32"/>
          <w:szCs w:val="32"/>
          <w:lang w:val="vi-VN"/>
        </w:rPr>
        <w:t>N</w:t>
      </w:r>
      <w:r w:rsidR="005D6C21" w:rsidRPr="00EC68C9">
        <w:rPr>
          <w:rFonts w:ascii="Cambria" w:hAnsi="Cambria"/>
          <w:i/>
          <w:iCs/>
          <w:color w:val="0000CC"/>
          <w:sz w:val="32"/>
          <w:szCs w:val="32"/>
          <w:lang w:val="vi-VN"/>
        </w:rPr>
        <w:t>ghĩa</w:t>
      </w:r>
      <w:r w:rsidR="004D50D3" w:rsidRPr="004D50D3">
        <w:rPr>
          <w:rFonts w:ascii="Cambria" w:hAnsi="Cambria"/>
          <w:i/>
          <w:iCs/>
          <w:color w:val="0000CC"/>
          <w:sz w:val="32"/>
          <w:szCs w:val="32"/>
          <w:lang w:val="vi-VN"/>
        </w:rPr>
        <w:t xml:space="preserve"> </w:t>
      </w:r>
      <w:r w:rsidR="004D50D3" w:rsidRPr="008E1998">
        <w:rPr>
          <w:rFonts w:ascii="Cambria" w:hAnsi="Cambria"/>
          <w:i/>
          <w:iCs/>
          <w:color w:val="0000CC"/>
          <w:sz w:val="32"/>
          <w:szCs w:val="32"/>
          <w:lang w:val="vi-VN"/>
        </w:rPr>
        <w:t>t</w:t>
      </w:r>
      <w:r w:rsidR="004D50D3" w:rsidRPr="00EC68C9">
        <w:rPr>
          <w:rFonts w:ascii="Cambria" w:hAnsi="Cambria"/>
          <w:i/>
          <w:iCs/>
          <w:color w:val="0000CC"/>
          <w:sz w:val="32"/>
          <w:szCs w:val="32"/>
          <w:lang w:val="vi-VN"/>
        </w:rPr>
        <w:t>ối thắng</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eastAsia="DFKai-SB" w:hAnsi="Cambria" w:cs="MS Mincho"/>
          <w:color w:val="FF0000"/>
          <w:sz w:val="32"/>
          <w:szCs w:val="32"/>
          <w:lang w:eastAsia="zh-TW"/>
        </w:rPr>
        <w:t>「《甄解》之兩</w:t>
      </w:r>
      <w:r w:rsidR="005D6C21" w:rsidRPr="00EC68C9">
        <w:rPr>
          <w:rFonts w:ascii="Cambria" w:eastAsia="DFKai-SB" w:hAnsi="Cambria" w:cs="Batang"/>
          <w:color w:val="FF0000"/>
          <w:sz w:val="32"/>
          <w:szCs w:val="32"/>
          <w:lang w:eastAsia="zh-TW"/>
        </w:rPr>
        <w:t>說，互</w:t>
      </w:r>
      <w:r w:rsidR="005D6C21" w:rsidRPr="00EC68C9">
        <w:rPr>
          <w:rFonts w:ascii="Cambria" w:eastAsia="DFKai-SB" w:hAnsi="Cambria" w:cs="MS Mincho"/>
          <w:color w:val="FF0000"/>
          <w:sz w:val="32"/>
          <w:szCs w:val="32"/>
          <w:lang w:eastAsia="zh-TW"/>
        </w:rPr>
        <w:t>為表裡，因念佛即無上上最勝之道，往生必證涅槃也。」</w:t>
      </w:r>
      <w:r w:rsidR="005D6C21" w:rsidRPr="00EC68C9">
        <w:rPr>
          <w:rFonts w:ascii="Cambria" w:hAnsi="Cambria"/>
          <w:color w:val="0000CC"/>
          <w:sz w:val="32"/>
          <w:szCs w:val="32"/>
          <w:lang w:eastAsia="zh-TW"/>
        </w:rPr>
        <w:t>“</w:t>
      </w:r>
      <w:r w:rsidR="005D6C21" w:rsidRPr="00EC68C9">
        <w:rPr>
          <w:rFonts w:ascii="Cambria" w:hAnsi="Cambria"/>
          <w:b/>
          <w:bCs/>
          <w:color w:val="0000CC"/>
          <w:sz w:val="32"/>
          <w:szCs w:val="32"/>
          <w:lang w:eastAsia="zh-TW"/>
        </w:rPr>
        <w:t xml:space="preserve">Chân Giải chi lưỡng thuyết, hỗ vi biểu lý, nhân niệm Phật tức Vô thượng thượng tối thắng chi đạo, vãng sanh tất chứng Niết-Bàn </w:t>
      </w:r>
      <w:proofErr w:type="gramStart"/>
      <w:r w:rsidR="005D6C21" w:rsidRPr="00EC68C9">
        <w:rPr>
          <w:rFonts w:ascii="Cambria" w:hAnsi="Cambria"/>
          <w:b/>
          <w:bCs/>
          <w:color w:val="0000CC"/>
          <w:sz w:val="32"/>
          <w:szCs w:val="32"/>
          <w:lang w:eastAsia="zh-TW"/>
        </w:rPr>
        <w:t>dã</w:t>
      </w:r>
      <w:r w:rsidR="005D6C21" w:rsidRPr="00EC68C9">
        <w:rPr>
          <w:rFonts w:ascii="Cambria" w:hAnsi="Cambria"/>
          <w:color w:val="0000CC"/>
          <w:sz w:val="32"/>
          <w:szCs w:val="32"/>
          <w:lang w:eastAsia="zh-TW"/>
        </w:rPr>
        <w:t>”(</w:t>
      </w:r>
      <w:proofErr w:type="gramEnd"/>
      <w:r w:rsidR="005D6C21" w:rsidRPr="00EC68C9">
        <w:rPr>
          <w:rFonts w:ascii="Cambria" w:hAnsi="Cambria"/>
          <w:i/>
          <w:iCs/>
          <w:color w:val="0000CC"/>
          <w:sz w:val="32"/>
          <w:szCs w:val="32"/>
          <w:lang w:eastAsia="zh-TW"/>
        </w:rPr>
        <w:t>Hai thuyết của Chân Giải, bổ sung trong ngoài lẫn nhau, bởi niệm Phật tức là đạo tối thắng Vô thượng thượng, vãng sanh chắc chắn chứng Niết-Bàn</w:t>
      </w:r>
      <w:r w:rsidR="005D6C21" w:rsidRPr="00EC68C9">
        <w:rPr>
          <w:rFonts w:ascii="Cambria" w:hAnsi="Cambria"/>
          <w:color w:val="0000CC"/>
          <w:sz w:val="32"/>
          <w:szCs w:val="32"/>
          <w:lang w:eastAsia="zh-TW"/>
        </w:rPr>
        <w:t>).</w:t>
      </w:r>
      <w:r w:rsidR="00EC68C9" w:rsidRPr="00EC68C9">
        <w:rPr>
          <w:rFonts w:ascii="Cambria" w:hAnsi="Cambria"/>
          <w:color w:val="0000CC"/>
          <w:sz w:val="32"/>
          <w:szCs w:val="32"/>
          <w:lang w:eastAsia="zh-TW"/>
        </w:rPr>
        <w:t xml:space="preserve"> </w:t>
      </w:r>
      <w:r w:rsidR="005D6C21" w:rsidRPr="00EC68C9">
        <w:rPr>
          <w:rFonts w:ascii="Cambria" w:hAnsi="Cambria"/>
          <w:color w:val="0000CC"/>
          <w:sz w:val="32"/>
          <w:szCs w:val="32"/>
        </w:rPr>
        <w:t xml:space="preserve">Niết-Bàn này là Đại </w:t>
      </w:r>
      <w:r w:rsidR="00D42747">
        <w:rPr>
          <w:rFonts w:ascii="Cambria" w:hAnsi="Cambria"/>
          <w:color w:val="0000CC"/>
          <w:sz w:val="32"/>
          <w:szCs w:val="32"/>
        </w:rPr>
        <w:t>Bát-</w:t>
      </w:r>
      <w:r w:rsidR="005D6C21" w:rsidRPr="00EC68C9">
        <w:rPr>
          <w:rFonts w:ascii="Cambria" w:hAnsi="Cambria"/>
          <w:color w:val="0000CC"/>
          <w:sz w:val="32"/>
          <w:szCs w:val="32"/>
        </w:rPr>
        <w:t>Niết-Bàn:</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mà Như Lai chứng được,</w:t>
      </w:r>
      <w:r w:rsidR="00EC68C9" w:rsidRPr="00EC68C9">
        <w:rPr>
          <w:rFonts w:ascii="Cambria" w:hAnsi="Cambria"/>
          <w:color w:val="0000CC"/>
          <w:sz w:val="32"/>
          <w:szCs w:val="32"/>
        </w:rPr>
        <w:t xml:space="preserve"> </w:t>
      </w:r>
      <w:r w:rsidR="005D6C21" w:rsidRPr="00EC68C9">
        <w:rPr>
          <w:rFonts w:ascii="Cambria" w:hAnsi="Cambria"/>
          <w:color w:val="0000CC"/>
          <w:sz w:val="32"/>
          <w:szCs w:val="32"/>
        </w:rPr>
        <w:t>không phải là sự chứng đắc của Thanh văn Duyên giác.</w:t>
      </w:r>
      <w:r w:rsidR="00EC68C9" w:rsidRPr="00EC68C9">
        <w:rPr>
          <w:rFonts w:ascii="Cambria" w:hAnsi="Cambria"/>
          <w:color w:val="0000CC"/>
          <w:sz w:val="32"/>
          <w:szCs w:val="32"/>
        </w:rPr>
        <w:t xml:space="preserve"> </w:t>
      </w:r>
    </w:p>
    <w:p w14:paraId="5DB320BF" w14:textId="5212EB94" w:rsidR="00DB0A1C" w:rsidRDefault="004D1618" w:rsidP="00EC68C9">
      <w:pPr>
        <w:spacing w:before="120" w:after="120" w:line="360" w:lineRule="auto"/>
        <w:jc w:val="both"/>
        <w:rPr>
          <w:rFonts w:ascii="Cambria" w:hAnsi="Cambria"/>
          <w:color w:val="0000CC"/>
          <w:sz w:val="32"/>
          <w:szCs w:val="32"/>
          <w:lang w:val="fr-FR"/>
        </w:rPr>
      </w:pPr>
      <w:r>
        <w:rPr>
          <w:rFonts w:ascii="Cambria" w:eastAsiaTheme="minorEastAsia" w:hAnsi="Cambria" w:cs="MS Mincho"/>
          <w:color w:val="FF0000"/>
          <w:sz w:val="32"/>
          <w:szCs w:val="32"/>
          <w:lang w:val="vi-VN"/>
        </w:rPr>
        <w:tab/>
      </w:r>
      <w:r w:rsidR="005D6C21" w:rsidRPr="00EC68C9">
        <w:rPr>
          <w:rFonts w:ascii="Cambria" w:eastAsia="DFKai-SB" w:hAnsi="Cambria" w:cs="MS Mincho"/>
          <w:color w:val="FF0000"/>
          <w:sz w:val="32"/>
          <w:szCs w:val="32"/>
          <w:lang w:val="vi-VN"/>
        </w:rPr>
        <w:t>「又正當念佛時，心作心是」</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Hựu chánh đương niệm Phật thời, tâm tác tâm thị</w:t>
      </w:r>
      <w:r w:rsidR="005D6C21" w:rsidRPr="00EC68C9">
        <w:rPr>
          <w:rFonts w:ascii="Cambria" w:hAnsi="Cambria"/>
          <w:color w:val="0000CC"/>
          <w:sz w:val="32"/>
          <w:szCs w:val="32"/>
          <w:lang w:val="vi-VN"/>
        </w:rPr>
        <w:t>”(</w:t>
      </w:r>
      <w:r w:rsidR="005D6C21" w:rsidRPr="00EC68C9">
        <w:rPr>
          <w:rFonts w:ascii="Cambria" w:hAnsi="Cambria"/>
          <w:i/>
          <w:iCs/>
          <w:color w:val="0000CC"/>
          <w:sz w:val="32"/>
          <w:szCs w:val="32"/>
          <w:lang w:val="vi-VN"/>
        </w:rPr>
        <w:t xml:space="preserve">Và chính lúc đang niệm Phật, tâm </w:t>
      </w:r>
      <w:r w:rsidR="00CE2EF7" w:rsidRPr="008E1998">
        <w:rPr>
          <w:rFonts w:ascii="Cambria" w:hAnsi="Cambria"/>
          <w:i/>
          <w:iCs/>
          <w:color w:val="0000CC"/>
          <w:sz w:val="32"/>
          <w:szCs w:val="32"/>
          <w:lang w:val="vi-VN"/>
        </w:rPr>
        <w:t xml:space="preserve">này </w:t>
      </w:r>
      <w:r w:rsidR="005D6C21" w:rsidRPr="00EC68C9">
        <w:rPr>
          <w:rFonts w:ascii="Cambria" w:hAnsi="Cambria"/>
          <w:i/>
          <w:iCs/>
          <w:color w:val="0000CC"/>
          <w:sz w:val="32"/>
          <w:szCs w:val="32"/>
          <w:lang w:val="vi-VN"/>
        </w:rPr>
        <w:t>làm</w:t>
      </w:r>
      <w:r w:rsidR="00CE2EF7" w:rsidRPr="008E1998">
        <w:rPr>
          <w:rFonts w:ascii="Cambria" w:hAnsi="Cambria"/>
          <w:i/>
          <w:iCs/>
          <w:color w:val="0000CC"/>
          <w:sz w:val="32"/>
          <w:szCs w:val="32"/>
          <w:lang w:val="vi-VN"/>
        </w:rPr>
        <w:t xml:space="preserve"> Phật</w:t>
      </w:r>
      <w:r w:rsidR="005D6C21" w:rsidRPr="00EC68C9">
        <w:rPr>
          <w:rFonts w:ascii="Cambria" w:hAnsi="Cambria"/>
          <w:i/>
          <w:iCs/>
          <w:color w:val="0000CC"/>
          <w:sz w:val="32"/>
          <w:szCs w:val="32"/>
          <w:lang w:val="vi-VN"/>
        </w:rPr>
        <w:t xml:space="preserve"> tâm </w:t>
      </w:r>
      <w:r w:rsidR="00CE2EF7" w:rsidRPr="008E1998">
        <w:rPr>
          <w:rFonts w:ascii="Cambria" w:hAnsi="Cambria"/>
          <w:i/>
          <w:iCs/>
          <w:color w:val="0000CC"/>
          <w:sz w:val="32"/>
          <w:szCs w:val="32"/>
          <w:lang w:val="vi-VN"/>
        </w:rPr>
        <w:t xml:space="preserve">này </w:t>
      </w:r>
      <w:r w:rsidR="005D6C21" w:rsidRPr="00EC68C9">
        <w:rPr>
          <w:rFonts w:ascii="Cambria" w:hAnsi="Cambria"/>
          <w:i/>
          <w:iCs/>
          <w:color w:val="0000CC"/>
          <w:sz w:val="32"/>
          <w:szCs w:val="32"/>
          <w:lang w:val="vi-VN"/>
        </w:rPr>
        <w:t>là</w:t>
      </w:r>
      <w:r w:rsidR="00CE2EF7" w:rsidRPr="008E1998">
        <w:rPr>
          <w:rFonts w:ascii="Cambria" w:hAnsi="Cambria"/>
          <w:i/>
          <w:iCs/>
          <w:color w:val="0000CC"/>
          <w:sz w:val="32"/>
          <w:szCs w:val="32"/>
          <w:lang w:val="vi-VN"/>
        </w:rPr>
        <w:t xml:space="preserve"> Phật</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 xml:space="preserve">tâm </w:t>
      </w:r>
      <w:r w:rsidR="00CE2EF7" w:rsidRPr="008E1998">
        <w:rPr>
          <w:rFonts w:ascii="Cambria" w:hAnsi="Cambria"/>
          <w:color w:val="0000CC"/>
          <w:sz w:val="32"/>
          <w:szCs w:val="32"/>
          <w:lang w:val="vi-VN"/>
        </w:rPr>
        <w:t>này</w:t>
      </w:r>
      <w:r w:rsidR="00CE2EF7"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 xml:space="preserve">làm Phật, tâm </w:t>
      </w:r>
      <w:r w:rsidR="00CE2EF7" w:rsidRPr="008E1998">
        <w:rPr>
          <w:rFonts w:ascii="Cambria" w:hAnsi="Cambria"/>
          <w:color w:val="0000CC"/>
          <w:sz w:val="32"/>
          <w:szCs w:val="32"/>
          <w:lang w:val="vi-VN"/>
        </w:rPr>
        <w:t>này</w:t>
      </w:r>
      <w:r w:rsidR="00CE2EF7"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là Phật,</w:t>
      </w:r>
      <w:r w:rsidR="003D1F6C">
        <w:rPr>
          <w:rFonts w:ascii="Cambria" w:hAnsi="Cambria"/>
          <w:color w:val="0000CC"/>
          <w:sz w:val="32"/>
          <w:szCs w:val="32"/>
          <w:lang w:val="vi-VN"/>
        </w:rPr>
        <w:t xml:space="preserve"> </w:t>
      </w:r>
      <w:r w:rsidR="005D6C21" w:rsidRPr="00EC68C9">
        <w:rPr>
          <w:rFonts w:ascii="Cambria" w:eastAsia="DFKai-SB" w:hAnsi="Cambria" w:cs="MS Mincho"/>
          <w:color w:val="FF0000"/>
          <w:sz w:val="32"/>
          <w:szCs w:val="32"/>
          <w:lang w:val="vi-VN"/>
        </w:rPr>
        <w:t>「當下即是，即無上上解</w:t>
      </w:r>
      <w:r w:rsidR="005D6C21" w:rsidRPr="00EC68C9">
        <w:rPr>
          <w:rFonts w:ascii="Cambria" w:eastAsia="DFKai-SB" w:hAnsi="Cambria" w:cs="Batang"/>
          <w:color w:val="FF0000"/>
          <w:sz w:val="32"/>
          <w:szCs w:val="32"/>
          <w:lang w:val="vi-VN"/>
        </w:rPr>
        <w:t>脫時也」</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vi-VN"/>
        </w:rPr>
        <w:t>đương hạ tức thị, tức Vô thượng thượng giải thoát thời dã</w:t>
      </w:r>
      <w:r w:rsidR="005D6C21" w:rsidRPr="00EC68C9">
        <w:rPr>
          <w:rFonts w:ascii="Cambria" w:hAnsi="Cambria"/>
          <w:color w:val="0000CC"/>
          <w:sz w:val="32"/>
          <w:szCs w:val="32"/>
          <w:lang w:val="vi-VN"/>
        </w:rPr>
        <w:t>”(</w:t>
      </w:r>
      <w:r w:rsidR="00D73EA2" w:rsidRPr="00A55248">
        <w:rPr>
          <w:rFonts w:ascii="Cambria" w:hAnsi="Cambria"/>
          <w:i/>
          <w:iCs/>
          <w:color w:val="0000CC"/>
          <w:sz w:val="32"/>
          <w:szCs w:val="32"/>
          <w:lang w:val="vi-VN"/>
        </w:rPr>
        <w:t>n</w:t>
      </w:r>
      <w:r w:rsidR="005D6C21" w:rsidRPr="00EC68C9">
        <w:rPr>
          <w:rFonts w:ascii="Cambria" w:hAnsi="Cambria"/>
          <w:i/>
          <w:iCs/>
          <w:color w:val="0000CC"/>
          <w:sz w:val="32"/>
          <w:szCs w:val="32"/>
          <w:lang w:val="vi-VN"/>
        </w:rPr>
        <w:t xml:space="preserve">gay đó </w:t>
      </w:r>
      <w:r w:rsidR="005D6C21" w:rsidRPr="00EC68C9">
        <w:rPr>
          <w:rFonts w:ascii="Cambria" w:hAnsi="Cambria"/>
          <w:i/>
          <w:iCs/>
          <w:color w:val="0000CC"/>
          <w:sz w:val="32"/>
          <w:szCs w:val="32"/>
          <w:lang w:val="vi-VN"/>
        </w:rPr>
        <w:lastRenderedPageBreak/>
        <w:t>chính là, là lúc giải thoát Vô thượng thượng</w:t>
      </w:r>
      <w:r w:rsidR="005D6C21" w:rsidRPr="00EC68C9">
        <w:rPr>
          <w:rFonts w:ascii="Cambria" w:hAnsi="Cambria"/>
          <w:color w:val="0000CC"/>
          <w:sz w:val="32"/>
          <w:szCs w:val="32"/>
          <w:lang w:val="vi-VN"/>
        </w:rPr>
        <w:t>).</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vi-VN"/>
        </w:rPr>
        <w:t>Vậy tôi ngày nào cũng niệm, mà cảnh giới đó không hiện tiền,</w:t>
      </w:r>
      <w:r w:rsidR="00EC68C9" w:rsidRPr="00EC68C9">
        <w:rPr>
          <w:rFonts w:ascii="Cambria" w:hAnsi="Cambria"/>
          <w:color w:val="0000CC"/>
          <w:sz w:val="32"/>
          <w:szCs w:val="32"/>
          <w:lang w:val="vi-VN"/>
        </w:rPr>
        <w:t xml:space="preserve"> </w:t>
      </w:r>
      <w:r w:rsidR="005D6C21" w:rsidRPr="00EC68C9">
        <w:rPr>
          <w:rFonts w:ascii="Cambria" w:hAnsi="Cambria"/>
          <w:color w:val="0000CC"/>
          <w:sz w:val="32"/>
          <w:szCs w:val="32"/>
          <w:lang w:val="fr-FR"/>
        </w:rPr>
        <w:t>là do nguyên nhân gì? Có nguyên nhân.</w:t>
      </w:r>
      <w:r w:rsidR="00EC68C9" w:rsidRPr="00EC68C9">
        <w:rPr>
          <w:rFonts w:ascii="Cambria" w:hAnsi="Cambria"/>
          <w:color w:val="0000CC"/>
          <w:sz w:val="32"/>
          <w:szCs w:val="32"/>
          <w:lang w:val="fr-FR"/>
        </w:rPr>
        <w:t xml:space="preserve"> </w:t>
      </w:r>
      <w:r w:rsidR="00A55248">
        <w:rPr>
          <w:rFonts w:ascii="Cambria" w:hAnsi="Cambria"/>
          <w:color w:val="0000CC"/>
          <w:sz w:val="32"/>
          <w:szCs w:val="32"/>
          <w:lang w:val="fr-FR"/>
        </w:rPr>
        <w:t>T</w:t>
      </w:r>
      <w:r w:rsidR="005D6C21" w:rsidRPr="00EC68C9">
        <w:rPr>
          <w:rFonts w:ascii="Cambria" w:hAnsi="Cambria"/>
          <w:color w:val="0000CC"/>
          <w:sz w:val="32"/>
          <w:szCs w:val="32"/>
          <w:lang w:val="fr-FR"/>
        </w:rPr>
        <w:t>rong niệm Phật của quý vị có xen tạp, có Vọng niệm,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nên quý vị không đạt được cảnh giới đó.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Phương pháp của ngài Quán Âm, </w:t>
      </w:r>
      <w:r w:rsidR="00427817">
        <w:rPr>
          <w:rFonts w:ascii="Cambria" w:hAnsi="Cambria"/>
          <w:color w:val="0000CC"/>
          <w:sz w:val="32"/>
          <w:szCs w:val="32"/>
          <w:lang w:val="fr-FR"/>
        </w:rPr>
        <w:t xml:space="preserve">ngài </w:t>
      </w:r>
      <w:r w:rsidR="005D6C21" w:rsidRPr="00EC68C9">
        <w:rPr>
          <w:rFonts w:ascii="Cambria" w:hAnsi="Cambria"/>
          <w:color w:val="0000CC"/>
          <w:sz w:val="32"/>
          <w:szCs w:val="32"/>
          <w:lang w:val="fr-FR"/>
        </w:rPr>
        <w:t>Thế Chí dạy chúng ta</w:t>
      </w:r>
      <w:r w:rsidR="00AE4045">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có thể dùng thử xem,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dùng phương pháp đó của ngài Quán Âm, </w:t>
      </w:r>
      <w:r w:rsidR="00AE4045">
        <w:rPr>
          <w:rFonts w:ascii="Cambria" w:hAnsi="Cambria"/>
          <w:color w:val="0000CC"/>
          <w:sz w:val="32"/>
          <w:szCs w:val="32"/>
          <w:lang w:val="fr-FR"/>
        </w:rPr>
        <w:t xml:space="preserve">ngài </w:t>
      </w:r>
      <w:r w:rsidR="005D6C21" w:rsidRPr="00EC68C9">
        <w:rPr>
          <w:rFonts w:ascii="Cambria" w:hAnsi="Cambria"/>
          <w:color w:val="0000CC"/>
          <w:sz w:val="32"/>
          <w:szCs w:val="32"/>
          <w:lang w:val="fr-FR"/>
        </w:rPr>
        <w:t>Thế Chí,</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giống với lời giảng này.</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Bồ-tát Quán Âm dạy chúng ta phản văn,</w:t>
      </w:r>
      <w:r w:rsidR="00EC68C9" w:rsidRPr="00EC68C9">
        <w:rPr>
          <w:rFonts w:ascii="Cambria" w:hAnsi="Cambria"/>
          <w:color w:val="0000CC"/>
          <w:sz w:val="32"/>
          <w:szCs w:val="32"/>
          <w:lang w:val="fr-FR"/>
        </w:rPr>
        <w:t xml:space="preserve"> </w:t>
      </w:r>
      <w:r w:rsidR="005D6C21" w:rsidRPr="00EC68C9">
        <w:rPr>
          <w:rFonts w:ascii="Cambria" w:eastAsia="DFKai-SB" w:hAnsi="Cambria" w:cs="MS Gothic"/>
          <w:color w:val="FF0000"/>
          <w:sz w:val="32"/>
          <w:szCs w:val="32"/>
        </w:rPr>
        <w:t>「反聞聞自性</w:t>
      </w:r>
      <w:r w:rsidR="005D6C21" w:rsidRPr="00EC68C9">
        <w:rPr>
          <w:rFonts w:ascii="Cambria" w:eastAsia="DFKai-SB" w:hAnsi="Cambria" w:cs="MS Gothic"/>
          <w:color w:val="FF0000"/>
          <w:sz w:val="32"/>
          <w:szCs w:val="32"/>
          <w:lang w:val="fr-FR"/>
        </w:rPr>
        <w:t>，</w:t>
      </w:r>
      <w:r w:rsidR="005D6C21" w:rsidRPr="00EC68C9">
        <w:rPr>
          <w:rFonts w:ascii="Cambria" w:eastAsia="DFKai-SB" w:hAnsi="Cambria" w:cs="MS Gothic"/>
          <w:color w:val="FF0000"/>
          <w:sz w:val="32"/>
          <w:szCs w:val="32"/>
        </w:rPr>
        <w:t>性成無上道」</w:t>
      </w:r>
      <w:r w:rsidR="005D6C21" w:rsidRPr="00EC68C9">
        <w:rPr>
          <w:rFonts w:ascii="Cambria" w:hAnsi="Cambria"/>
          <w:color w:val="0000CC"/>
          <w:sz w:val="32"/>
          <w:szCs w:val="32"/>
          <w:lang w:val="vi-VN"/>
        </w:rPr>
        <w:t>“</w:t>
      </w:r>
      <w:r w:rsidR="005D6C21" w:rsidRPr="00EC68C9">
        <w:rPr>
          <w:rFonts w:ascii="Cambria" w:hAnsi="Cambria"/>
          <w:b/>
          <w:bCs/>
          <w:color w:val="0000CC"/>
          <w:sz w:val="32"/>
          <w:szCs w:val="32"/>
          <w:lang w:val="fr-FR"/>
        </w:rPr>
        <w:t>phản văn văn Tự Tánh, Tánh thành Vô Thượng đạo</w:t>
      </w:r>
      <w:r w:rsidR="005D6C21" w:rsidRPr="00EC68C9">
        <w:rPr>
          <w:rFonts w:ascii="Cambria" w:hAnsi="Cambria"/>
          <w:color w:val="0000CC"/>
          <w:sz w:val="32"/>
          <w:szCs w:val="32"/>
          <w:lang w:val="vi-VN"/>
        </w:rPr>
        <w:t>”</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Bồ-tát Đại Thế Chí dạy chúng ta </w:t>
      </w:r>
      <w:r w:rsidR="005D6C21" w:rsidRPr="00EC68C9">
        <w:rPr>
          <w:rFonts w:ascii="Cambria" w:eastAsia="DFKai-SB" w:hAnsi="Cambria" w:cs="MS Gothic"/>
          <w:color w:val="FF0000"/>
          <w:sz w:val="32"/>
          <w:szCs w:val="32"/>
        </w:rPr>
        <w:t>「都攝六根」</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đô nhiếp lục căn</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A70CDE">
        <w:rPr>
          <w:rFonts w:ascii="Cambria" w:hAnsi="Cambria"/>
          <w:color w:val="0000CC"/>
          <w:sz w:val="32"/>
          <w:szCs w:val="32"/>
          <w:lang w:val="fr-FR"/>
        </w:rPr>
        <w:t xml:space="preserve">nhưng </w:t>
      </w:r>
      <w:r w:rsidR="005D6C21" w:rsidRPr="00EC68C9">
        <w:rPr>
          <w:rFonts w:ascii="Cambria" w:hAnsi="Cambria"/>
          <w:color w:val="0000CC"/>
          <w:sz w:val="32"/>
          <w:szCs w:val="32"/>
          <w:lang w:val="fr-FR"/>
        </w:rPr>
        <w:t>sáu căn của quý vị cũng không nhiếp được căn nào,</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cho nên công phu niệm Phật của quý vị không đắc lực.</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Thế nào là phản </w:t>
      </w:r>
      <w:proofErr w:type="gramStart"/>
      <w:r w:rsidR="005D6C21" w:rsidRPr="00EC68C9">
        <w:rPr>
          <w:rFonts w:ascii="Cambria" w:hAnsi="Cambria"/>
          <w:color w:val="0000CC"/>
          <w:sz w:val="32"/>
          <w:szCs w:val="32"/>
          <w:lang w:val="fr-FR"/>
        </w:rPr>
        <w:t>văn?</w:t>
      </w:r>
      <w:proofErr w:type="gramEnd"/>
      <w:r w:rsidR="005D6C21" w:rsidRPr="00EC68C9">
        <w:rPr>
          <w:rFonts w:ascii="Cambria" w:hAnsi="Cambria"/>
          <w:color w:val="0000CC"/>
          <w:sz w:val="32"/>
          <w:szCs w:val="32"/>
          <w:lang w:val="fr-FR"/>
        </w:rPr>
        <w:t xml:space="preserve"> Là chuyên nghe Phật hiệu,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nghe Phật hiệu của chính mình niệm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Đặc biệt là niệm thầm,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phải Kim cang trì, Kim cang trì là miệng động,</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miệng hoàn toàn không động, trong tâm đang niệm Phật,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có âm thanh </w:t>
      </w:r>
      <w:proofErr w:type="gramStart"/>
      <w:r w:rsidR="005D6C21" w:rsidRPr="00EC68C9">
        <w:rPr>
          <w:rFonts w:ascii="Cambria" w:hAnsi="Cambria"/>
          <w:color w:val="0000CC"/>
          <w:sz w:val="32"/>
          <w:szCs w:val="32"/>
          <w:lang w:val="fr-FR"/>
        </w:rPr>
        <w:t>không?</w:t>
      </w:r>
      <w:proofErr w:type="gramEnd"/>
      <w:r w:rsidR="005D6C21" w:rsidRPr="00EC68C9">
        <w:rPr>
          <w:rFonts w:ascii="Cambria" w:hAnsi="Cambria"/>
          <w:color w:val="0000CC"/>
          <w:sz w:val="32"/>
          <w:szCs w:val="32"/>
          <w:lang w:val="fr-FR"/>
        </w:rPr>
        <w:t xml:space="preserve"> Có.</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Tai nghe âm thanh niệm Phật trong tâm,</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nên nghe bên ngoài, đó gọi là phản văn.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Đó là tâm hoàn </w:t>
      </w:r>
      <w:proofErr w:type="gramStart"/>
      <w:r w:rsidR="005D6C21" w:rsidRPr="00EC68C9">
        <w:rPr>
          <w:rFonts w:ascii="Cambria" w:hAnsi="Cambria"/>
          <w:color w:val="0000CC"/>
          <w:sz w:val="32"/>
          <w:szCs w:val="32"/>
          <w:lang w:val="fr-FR"/>
        </w:rPr>
        <w:t>toàn:</w:t>
      </w:r>
      <w:proofErr w:type="gramEnd"/>
      <w:r w:rsidR="00EC68C9" w:rsidRPr="00EC68C9">
        <w:rPr>
          <w:rFonts w:ascii="Cambria" w:hAnsi="Cambria"/>
          <w:color w:val="0000CC"/>
          <w:sz w:val="32"/>
          <w:szCs w:val="32"/>
          <w:lang w:val="fr-FR"/>
        </w:rPr>
        <w:t xml:space="preserve"> </w:t>
      </w:r>
      <w:r w:rsidR="00D95722" w:rsidRPr="00EC68C9">
        <w:rPr>
          <w:rFonts w:ascii="Cambria" w:hAnsi="Cambria"/>
          <w:color w:val="0000CC"/>
          <w:sz w:val="32"/>
          <w:szCs w:val="32"/>
          <w:lang w:val="fr-FR"/>
        </w:rPr>
        <w:t xml:space="preserve">tập trung chú ý </w:t>
      </w:r>
      <w:r w:rsidR="005D6C21" w:rsidRPr="00EC68C9">
        <w:rPr>
          <w:rFonts w:ascii="Cambria" w:hAnsi="Cambria"/>
          <w:color w:val="0000CC"/>
          <w:sz w:val="32"/>
          <w:szCs w:val="32"/>
          <w:lang w:val="fr-FR"/>
        </w:rPr>
        <w:t>ở trên Phật hiệu,</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không nghe thấy những thứ bên ngoài.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 xml:space="preserve">Đây mới </w:t>
      </w:r>
      <w:proofErr w:type="gramStart"/>
      <w:r w:rsidR="005D6C21" w:rsidRPr="00EC68C9">
        <w:rPr>
          <w:rFonts w:ascii="Cambria" w:hAnsi="Cambria"/>
          <w:color w:val="0000CC"/>
          <w:sz w:val="32"/>
          <w:szCs w:val="32"/>
          <w:lang w:val="fr-FR"/>
        </w:rPr>
        <w:t>là:</w:t>
      </w:r>
      <w:proofErr w:type="gramEnd"/>
      <w:r w:rsidR="00EC68C9" w:rsidRPr="00EC68C9">
        <w:rPr>
          <w:rFonts w:ascii="Cambria" w:hAnsi="Cambria"/>
          <w:color w:val="0000CC"/>
          <w:sz w:val="32"/>
          <w:szCs w:val="32"/>
          <w:lang w:val="fr-FR"/>
        </w:rPr>
        <w:t xml:space="preserve"> </w:t>
      </w:r>
      <w:r w:rsidR="0009515F" w:rsidRPr="00EC68C9">
        <w:rPr>
          <w:rFonts w:ascii="Cambria" w:hAnsi="Cambria"/>
          <w:color w:val="0000CC"/>
          <w:sz w:val="32"/>
          <w:szCs w:val="32"/>
          <w:lang w:val="fr-FR"/>
        </w:rPr>
        <w:t xml:space="preserve">thật sự </w:t>
      </w:r>
      <w:r w:rsidR="005D6C21" w:rsidRPr="00EC68C9">
        <w:rPr>
          <w:rFonts w:ascii="Cambria" w:hAnsi="Cambria"/>
          <w:color w:val="0000CC"/>
          <w:sz w:val="32"/>
          <w:szCs w:val="32"/>
          <w:lang w:val="fr-FR"/>
        </w:rPr>
        <w:t>buông xuống lục căn ở trên cảnh giới lục trần,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nhiếp trọn sáu căn.</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Quý vị dùng phương pháp đó nhất định có hiệu quả,</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ngay lập tức chính là lúc giải thoát Vô thượng thượng.</w:t>
      </w:r>
      <w:r w:rsidR="00EC68C9" w:rsidRPr="00EC68C9">
        <w:rPr>
          <w:rFonts w:ascii="Cambria" w:hAnsi="Cambria"/>
          <w:color w:val="0000CC"/>
          <w:sz w:val="32"/>
          <w:szCs w:val="32"/>
          <w:lang w:val="fr-FR"/>
        </w:rPr>
        <w:t xml:space="preserve"> </w:t>
      </w:r>
      <w:r w:rsidR="005D6C21" w:rsidRPr="00EC68C9">
        <w:rPr>
          <w:rFonts w:ascii="Cambria" w:eastAsia="DFKai-SB" w:hAnsi="Cambria" w:cs="Batang"/>
          <w:color w:val="FF0000"/>
          <w:sz w:val="32"/>
          <w:szCs w:val="32"/>
        </w:rPr>
        <w:t>「今日釋尊將演彌陀之妙法</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故住於彌陀之所住</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行彌陀之所行</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念彌陀之所念</w:t>
      </w:r>
      <w:r w:rsidR="005D6C21" w:rsidRPr="00EC68C9">
        <w:rPr>
          <w:rFonts w:ascii="Cambria" w:eastAsia="DFKai-SB" w:hAnsi="Cambria" w:cs="Batang"/>
          <w:color w:val="FF0000"/>
          <w:sz w:val="32"/>
          <w:szCs w:val="32"/>
          <w:lang w:val="fr-FR"/>
        </w:rPr>
        <w:t>，</w:t>
      </w:r>
      <w:r w:rsidR="005D6C21" w:rsidRPr="00EC68C9">
        <w:rPr>
          <w:rFonts w:ascii="Cambria" w:eastAsia="DFKai-SB" w:hAnsi="Cambria" w:cs="Batang"/>
          <w:color w:val="FF0000"/>
          <w:sz w:val="32"/>
          <w:szCs w:val="32"/>
        </w:rPr>
        <w:t>故云住諸佛所住最勝之道」</w:t>
      </w:r>
      <w:r w:rsidR="005D6C21" w:rsidRPr="00EC68C9">
        <w:rPr>
          <w:rFonts w:ascii="Cambria" w:hAnsi="Cambria"/>
          <w:color w:val="0000CC"/>
          <w:sz w:val="32"/>
          <w:szCs w:val="32"/>
          <w:lang w:val="fr-FR"/>
        </w:rPr>
        <w:t>“</w:t>
      </w:r>
      <w:r w:rsidR="005D6C21" w:rsidRPr="00EC68C9">
        <w:rPr>
          <w:rFonts w:ascii="Cambria" w:hAnsi="Cambria"/>
          <w:b/>
          <w:bCs/>
          <w:color w:val="0000CC"/>
          <w:sz w:val="32"/>
          <w:szCs w:val="32"/>
          <w:lang w:val="fr-FR"/>
        </w:rPr>
        <w:t>Kim nhật Thích Tôn tương diễn Mi Đà chi diệu pháp, cố trụ ư Mi Đà chi sở trụ, hạnh Mi Đà chi sở hành, niệm Mi Đà chi sở niệm, cố vân trụ chư Phật sở trụ tối thắng chi đạo</w:t>
      </w:r>
      <w:r w:rsidR="005D6C21" w:rsidRPr="00EC68C9">
        <w:rPr>
          <w:rFonts w:ascii="Cambria" w:hAnsi="Cambria"/>
          <w:color w:val="0000CC"/>
          <w:sz w:val="32"/>
          <w:szCs w:val="32"/>
          <w:lang w:val="fr-FR"/>
        </w:rPr>
        <w:t>”(</w:t>
      </w:r>
      <w:r w:rsidR="005D6C21" w:rsidRPr="00EC68C9">
        <w:rPr>
          <w:rFonts w:ascii="Cambria" w:hAnsi="Cambria"/>
          <w:i/>
          <w:iCs/>
          <w:color w:val="0000CC"/>
          <w:sz w:val="32"/>
          <w:szCs w:val="32"/>
          <w:lang w:val="fr-FR"/>
        </w:rPr>
        <w:t>Nay đức Thích Ca Thế Tôn sắp diễn nói diệu pháp của đức Mi Đà, nên trụ nơi mà đức Mi Đà trụ, hành hạnh mà đức Mi Đà hành, niệm điều mà đức Mi Đà niệm, nên nói trụ đạo tối thắng mà chư Phật trụ</w:t>
      </w:r>
      <w:r w:rsidR="005D6C21" w:rsidRPr="00EC68C9">
        <w:rPr>
          <w:rFonts w:ascii="Cambria" w:hAnsi="Cambria"/>
          <w:color w:val="0000CC"/>
          <w:sz w:val="32"/>
          <w:szCs w:val="32"/>
          <w:lang w:val="fr-FR"/>
        </w:rPr>
        <w:t>).</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Nói thật hay, quá tuyệt vời.</w:t>
      </w:r>
      <w:r w:rsidR="00EC68C9" w:rsidRPr="00EC68C9">
        <w:rPr>
          <w:rFonts w:ascii="Cambria" w:hAnsi="Cambria"/>
          <w:color w:val="0000CC"/>
          <w:sz w:val="32"/>
          <w:szCs w:val="32"/>
          <w:lang w:val="fr-FR"/>
        </w:rPr>
        <w:t xml:space="preserve"> </w:t>
      </w:r>
      <w:r w:rsidR="005D6C21" w:rsidRPr="00EC68C9">
        <w:rPr>
          <w:rFonts w:ascii="Cambria" w:hAnsi="Cambria"/>
          <w:color w:val="0000CC"/>
          <w:sz w:val="32"/>
          <w:szCs w:val="32"/>
          <w:lang w:val="fr-FR"/>
        </w:rPr>
        <w:t>Thời gian hôm nay đã hết,</w:t>
      </w:r>
      <w:r w:rsidR="003D1F6C">
        <w:rPr>
          <w:rFonts w:ascii="Cambria" w:hAnsi="Cambria"/>
          <w:color w:val="0000CC"/>
          <w:sz w:val="32"/>
          <w:szCs w:val="32"/>
          <w:lang w:val="fr-FR"/>
        </w:rPr>
        <w:t xml:space="preserve"> </w:t>
      </w:r>
      <w:r w:rsidR="005D6C21" w:rsidRPr="00EC68C9">
        <w:rPr>
          <w:rFonts w:ascii="Cambria" w:hAnsi="Cambria"/>
          <w:color w:val="0000CC"/>
          <w:sz w:val="32"/>
          <w:szCs w:val="32"/>
          <w:lang w:val="fr-FR"/>
        </w:rPr>
        <w:t>chúng ta chỉ học tập đến đây thôi.</w:t>
      </w:r>
      <w:r w:rsidR="003D1F6C">
        <w:rPr>
          <w:rFonts w:ascii="Cambria" w:hAnsi="Cambria"/>
          <w:color w:val="0000CC"/>
          <w:sz w:val="32"/>
          <w:szCs w:val="32"/>
          <w:lang w:val="fr-FR"/>
        </w:rPr>
        <w:t xml:space="preserve"> </w:t>
      </w:r>
    </w:p>
    <w:p w14:paraId="6A1CCE01" w14:textId="72BF978A" w:rsidR="00DB0A1C" w:rsidRDefault="005D6C21" w:rsidP="00DB0A1C">
      <w:pPr>
        <w:spacing w:before="120" w:after="120" w:line="360" w:lineRule="auto"/>
        <w:jc w:val="center"/>
        <w:rPr>
          <w:rFonts w:ascii="Cambria" w:hAnsi="Cambria"/>
          <w:b/>
          <w:i/>
          <w:color w:val="0000CC"/>
          <w:sz w:val="32"/>
          <w:szCs w:val="32"/>
          <w:lang w:val="vi-VN"/>
        </w:rPr>
      </w:pPr>
      <w:r w:rsidRPr="00EC68C9">
        <w:rPr>
          <w:rFonts w:ascii="Cambria" w:hAnsi="Cambria"/>
          <w:b/>
          <w:i/>
          <w:color w:val="0000CC"/>
          <w:sz w:val="32"/>
          <w:szCs w:val="32"/>
          <w:lang w:val="vi-VN"/>
        </w:rPr>
        <w:t>(Hết tập 126)</w:t>
      </w:r>
      <w:r w:rsidR="00EC68C9" w:rsidRPr="00EC68C9">
        <w:rPr>
          <w:rFonts w:ascii="Cambria" w:hAnsi="Cambria"/>
          <w:b/>
          <w:i/>
          <w:color w:val="0000CC"/>
          <w:sz w:val="32"/>
          <w:szCs w:val="32"/>
          <w:lang w:val="vi-VN"/>
        </w:rPr>
        <w:t xml:space="preserve"> </w:t>
      </w:r>
    </w:p>
    <w:p w14:paraId="2527E78E" w14:textId="5A19AA06" w:rsidR="00DB0A1C" w:rsidRDefault="005D6C21" w:rsidP="00DB0A1C">
      <w:pPr>
        <w:spacing w:before="120" w:after="120" w:line="360" w:lineRule="auto"/>
        <w:jc w:val="center"/>
        <w:rPr>
          <w:rFonts w:ascii="Cambria" w:hAnsi="Cambria"/>
          <w:color w:val="0000CC"/>
          <w:sz w:val="32"/>
          <w:szCs w:val="32"/>
          <w:lang w:val="vi-VN"/>
        </w:rPr>
      </w:pPr>
      <w:r w:rsidRPr="00EC68C9">
        <w:rPr>
          <w:rFonts w:ascii="Cambria" w:hAnsi="Cambria"/>
          <w:color w:val="0000CC"/>
          <w:sz w:val="32"/>
          <w:szCs w:val="32"/>
          <w:lang w:val="vi-VN"/>
        </w:rPr>
        <w:lastRenderedPageBreak/>
        <w:t>Nguyện đem công đức này</w:t>
      </w:r>
      <w:r w:rsidRPr="00EC68C9">
        <w:rPr>
          <w:rFonts w:ascii="Cambria" w:hAnsi="Cambria"/>
          <w:color w:val="0000CC"/>
          <w:sz w:val="32"/>
          <w:szCs w:val="32"/>
          <w:lang w:val="vi-VN"/>
        </w:rPr>
        <w:br/>
        <w:t>Hướng về khắp tất cả</w:t>
      </w:r>
      <w:r w:rsidRPr="00EC68C9">
        <w:rPr>
          <w:rFonts w:ascii="Cambria" w:hAnsi="Cambria"/>
          <w:color w:val="0000CC"/>
          <w:sz w:val="32"/>
          <w:szCs w:val="32"/>
          <w:lang w:val="vi-VN"/>
        </w:rPr>
        <w:br/>
        <w:t>Đệ tử cùng chúng sanh</w:t>
      </w:r>
      <w:r w:rsidRPr="00EC68C9">
        <w:rPr>
          <w:rFonts w:ascii="Cambria" w:hAnsi="Cambria"/>
          <w:color w:val="0000CC"/>
          <w:sz w:val="32"/>
          <w:szCs w:val="32"/>
          <w:lang w:val="vi-VN"/>
        </w:rPr>
        <w:br/>
        <w:t>Đều sanh nước Cực Lạc</w:t>
      </w:r>
      <w:r w:rsidRPr="00EC68C9">
        <w:rPr>
          <w:rFonts w:ascii="Cambria" w:hAnsi="Cambria"/>
          <w:color w:val="0000CC"/>
          <w:sz w:val="32"/>
          <w:szCs w:val="32"/>
          <w:lang w:val="vi-VN"/>
        </w:rPr>
        <w:br/>
      </w:r>
      <w:r w:rsidR="008F5D69" w:rsidRPr="00763F98">
        <w:rPr>
          <w:rFonts w:ascii="Cambria" w:hAnsi="Cambria"/>
          <w:color w:val="0000CC"/>
          <w:sz w:val="32"/>
          <w:szCs w:val="32"/>
          <w:lang w:val="vi-VN"/>
        </w:rPr>
        <w:t>Sớm</w:t>
      </w:r>
      <w:r w:rsidRPr="00EC68C9">
        <w:rPr>
          <w:rFonts w:ascii="Cambria" w:hAnsi="Cambria"/>
          <w:color w:val="0000CC"/>
          <w:sz w:val="32"/>
          <w:szCs w:val="32"/>
          <w:lang w:val="vi-VN"/>
        </w:rPr>
        <w:t xml:space="preserve"> viên thành Phật quả</w:t>
      </w:r>
      <w:r w:rsidRPr="00EC68C9">
        <w:rPr>
          <w:rFonts w:ascii="Cambria" w:hAnsi="Cambria"/>
          <w:color w:val="0000CC"/>
          <w:sz w:val="32"/>
          <w:szCs w:val="32"/>
          <w:lang w:val="vi-VN"/>
        </w:rPr>
        <w:br/>
        <w:t>Rộng độ khắp chúng sanh.</w:t>
      </w:r>
      <w:r w:rsidR="00EC68C9" w:rsidRPr="00EC68C9">
        <w:rPr>
          <w:rFonts w:ascii="Cambria" w:hAnsi="Cambria"/>
          <w:color w:val="0000CC"/>
          <w:sz w:val="32"/>
          <w:szCs w:val="32"/>
          <w:lang w:val="vi-VN"/>
        </w:rPr>
        <w:t xml:space="preserve"> </w:t>
      </w:r>
    </w:p>
    <w:p w14:paraId="48367D92" w14:textId="6E17E137" w:rsidR="004E5F4B" w:rsidRPr="00EC68C9" w:rsidRDefault="005D6C21" w:rsidP="00DB0A1C">
      <w:pPr>
        <w:spacing w:before="120" w:after="120" w:line="360" w:lineRule="auto"/>
        <w:jc w:val="center"/>
        <w:rPr>
          <w:rFonts w:ascii="Cambria" w:hAnsi="Cambria"/>
          <w:color w:val="0000CC"/>
          <w:sz w:val="32"/>
          <w:szCs w:val="32"/>
          <w:lang w:val="vi-VN"/>
        </w:rPr>
      </w:pPr>
      <w:r w:rsidRPr="003D1F6C">
        <w:rPr>
          <w:rFonts w:ascii="Cambria" w:hAnsi="Cambria"/>
          <w:b/>
          <w:color w:val="0000CC"/>
          <w:sz w:val="32"/>
          <w:szCs w:val="32"/>
          <w:lang w:val="fr-FR"/>
        </w:rPr>
        <w:t>Nam Mô A Mi Đà Phật.</w:t>
      </w:r>
    </w:p>
    <w:sectPr w:rsidR="004E5F4B" w:rsidRPr="00EC68C9" w:rsidSect="00080AD9">
      <w:headerReference w:type="default" r:id="rId6"/>
      <w:pgSz w:w="11909" w:h="16834" w:code="9"/>
      <w:pgMar w:top="576" w:right="720" w:bottom="432" w:left="1008"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0644" w14:textId="77777777" w:rsidR="008D0967" w:rsidRDefault="008D0967" w:rsidP="00080AD9">
      <w:pPr>
        <w:spacing w:before="0" w:after="0"/>
      </w:pPr>
      <w:r>
        <w:separator/>
      </w:r>
    </w:p>
  </w:endnote>
  <w:endnote w:type="continuationSeparator" w:id="0">
    <w:p w14:paraId="487E098C" w14:textId="77777777" w:rsidR="008D0967" w:rsidRDefault="008D0967" w:rsidP="00080A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80DD" w14:textId="77777777" w:rsidR="008D0967" w:rsidRDefault="008D0967" w:rsidP="00080AD9">
      <w:pPr>
        <w:spacing w:before="0" w:after="0"/>
      </w:pPr>
      <w:r>
        <w:separator/>
      </w:r>
    </w:p>
  </w:footnote>
  <w:footnote w:type="continuationSeparator" w:id="0">
    <w:p w14:paraId="00055BC5" w14:textId="77777777" w:rsidR="008D0967" w:rsidRDefault="008D0967" w:rsidP="00080AD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CF7" w14:textId="5784FBAA" w:rsidR="00080AD9" w:rsidRDefault="00080AD9">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91"/>
    <w:rsid w:val="00000669"/>
    <w:rsid w:val="00000DC6"/>
    <w:rsid w:val="00001B0F"/>
    <w:rsid w:val="00003550"/>
    <w:rsid w:val="000049A0"/>
    <w:rsid w:val="000050A6"/>
    <w:rsid w:val="00005BF2"/>
    <w:rsid w:val="00006043"/>
    <w:rsid w:val="00006453"/>
    <w:rsid w:val="00007A44"/>
    <w:rsid w:val="00010AAD"/>
    <w:rsid w:val="00013544"/>
    <w:rsid w:val="00017B24"/>
    <w:rsid w:val="0002223E"/>
    <w:rsid w:val="00022CAF"/>
    <w:rsid w:val="00023947"/>
    <w:rsid w:val="00027AF7"/>
    <w:rsid w:val="00033626"/>
    <w:rsid w:val="00034BC7"/>
    <w:rsid w:val="000350D5"/>
    <w:rsid w:val="000360C9"/>
    <w:rsid w:val="0004155C"/>
    <w:rsid w:val="00042FF0"/>
    <w:rsid w:val="00046ACE"/>
    <w:rsid w:val="00047CA9"/>
    <w:rsid w:val="00055F0C"/>
    <w:rsid w:val="00057FB9"/>
    <w:rsid w:val="00064986"/>
    <w:rsid w:val="000668A8"/>
    <w:rsid w:val="00072CB5"/>
    <w:rsid w:val="000733A8"/>
    <w:rsid w:val="000776F6"/>
    <w:rsid w:val="00080AD9"/>
    <w:rsid w:val="0008387D"/>
    <w:rsid w:val="00083BB1"/>
    <w:rsid w:val="00086DE2"/>
    <w:rsid w:val="000904E9"/>
    <w:rsid w:val="00090B69"/>
    <w:rsid w:val="00090D31"/>
    <w:rsid w:val="00094E2F"/>
    <w:rsid w:val="0009515F"/>
    <w:rsid w:val="0009667D"/>
    <w:rsid w:val="000A3081"/>
    <w:rsid w:val="000B198D"/>
    <w:rsid w:val="000B5355"/>
    <w:rsid w:val="000B53B8"/>
    <w:rsid w:val="000B602E"/>
    <w:rsid w:val="000B7342"/>
    <w:rsid w:val="000C2128"/>
    <w:rsid w:val="000C2F73"/>
    <w:rsid w:val="000C4DEF"/>
    <w:rsid w:val="000C5F85"/>
    <w:rsid w:val="000C7A2E"/>
    <w:rsid w:val="000C7EB7"/>
    <w:rsid w:val="000D0323"/>
    <w:rsid w:val="000D47FD"/>
    <w:rsid w:val="000E04AE"/>
    <w:rsid w:val="000E1B7D"/>
    <w:rsid w:val="000E313B"/>
    <w:rsid w:val="000E57C3"/>
    <w:rsid w:val="000E5841"/>
    <w:rsid w:val="000E6FDC"/>
    <w:rsid w:val="000E71AC"/>
    <w:rsid w:val="000E7A46"/>
    <w:rsid w:val="000F2096"/>
    <w:rsid w:val="001000A6"/>
    <w:rsid w:val="00101C06"/>
    <w:rsid w:val="00103AE7"/>
    <w:rsid w:val="0010475E"/>
    <w:rsid w:val="00105484"/>
    <w:rsid w:val="0010767F"/>
    <w:rsid w:val="001078DF"/>
    <w:rsid w:val="00115410"/>
    <w:rsid w:val="00115B90"/>
    <w:rsid w:val="00117022"/>
    <w:rsid w:val="00122930"/>
    <w:rsid w:val="0012309F"/>
    <w:rsid w:val="001250A3"/>
    <w:rsid w:val="0012589C"/>
    <w:rsid w:val="00126AA7"/>
    <w:rsid w:val="0012734F"/>
    <w:rsid w:val="001279C4"/>
    <w:rsid w:val="00127CF3"/>
    <w:rsid w:val="00132150"/>
    <w:rsid w:val="001335AE"/>
    <w:rsid w:val="00136B71"/>
    <w:rsid w:val="00137D29"/>
    <w:rsid w:val="00140F32"/>
    <w:rsid w:val="001437B4"/>
    <w:rsid w:val="0015492C"/>
    <w:rsid w:val="0015663C"/>
    <w:rsid w:val="0016003F"/>
    <w:rsid w:val="001605FC"/>
    <w:rsid w:val="0016396B"/>
    <w:rsid w:val="00164206"/>
    <w:rsid w:val="001647B9"/>
    <w:rsid w:val="00165372"/>
    <w:rsid w:val="0016548D"/>
    <w:rsid w:val="001662CD"/>
    <w:rsid w:val="001702B4"/>
    <w:rsid w:val="00171983"/>
    <w:rsid w:val="001724A8"/>
    <w:rsid w:val="00172A17"/>
    <w:rsid w:val="00172B32"/>
    <w:rsid w:val="00172C59"/>
    <w:rsid w:val="00173D34"/>
    <w:rsid w:val="00174615"/>
    <w:rsid w:val="00174966"/>
    <w:rsid w:val="001758D8"/>
    <w:rsid w:val="00176578"/>
    <w:rsid w:val="00177942"/>
    <w:rsid w:val="00181C32"/>
    <w:rsid w:val="00182174"/>
    <w:rsid w:val="00182433"/>
    <w:rsid w:val="00184DD3"/>
    <w:rsid w:val="00186223"/>
    <w:rsid w:val="001872DE"/>
    <w:rsid w:val="001874A0"/>
    <w:rsid w:val="00191070"/>
    <w:rsid w:val="001934EE"/>
    <w:rsid w:val="00193FB6"/>
    <w:rsid w:val="001945C8"/>
    <w:rsid w:val="001958B7"/>
    <w:rsid w:val="0019612E"/>
    <w:rsid w:val="001965D0"/>
    <w:rsid w:val="001A1987"/>
    <w:rsid w:val="001A3E12"/>
    <w:rsid w:val="001B0CE6"/>
    <w:rsid w:val="001B1F2F"/>
    <w:rsid w:val="001B4868"/>
    <w:rsid w:val="001B4ADB"/>
    <w:rsid w:val="001B77D0"/>
    <w:rsid w:val="001B7914"/>
    <w:rsid w:val="001B7D76"/>
    <w:rsid w:val="001C2743"/>
    <w:rsid w:val="001C3BFE"/>
    <w:rsid w:val="001C3EFB"/>
    <w:rsid w:val="001C406D"/>
    <w:rsid w:val="001C4CA4"/>
    <w:rsid w:val="001C70A2"/>
    <w:rsid w:val="001D0F47"/>
    <w:rsid w:val="001D12F4"/>
    <w:rsid w:val="001D2482"/>
    <w:rsid w:val="001D24E2"/>
    <w:rsid w:val="001D5832"/>
    <w:rsid w:val="001D5BE9"/>
    <w:rsid w:val="001E399C"/>
    <w:rsid w:val="001E5580"/>
    <w:rsid w:val="001E6D5E"/>
    <w:rsid w:val="001E7094"/>
    <w:rsid w:val="001F0231"/>
    <w:rsid w:val="001F1B19"/>
    <w:rsid w:val="001F2DC8"/>
    <w:rsid w:val="001F3EC1"/>
    <w:rsid w:val="001F5DA0"/>
    <w:rsid w:val="00200563"/>
    <w:rsid w:val="00202E23"/>
    <w:rsid w:val="00205B53"/>
    <w:rsid w:val="00206A9C"/>
    <w:rsid w:val="002112AA"/>
    <w:rsid w:val="00212B3D"/>
    <w:rsid w:val="00213178"/>
    <w:rsid w:val="002154D6"/>
    <w:rsid w:val="00215907"/>
    <w:rsid w:val="00216787"/>
    <w:rsid w:val="00216928"/>
    <w:rsid w:val="00217D12"/>
    <w:rsid w:val="00220584"/>
    <w:rsid w:val="002205FA"/>
    <w:rsid w:val="00220D6F"/>
    <w:rsid w:val="00224CF0"/>
    <w:rsid w:val="00224F7F"/>
    <w:rsid w:val="00227B41"/>
    <w:rsid w:val="00227CAD"/>
    <w:rsid w:val="002312FD"/>
    <w:rsid w:val="00232C9F"/>
    <w:rsid w:val="0023387F"/>
    <w:rsid w:val="00234AA6"/>
    <w:rsid w:val="002357DE"/>
    <w:rsid w:val="0023608A"/>
    <w:rsid w:val="0024087B"/>
    <w:rsid w:val="00240F42"/>
    <w:rsid w:val="00244799"/>
    <w:rsid w:val="002469F7"/>
    <w:rsid w:val="002472E9"/>
    <w:rsid w:val="00251E91"/>
    <w:rsid w:val="00251FFB"/>
    <w:rsid w:val="00253630"/>
    <w:rsid w:val="00253912"/>
    <w:rsid w:val="002619A6"/>
    <w:rsid w:val="00262B47"/>
    <w:rsid w:val="00263BD5"/>
    <w:rsid w:val="00271EAC"/>
    <w:rsid w:val="00272795"/>
    <w:rsid w:val="00273881"/>
    <w:rsid w:val="002742EA"/>
    <w:rsid w:val="00275407"/>
    <w:rsid w:val="00281DD5"/>
    <w:rsid w:val="00283B33"/>
    <w:rsid w:val="00290CCA"/>
    <w:rsid w:val="002913DD"/>
    <w:rsid w:val="00294709"/>
    <w:rsid w:val="00295C35"/>
    <w:rsid w:val="00297374"/>
    <w:rsid w:val="00297BB1"/>
    <w:rsid w:val="002A2D7D"/>
    <w:rsid w:val="002A317B"/>
    <w:rsid w:val="002A34B8"/>
    <w:rsid w:val="002A6237"/>
    <w:rsid w:val="002A6F31"/>
    <w:rsid w:val="002B0339"/>
    <w:rsid w:val="002B1624"/>
    <w:rsid w:val="002B6733"/>
    <w:rsid w:val="002B74D5"/>
    <w:rsid w:val="002B787D"/>
    <w:rsid w:val="002B7EB8"/>
    <w:rsid w:val="002C052E"/>
    <w:rsid w:val="002C252A"/>
    <w:rsid w:val="002C3349"/>
    <w:rsid w:val="002C410E"/>
    <w:rsid w:val="002C44B0"/>
    <w:rsid w:val="002C735B"/>
    <w:rsid w:val="002D2242"/>
    <w:rsid w:val="002D2528"/>
    <w:rsid w:val="002D2DF7"/>
    <w:rsid w:val="002D3E83"/>
    <w:rsid w:val="002D5C84"/>
    <w:rsid w:val="002D6620"/>
    <w:rsid w:val="002D79E8"/>
    <w:rsid w:val="002E210B"/>
    <w:rsid w:val="002E418E"/>
    <w:rsid w:val="002E50CD"/>
    <w:rsid w:val="002E6A5F"/>
    <w:rsid w:val="002E752A"/>
    <w:rsid w:val="002E776F"/>
    <w:rsid w:val="002E7D13"/>
    <w:rsid w:val="002F04AA"/>
    <w:rsid w:val="002F2692"/>
    <w:rsid w:val="002F55F6"/>
    <w:rsid w:val="002F77FB"/>
    <w:rsid w:val="00300811"/>
    <w:rsid w:val="0030460D"/>
    <w:rsid w:val="00305907"/>
    <w:rsid w:val="00306921"/>
    <w:rsid w:val="00311FC9"/>
    <w:rsid w:val="003163D5"/>
    <w:rsid w:val="00317394"/>
    <w:rsid w:val="003207DB"/>
    <w:rsid w:val="003250EF"/>
    <w:rsid w:val="00327B9E"/>
    <w:rsid w:val="00337D74"/>
    <w:rsid w:val="00341FFE"/>
    <w:rsid w:val="00343676"/>
    <w:rsid w:val="00344057"/>
    <w:rsid w:val="00346134"/>
    <w:rsid w:val="00346F24"/>
    <w:rsid w:val="003470C0"/>
    <w:rsid w:val="00351015"/>
    <w:rsid w:val="003516DD"/>
    <w:rsid w:val="00355343"/>
    <w:rsid w:val="0035587A"/>
    <w:rsid w:val="003575E2"/>
    <w:rsid w:val="0036062D"/>
    <w:rsid w:val="00361567"/>
    <w:rsid w:val="00361602"/>
    <w:rsid w:val="00364352"/>
    <w:rsid w:val="00370AF2"/>
    <w:rsid w:val="00372009"/>
    <w:rsid w:val="003742D5"/>
    <w:rsid w:val="00374B4B"/>
    <w:rsid w:val="00380252"/>
    <w:rsid w:val="00381528"/>
    <w:rsid w:val="00381DD7"/>
    <w:rsid w:val="00383258"/>
    <w:rsid w:val="0039051E"/>
    <w:rsid w:val="003928FF"/>
    <w:rsid w:val="0039418B"/>
    <w:rsid w:val="003A475A"/>
    <w:rsid w:val="003A53EB"/>
    <w:rsid w:val="003A79D2"/>
    <w:rsid w:val="003B07CF"/>
    <w:rsid w:val="003B2B3B"/>
    <w:rsid w:val="003B2D81"/>
    <w:rsid w:val="003B2F08"/>
    <w:rsid w:val="003B304C"/>
    <w:rsid w:val="003B5E77"/>
    <w:rsid w:val="003B7328"/>
    <w:rsid w:val="003C01C7"/>
    <w:rsid w:val="003C0E01"/>
    <w:rsid w:val="003C17CC"/>
    <w:rsid w:val="003C19FC"/>
    <w:rsid w:val="003C1EFF"/>
    <w:rsid w:val="003C29AF"/>
    <w:rsid w:val="003C3447"/>
    <w:rsid w:val="003D0F26"/>
    <w:rsid w:val="003D17F7"/>
    <w:rsid w:val="003D1B99"/>
    <w:rsid w:val="003D1F6C"/>
    <w:rsid w:val="003D40C8"/>
    <w:rsid w:val="003D4FAD"/>
    <w:rsid w:val="003D5437"/>
    <w:rsid w:val="003D5B54"/>
    <w:rsid w:val="003E030E"/>
    <w:rsid w:val="003E0AC7"/>
    <w:rsid w:val="003E1F41"/>
    <w:rsid w:val="003E24F8"/>
    <w:rsid w:val="003E4DE4"/>
    <w:rsid w:val="003E5C18"/>
    <w:rsid w:val="003E7BA4"/>
    <w:rsid w:val="003E7E35"/>
    <w:rsid w:val="003F0191"/>
    <w:rsid w:val="003F0202"/>
    <w:rsid w:val="003F40F7"/>
    <w:rsid w:val="003F5A0A"/>
    <w:rsid w:val="003F675C"/>
    <w:rsid w:val="003F6CC2"/>
    <w:rsid w:val="003F752A"/>
    <w:rsid w:val="0040457B"/>
    <w:rsid w:val="00405613"/>
    <w:rsid w:val="004062FC"/>
    <w:rsid w:val="0040658B"/>
    <w:rsid w:val="00406B08"/>
    <w:rsid w:val="004074C6"/>
    <w:rsid w:val="00417C50"/>
    <w:rsid w:val="0042170A"/>
    <w:rsid w:val="00421B57"/>
    <w:rsid w:val="004228A8"/>
    <w:rsid w:val="0042572B"/>
    <w:rsid w:val="00427817"/>
    <w:rsid w:val="00430CB9"/>
    <w:rsid w:val="00430DD7"/>
    <w:rsid w:val="004329A0"/>
    <w:rsid w:val="00433A33"/>
    <w:rsid w:val="00436AF2"/>
    <w:rsid w:val="00440BF6"/>
    <w:rsid w:val="00440CC4"/>
    <w:rsid w:val="00441F0E"/>
    <w:rsid w:val="00443D0A"/>
    <w:rsid w:val="00446153"/>
    <w:rsid w:val="00446FB5"/>
    <w:rsid w:val="0045238A"/>
    <w:rsid w:val="00453C31"/>
    <w:rsid w:val="0045416C"/>
    <w:rsid w:val="004551C4"/>
    <w:rsid w:val="00455D97"/>
    <w:rsid w:val="004633A3"/>
    <w:rsid w:val="0046352C"/>
    <w:rsid w:val="00466898"/>
    <w:rsid w:val="004707A4"/>
    <w:rsid w:val="004738D6"/>
    <w:rsid w:val="00477961"/>
    <w:rsid w:val="00484339"/>
    <w:rsid w:val="00484D44"/>
    <w:rsid w:val="00494277"/>
    <w:rsid w:val="00494A91"/>
    <w:rsid w:val="004A2842"/>
    <w:rsid w:val="004A49A5"/>
    <w:rsid w:val="004A6405"/>
    <w:rsid w:val="004B1291"/>
    <w:rsid w:val="004B325A"/>
    <w:rsid w:val="004B4479"/>
    <w:rsid w:val="004B7B52"/>
    <w:rsid w:val="004C0CD9"/>
    <w:rsid w:val="004C0FF7"/>
    <w:rsid w:val="004C2B81"/>
    <w:rsid w:val="004C3FF6"/>
    <w:rsid w:val="004C5199"/>
    <w:rsid w:val="004C5D1E"/>
    <w:rsid w:val="004D1618"/>
    <w:rsid w:val="004D50D3"/>
    <w:rsid w:val="004E00D0"/>
    <w:rsid w:val="004E060D"/>
    <w:rsid w:val="004E0ECC"/>
    <w:rsid w:val="004E1B8E"/>
    <w:rsid w:val="004E5324"/>
    <w:rsid w:val="004E5F4B"/>
    <w:rsid w:val="004F1069"/>
    <w:rsid w:val="004F1518"/>
    <w:rsid w:val="004F37EA"/>
    <w:rsid w:val="005012B9"/>
    <w:rsid w:val="0050136A"/>
    <w:rsid w:val="00501817"/>
    <w:rsid w:val="00501E87"/>
    <w:rsid w:val="00502FAC"/>
    <w:rsid w:val="0050522F"/>
    <w:rsid w:val="00505E23"/>
    <w:rsid w:val="00507B0B"/>
    <w:rsid w:val="005112FD"/>
    <w:rsid w:val="00511B5F"/>
    <w:rsid w:val="0052057F"/>
    <w:rsid w:val="00520671"/>
    <w:rsid w:val="00520773"/>
    <w:rsid w:val="005214B1"/>
    <w:rsid w:val="005271FD"/>
    <w:rsid w:val="005276C9"/>
    <w:rsid w:val="00532210"/>
    <w:rsid w:val="00533127"/>
    <w:rsid w:val="00533C6A"/>
    <w:rsid w:val="0053608B"/>
    <w:rsid w:val="00536D47"/>
    <w:rsid w:val="00540DCF"/>
    <w:rsid w:val="00542578"/>
    <w:rsid w:val="0054367F"/>
    <w:rsid w:val="005440FA"/>
    <w:rsid w:val="00545028"/>
    <w:rsid w:val="005509A7"/>
    <w:rsid w:val="00553830"/>
    <w:rsid w:val="00554436"/>
    <w:rsid w:val="00560E5D"/>
    <w:rsid w:val="00562052"/>
    <w:rsid w:val="005727CE"/>
    <w:rsid w:val="0057298C"/>
    <w:rsid w:val="00572BA0"/>
    <w:rsid w:val="0057377C"/>
    <w:rsid w:val="00573AEA"/>
    <w:rsid w:val="00573E02"/>
    <w:rsid w:val="00575B6E"/>
    <w:rsid w:val="00576C67"/>
    <w:rsid w:val="005814FF"/>
    <w:rsid w:val="00582073"/>
    <w:rsid w:val="00582DA9"/>
    <w:rsid w:val="00583D57"/>
    <w:rsid w:val="00583EBA"/>
    <w:rsid w:val="00584782"/>
    <w:rsid w:val="00590849"/>
    <w:rsid w:val="00590E71"/>
    <w:rsid w:val="00594F74"/>
    <w:rsid w:val="00596E09"/>
    <w:rsid w:val="00597059"/>
    <w:rsid w:val="0059751D"/>
    <w:rsid w:val="00597D17"/>
    <w:rsid w:val="005A02B7"/>
    <w:rsid w:val="005A65F5"/>
    <w:rsid w:val="005A7A2F"/>
    <w:rsid w:val="005B0F1C"/>
    <w:rsid w:val="005B18C2"/>
    <w:rsid w:val="005B321B"/>
    <w:rsid w:val="005B3AEE"/>
    <w:rsid w:val="005B537D"/>
    <w:rsid w:val="005B62B2"/>
    <w:rsid w:val="005C18E1"/>
    <w:rsid w:val="005C3504"/>
    <w:rsid w:val="005C379E"/>
    <w:rsid w:val="005C3ED2"/>
    <w:rsid w:val="005C4E28"/>
    <w:rsid w:val="005C74CF"/>
    <w:rsid w:val="005D0E7E"/>
    <w:rsid w:val="005D171F"/>
    <w:rsid w:val="005D617D"/>
    <w:rsid w:val="005D6789"/>
    <w:rsid w:val="005D6C21"/>
    <w:rsid w:val="005D7C8D"/>
    <w:rsid w:val="005E3FD4"/>
    <w:rsid w:val="005E445F"/>
    <w:rsid w:val="005E48FA"/>
    <w:rsid w:val="005E4CBC"/>
    <w:rsid w:val="005E659B"/>
    <w:rsid w:val="005E67FF"/>
    <w:rsid w:val="005E77DC"/>
    <w:rsid w:val="005E7CF9"/>
    <w:rsid w:val="005F5297"/>
    <w:rsid w:val="005F5BC8"/>
    <w:rsid w:val="006003E4"/>
    <w:rsid w:val="006126B3"/>
    <w:rsid w:val="00612F69"/>
    <w:rsid w:val="0061365E"/>
    <w:rsid w:val="00614B5A"/>
    <w:rsid w:val="006158EC"/>
    <w:rsid w:val="00620FDE"/>
    <w:rsid w:val="00622EE3"/>
    <w:rsid w:val="0062311C"/>
    <w:rsid w:val="00625B20"/>
    <w:rsid w:val="00625CA6"/>
    <w:rsid w:val="00630E62"/>
    <w:rsid w:val="006321CE"/>
    <w:rsid w:val="00632446"/>
    <w:rsid w:val="00637257"/>
    <w:rsid w:val="00643144"/>
    <w:rsid w:val="00644961"/>
    <w:rsid w:val="00652120"/>
    <w:rsid w:val="00662753"/>
    <w:rsid w:val="0066794C"/>
    <w:rsid w:val="00670B82"/>
    <w:rsid w:val="00671D8D"/>
    <w:rsid w:val="00672D78"/>
    <w:rsid w:val="00685C67"/>
    <w:rsid w:val="00687C27"/>
    <w:rsid w:val="00687EC1"/>
    <w:rsid w:val="0069153A"/>
    <w:rsid w:val="00693C30"/>
    <w:rsid w:val="006973CA"/>
    <w:rsid w:val="006A5491"/>
    <w:rsid w:val="006A7B4A"/>
    <w:rsid w:val="006B2CD3"/>
    <w:rsid w:val="006B6915"/>
    <w:rsid w:val="006C056D"/>
    <w:rsid w:val="006C1023"/>
    <w:rsid w:val="006C4220"/>
    <w:rsid w:val="006C42D7"/>
    <w:rsid w:val="006C4306"/>
    <w:rsid w:val="006C7654"/>
    <w:rsid w:val="006D01A2"/>
    <w:rsid w:val="006D01F7"/>
    <w:rsid w:val="006D1F88"/>
    <w:rsid w:val="006D2322"/>
    <w:rsid w:val="006D3925"/>
    <w:rsid w:val="006D3D98"/>
    <w:rsid w:val="006D4052"/>
    <w:rsid w:val="006D432D"/>
    <w:rsid w:val="006D6569"/>
    <w:rsid w:val="006E2DBA"/>
    <w:rsid w:val="006E7A72"/>
    <w:rsid w:val="006F054B"/>
    <w:rsid w:val="006F3119"/>
    <w:rsid w:val="006F4A41"/>
    <w:rsid w:val="006F651B"/>
    <w:rsid w:val="007048A2"/>
    <w:rsid w:val="00704E2C"/>
    <w:rsid w:val="0070617A"/>
    <w:rsid w:val="00707C6D"/>
    <w:rsid w:val="00711BB2"/>
    <w:rsid w:val="00713167"/>
    <w:rsid w:val="0071371F"/>
    <w:rsid w:val="007139A0"/>
    <w:rsid w:val="00714B0A"/>
    <w:rsid w:val="00715786"/>
    <w:rsid w:val="007213C4"/>
    <w:rsid w:val="00733456"/>
    <w:rsid w:val="0073510A"/>
    <w:rsid w:val="007439C9"/>
    <w:rsid w:val="00744451"/>
    <w:rsid w:val="00744B94"/>
    <w:rsid w:val="00747B84"/>
    <w:rsid w:val="00747D42"/>
    <w:rsid w:val="00750135"/>
    <w:rsid w:val="0075034A"/>
    <w:rsid w:val="00751624"/>
    <w:rsid w:val="0075188F"/>
    <w:rsid w:val="0075250F"/>
    <w:rsid w:val="00752645"/>
    <w:rsid w:val="00753134"/>
    <w:rsid w:val="00756D05"/>
    <w:rsid w:val="00760A73"/>
    <w:rsid w:val="00760D31"/>
    <w:rsid w:val="00763F98"/>
    <w:rsid w:val="00765315"/>
    <w:rsid w:val="0076590E"/>
    <w:rsid w:val="007662DE"/>
    <w:rsid w:val="00766A0C"/>
    <w:rsid w:val="00767228"/>
    <w:rsid w:val="00771F0E"/>
    <w:rsid w:val="00772347"/>
    <w:rsid w:val="0077293F"/>
    <w:rsid w:val="00774922"/>
    <w:rsid w:val="0077740B"/>
    <w:rsid w:val="00780E73"/>
    <w:rsid w:val="00782A8E"/>
    <w:rsid w:val="00782AB1"/>
    <w:rsid w:val="00782AB6"/>
    <w:rsid w:val="007854C3"/>
    <w:rsid w:val="00787B07"/>
    <w:rsid w:val="00790543"/>
    <w:rsid w:val="00792AE3"/>
    <w:rsid w:val="00792BF2"/>
    <w:rsid w:val="00796DED"/>
    <w:rsid w:val="00796E42"/>
    <w:rsid w:val="007A01BC"/>
    <w:rsid w:val="007A201F"/>
    <w:rsid w:val="007A206C"/>
    <w:rsid w:val="007A5680"/>
    <w:rsid w:val="007B1715"/>
    <w:rsid w:val="007B4B25"/>
    <w:rsid w:val="007B740E"/>
    <w:rsid w:val="007C1649"/>
    <w:rsid w:val="007C1727"/>
    <w:rsid w:val="007C1B1D"/>
    <w:rsid w:val="007C2BA0"/>
    <w:rsid w:val="007C2F9E"/>
    <w:rsid w:val="007C476B"/>
    <w:rsid w:val="007C61EF"/>
    <w:rsid w:val="007D4B35"/>
    <w:rsid w:val="007D4BA5"/>
    <w:rsid w:val="007D626A"/>
    <w:rsid w:val="007E00B8"/>
    <w:rsid w:val="007E0B2F"/>
    <w:rsid w:val="007E2A5D"/>
    <w:rsid w:val="007E4E57"/>
    <w:rsid w:val="007E52F0"/>
    <w:rsid w:val="007E639A"/>
    <w:rsid w:val="007E7E69"/>
    <w:rsid w:val="007F01FD"/>
    <w:rsid w:val="007F0FF3"/>
    <w:rsid w:val="007F1295"/>
    <w:rsid w:val="007F2A90"/>
    <w:rsid w:val="007F36EE"/>
    <w:rsid w:val="007F3898"/>
    <w:rsid w:val="007F3B49"/>
    <w:rsid w:val="007F619E"/>
    <w:rsid w:val="007F6DCA"/>
    <w:rsid w:val="007F758C"/>
    <w:rsid w:val="007F7B87"/>
    <w:rsid w:val="0080010C"/>
    <w:rsid w:val="00801C10"/>
    <w:rsid w:val="00802C52"/>
    <w:rsid w:val="00805367"/>
    <w:rsid w:val="00805838"/>
    <w:rsid w:val="00807EA1"/>
    <w:rsid w:val="00807F28"/>
    <w:rsid w:val="00810B04"/>
    <w:rsid w:val="00810CF7"/>
    <w:rsid w:val="00812A18"/>
    <w:rsid w:val="00813C60"/>
    <w:rsid w:val="00813E98"/>
    <w:rsid w:val="008148EE"/>
    <w:rsid w:val="00816C82"/>
    <w:rsid w:val="00817040"/>
    <w:rsid w:val="00822A91"/>
    <w:rsid w:val="00822D60"/>
    <w:rsid w:val="008245AE"/>
    <w:rsid w:val="00825AA7"/>
    <w:rsid w:val="00826E3C"/>
    <w:rsid w:val="00826E56"/>
    <w:rsid w:val="00831165"/>
    <w:rsid w:val="0083255B"/>
    <w:rsid w:val="00833704"/>
    <w:rsid w:val="00833ACC"/>
    <w:rsid w:val="00840440"/>
    <w:rsid w:val="0085266D"/>
    <w:rsid w:val="00857625"/>
    <w:rsid w:val="00870464"/>
    <w:rsid w:val="0087067A"/>
    <w:rsid w:val="00870E03"/>
    <w:rsid w:val="00870EB1"/>
    <w:rsid w:val="00874ADD"/>
    <w:rsid w:val="00874E33"/>
    <w:rsid w:val="0087690D"/>
    <w:rsid w:val="00877774"/>
    <w:rsid w:val="008820CA"/>
    <w:rsid w:val="00883F63"/>
    <w:rsid w:val="0088513C"/>
    <w:rsid w:val="00890A24"/>
    <w:rsid w:val="00890E9E"/>
    <w:rsid w:val="00892B7F"/>
    <w:rsid w:val="00893EE2"/>
    <w:rsid w:val="008A343E"/>
    <w:rsid w:val="008A366E"/>
    <w:rsid w:val="008A3B2B"/>
    <w:rsid w:val="008A5C3A"/>
    <w:rsid w:val="008A6814"/>
    <w:rsid w:val="008A6C7D"/>
    <w:rsid w:val="008A6FE0"/>
    <w:rsid w:val="008B0F35"/>
    <w:rsid w:val="008B1165"/>
    <w:rsid w:val="008B234E"/>
    <w:rsid w:val="008B33C9"/>
    <w:rsid w:val="008C139F"/>
    <w:rsid w:val="008C13F5"/>
    <w:rsid w:val="008C4598"/>
    <w:rsid w:val="008C5590"/>
    <w:rsid w:val="008C5CB8"/>
    <w:rsid w:val="008C6F33"/>
    <w:rsid w:val="008D0967"/>
    <w:rsid w:val="008D37B2"/>
    <w:rsid w:val="008D3ABE"/>
    <w:rsid w:val="008D48EB"/>
    <w:rsid w:val="008D745B"/>
    <w:rsid w:val="008D75D2"/>
    <w:rsid w:val="008D783D"/>
    <w:rsid w:val="008E1998"/>
    <w:rsid w:val="008E21BB"/>
    <w:rsid w:val="008E2350"/>
    <w:rsid w:val="008E347C"/>
    <w:rsid w:val="008F406A"/>
    <w:rsid w:val="008F58CC"/>
    <w:rsid w:val="008F58D1"/>
    <w:rsid w:val="008F5AC3"/>
    <w:rsid w:val="008F5D69"/>
    <w:rsid w:val="008F65FF"/>
    <w:rsid w:val="008F69B6"/>
    <w:rsid w:val="00900B43"/>
    <w:rsid w:val="00902769"/>
    <w:rsid w:val="009032D0"/>
    <w:rsid w:val="00903801"/>
    <w:rsid w:val="00904A3F"/>
    <w:rsid w:val="00904A47"/>
    <w:rsid w:val="00913A30"/>
    <w:rsid w:val="00915F4A"/>
    <w:rsid w:val="00917062"/>
    <w:rsid w:val="00917311"/>
    <w:rsid w:val="00921811"/>
    <w:rsid w:val="00921961"/>
    <w:rsid w:val="00923973"/>
    <w:rsid w:val="00923A8E"/>
    <w:rsid w:val="00926882"/>
    <w:rsid w:val="009316F1"/>
    <w:rsid w:val="009316F5"/>
    <w:rsid w:val="00934EFF"/>
    <w:rsid w:val="00940E0B"/>
    <w:rsid w:val="0094139A"/>
    <w:rsid w:val="0094179C"/>
    <w:rsid w:val="00944F77"/>
    <w:rsid w:val="00945F8A"/>
    <w:rsid w:val="00947153"/>
    <w:rsid w:val="00953809"/>
    <w:rsid w:val="00954C34"/>
    <w:rsid w:val="00956CDA"/>
    <w:rsid w:val="009608F0"/>
    <w:rsid w:val="00962AFA"/>
    <w:rsid w:val="0096310E"/>
    <w:rsid w:val="00965538"/>
    <w:rsid w:val="0096628C"/>
    <w:rsid w:val="009709CE"/>
    <w:rsid w:val="00971E27"/>
    <w:rsid w:val="0097335D"/>
    <w:rsid w:val="00982BEE"/>
    <w:rsid w:val="00986965"/>
    <w:rsid w:val="00986A44"/>
    <w:rsid w:val="00992824"/>
    <w:rsid w:val="00994884"/>
    <w:rsid w:val="00994A7A"/>
    <w:rsid w:val="00996F5C"/>
    <w:rsid w:val="009976E2"/>
    <w:rsid w:val="009A44FB"/>
    <w:rsid w:val="009A454C"/>
    <w:rsid w:val="009A5116"/>
    <w:rsid w:val="009A547C"/>
    <w:rsid w:val="009A58C7"/>
    <w:rsid w:val="009A7334"/>
    <w:rsid w:val="009A7C83"/>
    <w:rsid w:val="009B3ED1"/>
    <w:rsid w:val="009B50B1"/>
    <w:rsid w:val="009B76C0"/>
    <w:rsid w:val="009C74DA"/>
    <w:rsid w:val="009D0C92"/>
    <w:rsid w:val="009D0EBC"/>
    <w:rsid w:val="009D132A"/>
    <w:rsid w:val="009D155D"/>
    <w:rsid w:val="009D3C4B"/>
    <w:rsid w:val="009D49DD"/>
    <w:rsid w:val="009E5456"/>
    <w:rsid w:val="009E5890"/>
    <w:rsid w:val="009F0F0B"/>
    <w:rsid w:val="009F236D"/>
    <w:rsid w:val="009F3CA7"/>
    <w:rsid w:val="00A0022A"/>
    <w:rsid w:val="00A00891"/>
    <w:rsid w:val="00A0473A"/>
    <w:rsid w:val="00A04BF0"/>
    <w:rsid w:val="00A051C4"/>
    <w:rsid w:val="00A064ED"/>
    <w:rsid w:val="00A076C2"/>
    <w:rsid w:val="00A07D2A"/>
    <w:rsid w:val="00A10AB5"/>
    <w:rsid w:val="00A11662"/>
    <w:rsid w:val="00A14EFF"/>
    <w:rsid w:val="00A157CF"/>
    <w:rsid w:val="00A16E1F"/>
    <w:rsid w:val="00A171A2"/>
    <w:rsid w:val="00A200A9"/>
    <w:rsid w:val="00A21030"/>
    <w:rsid w:val="00A2103D"/>
    <w:rsid w:val="00A21DFF"/>
    <w:rsid w:val="00A26411"/>
    <w:rsid w:val="00A35208"/>
    <w:rsid w:val="00A36CAC"/>
    <w:rsid w:val="00A36FB5"/>
    <w:rsid w:val="00A40D85"/>
    <w:rsid w:val="00A42020"/>
    <w:rsid w:val="00A420D7"/>
    <w:rsid w:val="00A467FA"/>
    <w:rsid w:val="00A51C4C"/>
    <w:rsid w:val="00A52025"/>
    <w:rsid w:val="00A521BD"/>
    <w:rsid w:val="00A55248"/>
    <w:rsid w:val="00A55D7A"/>
    <w:rsid w:val="00A56877"/>
    <w:rsid w:val="00A601CB"/>
    <w:rsid w:val="00A60979"/>
    <w:rsid w:val="00A620B5"/>
    <w:rsid w:val="00A63DD7"/>
    <w:rsid w:val="00A667A9"/>
    <w:rsid w:val="00A70CDE"/>
    <w:rsid w:val="00A7130A"/>
    <w:rsid w:val="00A82482"/>
    <w:rsid w:val="00A9085F"/>
    <w:rsid w:val="00A92711"/>
    <w:rsid w:val="00A96353"/>
    <w:rsid w:val="00AA1010"/>
    <w:rsid w:val="00AA1132"/>
    <w:rsid w:val="00AA2866"/>
    <w:rsid w:val="00AA4590"/>
    <w:rsid w:val="00AA71EA"/>
    <w:rsid w:val="00AA740A"/>
    <w:rsid w:val="00AB004C"/>
    <w:rsid w:val="00AB01AF"/>
    <w:rsid w:val="00AB0DF9"/>
    <w:rsid w:val="00AB3348"/>
    <w:rsid w:val="00AB366D"/>
    <w:rsid w:val="00AB6EBF"/>
    <w:rsid w:val="00AC146E"/>
    <w:rsid w:val="00AD3B0A"/>
    <w:rsid w:val="00AE4045"/>
    <w:rsid w:val="00AE4E4B"/>
    <w:rsid w:val="00AE58D4"/>
    <w:rsid w:val="00AE77CD"/>
    <w:rsid w:val="00AE7AEA"/>
    <w:rsid w:val="00AE7F39"/>
    <w:rsid w:val="00AF16E0"/>
    <w:rsid w:val="00AF1CB9"/>
    <w:rsid w:val="00AF6D34"/>
    <w:rsid w:val="00B00D8D"/>
    <w:rsid w:val="00B05B89"/>
    <w:rsid w:val="00B06C97"/>
    <w:rsid w:val="00B07660"/>
    <w:rsid w:val="00B105CD"/>
    <w:rsid w:val="00B10690"/>
    <w:rsid w:val="00B1362F"/>
    <w:rsid w:val="00B161A6"/>
    <w:rsid w:val="00B20695"/>
    <w:rsid w:val="00B20F02"/>
    <w:rsid w:val="00B22B83"/>
    <w:rsid w:val="00B2583B"/>
    <w:rsid w:val="00B26F37"/>
    <w:rsid w:val="00B27336"/>
    <w:rsid w:val="00B27D37"/>
    <w:rsid w:val="00B27D9F"/>
    <w:rsid w:val="00B344DE"/>
    <w:rsid w:val="00B3644E"/>
    <w:rsid w:val="00B406B0"/>
    <w:rsid w:val="00B4224B"/>
    <w:rsid w:val="00B428E0"/>
    <w:rsid w:val="00B45422"/>
    <w:rsid w:val="00B50FA4"/>
    <w:rsid w:val="00B540EB"/>
    <w:rsid w:val="00B54521"/>
    <w:rsid w:val="00B54C5D"/>
    <w:rsid w:val="00B555AA"/>
    <w:rsid w:val="00B55FD7"/>
    <w:rsid w:val="00B60068"/>
    <w:rsid w:val="00B61A77"/>
    <w:rsid w:val="00B625D2"/>
    <w:rsid w:val="00B639A2"/>
    <w:rsid w:val="00B65644"/>
    <w:rsid w:val="00B677D7"/>
    <w:rsid w:val="00B7085E"/>
    <w:rsid w:val="00B71B4C"/>
    <w:rsid w:val="00B72FD8"/>
    <w:rsid w:val="00B7664B"/>
    <w:rsid w:val="00B83C76"/>
    <w:rsid w:val="00B84B1A"/>
    <w:rsid w:val="00B85E43"/>
    <w:rsid w:val="00B861B5"/>
    <w:rsid w:val="00B861D2"/>
    <w:rsid w:val="00B87424"/>
    <w:rsid w:val="00B87F8E"/>
    <w:rsid w:val="00B92107"/>
    <w:rsid w:val="00B93710"/>
    <w:rsid w:val="00B9694F"/>
    <w:rsid w:val="00B96F1E"/>
    <w:rsid w:val="00BA21F4"/>
    <w:rsid w:val="00BA2EAD"/>
    <w:rsid w:val="00BA4EFE"/>
    <w:rsid w:val="00BA57F3"/>
    <w:rsid w:val="00BB07EA"/>
    <w:rsid w:val="00BB5250"/>
    <w:rsid w:val="00BB59DC"/>
    <w:rsid w:val="00BC3D7D"/>
    <w:rsid w:val="00BC43CE"/>
    <w:rsid w:val="00BC6147"/>
    <w:rsid w:val="00BD0645"/>
    <w:rsid w:val="00BD11E8"/>
    <w:rsid w:val="00BD2D1F"/>
    <w:rsid w:val="00BD3536"/>
    <w:rsid w:val="00BD361D"/>
    <w:rsid w:val="00BD4EE1"/>
    <w:rsid w:val="00BD729D"/>
    <w:rsid w:val="00BD750A"/>
    <w:rsid w:val="00BE49D4"/>
    <w:rsid w:val="00BE4A41"/>
    <w:rsid w:val="00BE56BB"/>
    <w:rsid w:val="00BE6FA4"/>
    <w:rsid w:val="00BE78DF"/>
    <w:rsid w:val="00BE7AE0"/>
    <w:rsid w:val="00BF255E"/>
    <w:rsid w:val="00BF34F7"/>
    <w:rsid w:val="00BF5C06"/>
    <w:rsid w:val="00BF5C5C"/>
    <w:rsid w:val="00C0094C"/>
    <w:rsid w:val="00C02886"/>
    <w:rsid w:val="00C02C74"/>
    <w:rsid w:val="00C04610"/>
    <w:rsid w:val="00C07479"/>
    <w:rsid w:val="00C105DF"/>
    <w:rsid w:val="00C1259F"/>
    <w:rsid w:val="00C14609"/>
    <w:rsid w:val="00C21F37"/>
    <w:rsid w:val="00C23B13"/>
    <w:rsid w:val="00C24E6B"/>
    <w:rsid w:val="00C274C9"/>
    <w:rsid w:val="00C3577B"/>
    <w:rsid w:val="00C36440"/>
    <w:rsid w:val="00C36DD6"/>
    <w:rsid w:val="00C37F7E"/>
    <w:rsid w:val="00C41598"/>
    <w:rsid w:val="00C42C5F"/>
    <w:rsid w:val="00C455F0"/>
    <w:rsid w:val="00C456DA"/>
    <w:rsid w:val="00C4601B"/>
    <w:rsid w:val="00C46E70"/>
    <w:rsid w:val="00C4711C"/>
    <w:rsid w:val="00C51DF6"/>
    <w:rsid w:val="00C52B75"/>
    <w:rsid w:val="00C5470C"/>
    <w:rsid w:val="00C6032E"/>
    <w:rsid w:val="00C61118"/>
    <w:rsid w:val="00C63739"/>
    <w:rsid w:val="00C637C4"/>
    <w:rsid w:val="00C70E54"/>
    <w:rsid w:val="00C7186D"/>
    <w:rsid w:val="00C72C17"/>
    <w:rsid w:val="00C74A8E"/>
    <w:rsid w:val="00C751D1"/>
    <w:rsid w:val="00C76E85"/>
    <w:rsid w:val="00C8234A"/>
    <w:rsid w:val="00C82401"/>
    <w:rsid w:val="00C86CDF"/>
    <w:rsid w:val="00C90447"/>
    <w:rsid w:val="00C9092B"/>
    <w:rsid w:val="00C90E7F"/>
    <w:rsid w:val="00C90FCF"/>
    <w:rsid w:val="00C953E5"/>
    <w:rsid w:val="00C97D0C"/>
    <w:rsid w:val="00CA22BA"/>
    <w:rsid w:val="00CB065C"/>
    <w:rsid w:val="00CB1A11"/>
    <w:rsid w:val="00CB279F"/>
    <w:rsid w:val="00CB6953"/>
    <w:rsid w:val="00CB6DCF"/>
    <w:rsid w:val="00CB6EDD"/>
    <w:rsid w:val="00CC009C"/>
    <w:rsid w:val="00CC10DC"/>
    <w:rsid w:val="00CD624A"/>
    <w:rsid w:val="00CD7464"/>
    <w:rsid w:val="00CE0CF9"/>
    <w:rsid w:val="00CE1946"/>
    <w:rsid w:val="00CE1EDB"/>
    <w:rsid w:val="00CE2EF7"/>
    <w:rsid w:val="00CE346A"/>
    <w:rsid w:val="00CE56D1"/>
    <w:rsid w:val="00CE64C8"/>
    <w:rsid w:val="00CF2CE7"/>
    <w:rsid w:val="00CF3308"/>
    <w:rsid w:val="00CF4794"/>
    <w:rsid w:val="00CF697B"/>
    <w:rsid w:val="00D000B8"/>
    <w:rsid w:val="00D00529"/>
    <w:rsid w:val="00D05F0D"/>
    <w:rsid w:val="00D0635D"/>
    <w:rsid w:val="00D07B4B"/>
    <w:rsid w:val="00D12553"/>
    <w:rsid w:val="00D2284B"/>
    <w:rsid w:val="00D24A38"/>
    <w:rsid w:val="00D25C22"/>
    <w:rsid w:val="00D27DF0"/>
    <w:rsid w:val="00D31B25"/>
    <w:rsid w:val="00D3285E"/>
    <w:rsid w:val="00D37216"/>
    <w:rsid w:val="00D37F24"/>
    <w:rsid w:val="00D4069E"/>
    <w:rsid w:val="00D40742"/>
    <w:rsid w:val="00D42747"/>
    <w:rsid w:val="00D43236"/>
    <w:rsid w:val="00D45DA7"/>
    <w:rsid w:val="00D50E4C"/>
    <w:rsid w:val="00D54D29"/>
    <w:rsid w:val="00D56259"/>
    <w:rsid w:val="00D614A7"/>
    <w:rsid w:val="00D61CE7"/>
    <w:rsid w:val="00D62579"/>
    <w:rsid w:val="00D625AC"/>
    <w:rsid w:val="00D6320C"/>
    <w:rsid w:val="00D65208"/>
    <w:rsid w:val="00D70060"/>
    <w:rsid w:val="00D713ED"/>
    <w:rsid w:val="00D72098"/>
    <w:rsid w:val="00D73EA2"/>
    <w:rsid w:val="00D74D41"/>
    <w:rsid w:val="00D75717"/>
    <w:rsid w:val="00D76E0B"/>
    <w:rsid w:val="00D82253"/>
    <w:rsid w:val="00D82A92"/>
    <w:rsid w:val="00D84873"/>
    <w:rsid w:val="00D86191"/>
    <w:rsid w:val="00D9369E"/>
    <w:rsid w:val="00D95722"/>
    <w:rsid w:val="00D96E3F"/>
    <w:rsid w:val="00D978A3"/>
    <w:rsid w:val="00DA1E4D"/>
    <w:rsid w:val="00DA3D71"/>
    <w:rsid w:val="00DA4CAC"/>
    <w:rsid w:val="00DA6384"/>
    <w:rsid w:val="00DA68B6"/>
    <w:rsid w:val="00DB01B3"/>
    <w:rsid w:val="00DB0962"/>
    <w:rsid w:val="00DB0A1C"/>
    <w:rsid w:val="00DB155C"/>
    <w:rsid w:val="00DB24A4"/>
    <w:rsid w:val="00DB3E24"/>
    <w:rsid w:val="00DB4949"/>
    <w:rsid w:val="00DB606D"/>
    <w:rsid w:val="00DB67A9"/>
    <w:rsid w:val="00DC01C8"/>
    <w:rsid w:val="00DC3887"/>
    <w:rsid w:val="00DC6131"/>
    <w:rsid w:val="00DD33EA"/>
    <w:rsid w:val="00DD36E4"/>
    <w:rsid w:val="00DD4A4E"/>
    <w:rsid w:val="00DD4D0F"/>
    <w:rsid w:val="00DD58A0"/>
    <w:rsid w:val="00DD6D77"/>
    <w:rsid w:val="00DE28F9"/>
    <w:rsid w:val="00DE42B9"/>
    <w:rsid w:val="00DF0208"/>
    <w:rsid w:val="00DF1C2C"/>
    <w:rsid w:val="00DF226F"/>
    <w:rsid w:val="00DF3C33"/>
    <w:rsid w:val="00E04960"/>
    <w:rsid w:val="00E05047"/>
    <w:rsid w:val="00E07275"/>
    <w:rsid w:val="00E12455"/>
    <w:rsid w:val="00E12EE0"/>
    <w:rsid w:val="00E166F2"/>
    <w:rsid w:val="00E16B24"/>
    <w:rsid w:val="00E223CE"/>
    <w:rsid w:val="00E23230"/>
    <w:rsid w:val="00E26BF8"/>
    <w:rsid w:val="00E308C8"/>
    <w:rsid w:val="00E31345"/>
    <w:rsid w:val="00E33731"/>
    <w:rsid w:val="00E37066"/>
    <w:rsid w:val="00E37DCF"/>
    <w:rsid w:val="00E418C8"/>
    <w:rsid w:val="00E4209E"/>
    <w:rsid w:val="00E43543"/>
    <w:rsid w:val="00E44A7D"/>
    <w:rsid w:val="00E50801"/>
    <w:rsid w:val="00E52404"/>
    <w:rsid w:val="00E60E7D"/>
    <w:rsid w:val="00E64B7A"/>
    <w:rsid w:val="00E67025"/>
    <w:rsid w:val="00E709C4"/>
    <w:rsid w:val="00E709C7"/>
    <w:rsid w:val="00E70C5C"/>
    <w:rsid w:val="00E7170C"/>
    <w:rsid w:val="00E72BE5"/>
    <w:rsid w:val="00E74C52"/>
    <w:rsid w:val="00E81EF5"/>
    <w:rsid w:val="00E8209A"/>
    <w:rsid w:val="00E845B8"/>
    <w:rsid w:val="00E9040C"/>
    <w:rsid w:val="00E92062"/>
    <w:rsid w:val="00E92850"/>
    <w:rsid w:val="00E93D90"/>
    <w:rsid w:val="00E95231"/>
    <w:rsid w:val="00E96792"/>
    <w:rsid w:val="00E96C02"/>
    <w:rsid w:val="00E97517"/>
    <w:rsid w:val="00EA1B10"/>
    <w:rsid w:val="00EA25D8"/>
    <w:rsid w:val="00EA4475"/>
    <w:rsid w:val="00EB0BBE"/>
    <w:rsid w:val="00EB33EA"/>
    <w:rsid w:val="00EB60EF"/>
    <w:rsid w:val="00EB6348"/>
    <w:rsid w:val="00EC2977"/>
    <w:rsid w:val="00EC3012"/>
    <w:rsid w:val="00EC36A0"/>
    <w:rsid w:val="00EC5687"/>
    <w:rsid w:val="00EC68C9"/>
    <w:rsid w:val="00EC7C6F"/>
    <w:rsid w:val="00ED1DFA"/>
    <w:rsid w:val="00ED2312"/>
    <w:rsid w:val="00ED6254"/>
    <w:rsid w:val="00ED6B3E"/>
    <w:rsid w:val="00EE0A1A"/>
    <w:rsid w:val="00EE0BFE"/>
    <w:rsid w:val="00EE281E"/>
    <w:rsid w:val="00EE4203"/>
    <w:rsid w:val="00EE4540"/>
    <w:rsid w:val="00EE6349"/>
    <w:rsid w:val="00EE6E71"/>
    <w:rsid w:val="00EF1C2A"/>
    <w:rsid w:val="00EF3235"/>
    <w:rsid w:val="00EF3661"/>
    <w:rsid w:val="00EF3F56"/>
    <w:rsid w:val="00EF5100"/>
    <w:rsid w:val="00F001EA"/>
    <w:rsid w:val="00F019F6"/>
    <w:rsid w:val="00F041CE"/>
    <w:rsid w:val="00F04C7E"/>
    <w:rsid w:val="00F05E59"/>
    <w:rsid w:val="00F136B1"/>
    <w:rsid w:val="00F1646E"/>
    <w:rsid w:val="00F239CB"/>
    <w:rsid w:val="00F2457D"/>
    <w:rsid w:val="00F27066"/>
    <w:rsid w:val="00F3146E"/>
    <w:rsid w:val="00F32C9C"/>
    <w:rsid w:val="00F33099"/>
    <w:rsid w:val="00F33D9C"/>
    <w:rsid w:val="00F34706"/>
    <w:rsid w:val="00F3486B"/>
    <w:rsid w:val="00F37C22"/>
    <w:rsid w:val="00F4729E"/>
    <w:rsid w:val="00F55BE9"/>
    <w:rsid w:val="00F55F21"/>
    <w:rsid w:val="00F56C67"/>
    <w:rsid w:val="00F60506"/>
    <w:rsid w:val="00F62B3A"/>
    <w:rsid w:val="00F62DAB"/>
    <w:rsid w:val="00F6336D"/>
    <w:rsid w:val="00F654B0"/>
    <w:rsid w:val="00F658A4"/>
    <w:rsid w:val="00F66AC5"/>
    <w:rsid w:val="00F700C4"/>
    <w:rsid w:val="00F7456C"/>
    <w:rsid w:val="00F746FE"/>
    <w:rsid w:val="00F7757C"/>
    <w:rsid w:val="00F779AF"/>
    <w:rsid w:val="00F83212"/>
    <w:rsid w:val="00F838FF"/>
    <w:rsid w:val="00F84070"/>
    <w:rsid w:val="00F86D6A"/>
    <w:rsid w:val="00F87C2F"/>
    <w:rsid w:val="00F90820"/>
    <w:rsid w:val="00F91B80"/>
    <w:rsid w:val="00F924E7"/>
    <w:rsid w:val="00F94189"/>
    <w:rsid w:val="00F94537"/>
    <w:rsid w:val="00F94D12"/>
    <w:rsid w:val="00F95465"/>
    <w:rsid w:val="00F95546"/>
    <w:rsid w:val="00F95C97"/>
    <w:rsid w:val="00FA09C0"/>
    <w:rsid w:val="00FA2914"/>
    <w:rsid w:val="00FA4F10"/>
    <w:rsid w:val="00FA65AD"/>
    <w:rsid w:val="00FA7E3F"/>
    <w:rsid w:val="00FA7EAF"/>
    <w:rsid w:val="00FB20D9"/>
    <w:rsid w:val="00FB4BC5"/>
    <w:rsid w:val="00FB4F07"/>
    <w:rsid w:val="00FB5EE2"/>
    <w:rsid w:val="00FC53D0"/>
    <w:rsid w:val="00FC65AF"/>
    <w:rsid w:val="00FD10C1"/>
    <w:rsid w:val="00FD4515"/>
    <w:rsid w:val="00FD52CE"/>
    <w:rsid w:val="00FD5E6C"/>
    <w:rsid w:val="00FD63C6"/>
    <w:rsid w:val="00FE0D3B"/>
    <w:rsid w:val="00FE1D7E"/>
    <w:rsid w:val="00FE4912"/>
    <w:rsid w:val="00FE7E31"/>
    <w:rsid w:val="00FF1F3E"/>
    <w:rsid w:val="00FF40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BEA5E"/>
  <w15:chartTrackingRefBased/>
  <w15:docId w15:val="{31D58D79-3AFD-493C-AAEE-0A9CCD89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0000FF"/>
        <w:sz w:val="32"/>
        <w:szCs w:val="32"/>
        <w:lang w:val="vi-VN" w:eastAsia="en-US" w:bidi="ar-SA"/>
      </w:rPr>
    </w:rPrDefault>
    <w:pPrDefault>
      <w:pPr>
        <w:spacing w:before="3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91"/>
    <w:rPr>
      <w:rFonts w:ascii="Times New Roman" w:hAnsi="Times New Roman" w:cs="Times New Roman"/>
      <w:color w:val="auto"/>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BB1"/>
    <w:rPr>
      <w:color w:val="0563C1" w:themeColor="hyperlink"/>
      <w:u w:val="single"/>
    </w:rPr>
  </w:style>
  <w:style w:type="paragraph" w:styleId="NormalWeb">
    <w:name w:val="Normal (Web)"/>
    <w:basedOn w:val="Normal"/>
    <w:rsid w:val="00083BB1"/>
    <w:pPr>
      <w:spacing w:before="100" w:beforeAutospacing="1" w:after="100" w:afterAutospacing="1"/>
    </w:pPr>
  </w:style>
  <w:style w:type="table" w:styleId="TableGrid">
    <w:name w:val="Table Grid"/>
    <w:basedOn w:val="TableNormal"/>
    <w:uiPriority w:val="39"/>
    <w:rsid w:val="00083B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BB1"/>
    <w:rPr>
      <w:color w:val="605E5C"/>
      <w:shd w:val="clear" w:color="auto" w:fill="E1DFDD"/>
    </w:rPr>
  </w:style>
  <w:style w:type="paragraph" w:styleId="Revision">
    <w:name w:val="Revision"/>
    <w:hidden/>
    <w:uiPriority w:val="99"/>
    <w:semiHidden/>
    <w:rsid w:val="008D75D2"/>
    <w:pPr>
      <w:spacing w:before="0" w:after="0"/>
    </w:pPr>
    <w:rPr>
      <w:rFonts w:ascii="Times New Roman" w:hAnsi="Times New Roman" w:cs="Times New Roman"/>
      <w:color w:val="auto"/>
      <w:sz w:val="24"/>
      <w:szCs w:val="24"/>
      <w:lang w:val="en-US" w:eastAsia="zh-CN"/>
    </w:rPr>
  </w:style>
  <w:style w:type="paragraph" w:styleId="Header">
    <w:name w:val="header"/>
    <w:basedOn w:val="Normal"/>
    <w:link w:val="HeaderChar"/>
    <w:uiPriority w:val="99"/>
    <w:unhideWhenUsed/>
    <w:rsid w:val="00080AD9"/>
    <w:pPr>
      <w:tabs>
        <w:tab w:val="center" w:pos="4680"/>
        <w:tab w:val="right" w:pos="9360"/>
      </w:tabs>
      <w:spacing w:before="0" w:after="0"/>
    </w:pPr>
  </w:style>
  <w:style w:type="character" w:customStyle="1" w:styleId="HeaderChar">
    <w:name w:val="Header Char"/>
    <w:basedOn w:val="DefaultParagraphFont"/>
    <w:link w:val="Header"/>
    <w:uiPriority w:val="99"/>
    <w:rsid w:val="00080AD9"/>
    <w:rPr>
      <w:rFonts w:ascii="Times New Roman" w:hAnsi="Times New Roman" w:cs="Times New Roman"/>
      <w:color w:val="auto"/>
      <w:sz w:val="24"/>
      <w:szCs w:val="24"/>
      <w:lang w:val="en-US" w:eastAsia="zh-CN"/>
    </w:rPr>
  </w:style>
  <w:style w:type="paragraph" w:styleId="Footer">
    <w:name w:val="footer"/>
    <w:basedOn w:val="Normal"/>
    <w:link w:val="FooterChar"/>
    <w:uiPriority w:val="99"/>
    <w:unhideWhenUsed/>
    <w:rsid w:val="00080AD9"/>
    <w:pPr>
      <w:tabs>
        <w:tab w:val="center" w:pos="4680"/>
        <w:tab w:val="right" w:pos="9360"/>
      </w:tabs>
      <w:spacing w:before="0" w:after="0"/>
    </w:pPr>
  </w:style>
  <w:style w:type="character" w:customStyle="1" w:styleId="FooterChar">
    <w:name w:val="Footer Char"/>
    <w:basedOn w:val="DefaultParagraphFont"/>
    <w:link w:val="Footer"/>
    <w:uiPriority w:val="99"/>
    <w:rsid w:val="00080AD9"/>
    <w:rPr>
      <w:rFonts w:ascii="Times New Roman" w:hAnsi="Times New Roman" w:cs="Times New Roman"/>
      <w:color w:val="auto"/>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003039">
      <w:bodyDiv w:val="1"/>
      <w:marLeft w:val="0"/>
      <w:marRight w:val="0"/>
      <w:marTop w:val="0"/>
      <w:marBottom w:val="0"/>
      <w:divBdr>
        <w:top w:val="none" w:sz="0" w:space="0" w:color="auto"/>
        <w:left w:val="none" w:sz="0" w:space="0" w:color="auto"/>
        <w:bottom w:val="none" w:sz="0" w:space="0" w:color="auto"/>
        <w:right w:val="none" w:sz="0" w:space="0" w:color="auto"/>
      </w:divBdr>
      <w:divsChild>
        <w:div w:id="1062873917">
          <w:marLeft w:val="0"/>
          <w:marRight w:val="0"/>
          <w:marTop w:val="0"/>
          <w:marBottom w:val="0"/>
          <w:divBdr>
            <w:top w:val="none" w:sz="0" w:space="0" w:color="auto"/>
            <w:left w:val="none" w:sz="0" w:space="0" w:color="auto"/>
            <w:bottom w:val="none" w:sz="0" w:space="0" w:color="auto"/>
            <w:right w:val="none" w:sz="0" w:space="0" w:color="auto"/>
          </w:divBdr>
          <w:divsChild>
            <w:div w:id="2015763813">
              <w:marLeft w:val="0"/>
              <w:marRight w:val="0"/>
              <w:marTop w:val="0"/>
              <w:marBottom w:val="0"/>
              <w:divBdr>
                <w:top w:val="none" w:sz="0" w:space="0" w:color="auto"/>
                <w:left w:val="none" w:sz="0" w:space="0" w:color="auto"/>
                <w:bottom w:val="none" w:sz="0" w:space="0" w:color="auto"/>
                <w:right w:val="none" w:sz="0" w:space="0" w:color="auto"/>
              </w:divBdr>
              <w:divsChild>
                <w:div w:id="1973440707">
                  <w:marLeft w:val="40"/>
                  <w:marRight w:val="40"/>
                  <w:marTop w:val="0"/>
                  <w:marBottom w:val="0"/>
                  <w:divBdr>
                    <w:top w:val="none" w:sz="0" w:space="0" w:color="auto"/>
                    <w:left w:val="none" w:sz="0" w:space="0" w:color="auto"/>
                    <w:bottom w:val="none" w:sz="0" w:space="0" w:color="auto"/>
                    <w:right w:val="none" w:sz="0" w:space="0" w:color="auto"/>
                  </w:divBdr>
                  <w:divsChild>
                    <w:div w:id="58528826">
                      <w:marLeft w:val="0"/>
                      <w:marRight w:val="0"/>
                      <w:marTop w:val="0"/>
                      <w:marBottom w:val="0"/>
                      <w:divBdr>
                        <w:top w:val="none" w:sz="0" w:space="0" w:color="auto"/>
                        <w:left w:val="none" w:sz="0" w:space="0" w:color="auto"/>
                        <w:bottom w:val="none" w:sz="0" w:space="0" w:color="auto"/>
                        <w:right w:val="none" w:sz="0" w:space="0" w:color="auto"/>
                      </w:divBdr>
                      <w:divsChild>
                        <w:div w:id="1381594377">
                          <w:marLeft w:val="150"/>
                          <w:marRight w:val="15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29</Pages>
  <Words>7684</Words>
  <Characters>43803</Characters>
  <Application>Microsoft Office Word</Application>
  <DocSecurity>0</DocSecurity>
  <Lines>365</Lines>
  <Paragraphs>102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vũ văn</dc:creator>
  <cp:keywords/>
  <dc:description/>
  <cp:lastModifiedBy>Thiện Trang Thích</cp:lastModifiedBy>
  <cp:revision>262</cp:revision>
  <dcterms:created xsi:type="dcterms:W3CDTF">2023-01-19T20:50:00Z</dcterms:created>
  <dcterms:modified xsi:type="dcterms:W3CDTF">2023-04-23T18:48:00Z</dcterms:modified>
</cp:coreProperties>
</file>