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890D" w14:textId="77777777" w:rsidR="00E920C6" w:rsidRDefault="00254E71" w:rsidP="00E920C6">
      <w:pPr>
        <w:spacing w:before="120" w:after="120" w:line="360" w:lineRule="auto"/>
        <w:jc w:val="center"/>
        <w:rPr>
          <w:rFonts w:ascii="Cambria" w:hAnsi="Cambria"/>
          <w:b/>
          <w:bCs/>
          <w:color w:val="3333FF"/>
          <w:sz w:val="32"/>
          <w:szCs w:val="32"/>
        </w:rPr>
      </w:pPr>
      <w:r w:rsidRPr="00792A0C">
        <w:rPr>
          <w:rFonts w:ascii="Cambria" w:hAnsi="Cambria"/>
          <w:b/>
          <w:bCs/>
          <w:color w:val="3333FF"/>
          <w:sz w:val="32"/>
          <w:szCs w:val="32"/>
        </w:rPr>
        <w:t>Tịnh Độ Đại Kinh Khoa Chú 2014</w:t>
      </w:r>
    </w:p>
    <w:p w14:paraId="6C2547DC" w14:textId="024EF706" w:rsidR="00E920C6" w:rsidRDefault="00254E71" w:rsidP="00E920C6">
      <w:pPr>
        <w:spacing w:before="120" w:after="120" w:line="360" w:lineRule="auto"/>
        <w:jc w:val="center"/>
        <w:rPr>
          <w:rFonts w:ascii="Cambria" w:hAnsi="Cambria"/>
          <w:b/>
          <w:bCs/>
          <w:color w:val="3333FF"/>
          <w:sz w:val="32"/>
          <w:szCs w:val="32"/>
        </w:rPr>
      </w:pPr>
      <w:r w:rsidRPr="00792A0C">
        <w:rPr>
          <w:rFonts w:ascii="Cambria" w:hAnsi="Cambria"/>
          <w:b/>
          <w:bCs/>
          <w:color w:val="3333FF"/>
          <w:sz w:val="32"/>
          <w:szCs w:val="32"/>
        </w:rPr>
        <w:t>(Giảng lần thứ 4)</w:t>
      </w:r>
    </w:p>
    <w:p w14:paraId="33D484ED" w14:textId="2A675927" w:rsidR="00E920C6" w:rsidRDefault="00254E71" w:rsidP="00E920C6">
      <w:pPr>
        <w:spacing w:before="120" w:after="120" w:line="360" w:lineRule="auto"/>
        <w:jc w:val="center"/>
        <w:rPr>
          <w:rFonts w:ascii="Cambria" w:hAnsi="Cambria"/>
          <w:b/>
          <w:bCs/>
          <w:color w:val="3333FF"/>
          <w:sz w:val="32"/>
          <w:szCs w:val="32"/>
        </w:rPr>
      </w:pPr>
      <w:r w:rsidRPr="00792A0C">
        <w:rPr>
          <w:rFonts w:ascii="Cambria" w:hAnsi="Cambria"/>
          <w:b/>
          <w:bCs/>
          <w:color w:val="3333FF"/>
          <w:sz w:val="32"/>
          <w:szCs w:val="32"/>
        </w:rPr>
        <w:t>Phẩm Thứ 2: Đức Tuân Phổ Hiền</w:t>
      </w:r>
    </w:p>
    <w:p w14:paraId="3C6D3B08" w14:textId="59D3FAF2" w:rsidR="00E920C6" w:rsidRDefault="00254E71" w:rsidP="00E920C6">
      <w:pPr>
        <w:spacing w:before="120" w:after="120" w:line="360" w:lineRule="auto"/>
        <w:jc w:val="center"/>
        <w:rPr>
          <w:rFonts w:ascii="Cambria" w:hAnsi="Cambria"/>
          <w:b/>
          <w:bCs/>
          <w:color w:val="3333FF"/>
          <w:sz w:val="32"/>
          <w:szCs w:val="32"/>
        </w:rPr>
      </w:pPr>
      <w:r w:rsidRPr="00792A0C">
        <w:rPr>
          <w:rFonts w:ascii="Cambria" w:hAnsi="Cambria"/>
          <w:b/>
          <w:bCs/>
          <w:color w:val="3333FF"/>
          <w:sz w:val="32"/>
          <w:szCs w:val="32"/>
        </w:rPr>
        <w:t>Tập 119</w:t>
      </w:r>
    </w:p>
    <w:p w14:paraId="22078CEC" w14:textId="344EF539" w:rsidR="00E920C6" w:rsidRDefault="00254E71" w:rsidP="00E920C6">
      <w:pPr>
        <w:spacing w:before="120" w:after="120" w:line="360" w:lineRule="auto"/>
        <w:jc w:val="center"/>
        <w:rPr>
          <w:rFonts w:ascii="Cambria" w:hAnsi="Cambria"/>
          <w:b/>
          <w:bCs/>
          <w:color w:val="3333FF"/>
          <w:sz w:val="32"/>
          <w:szCs w:val="32"/>
        </w:rPr>
      </w:pPr>
      <w:r w:rsidRPr="00792A0C">
        <w:rPr>
          <w:rFonts w:ascii="Cambria" w:hAnsi="Cambria"/>
          <w:b/>
          <w:bCs/>
          <w:color w:val="3333FF"/>
          <w:sz w:val="32"/>
          <w:szCs w:val="32"/>
        </w:rPr>
        <w:t>Hoà thượng Thích Tịnh Không chủ giảng.</w:t>
      </w:r>
    </w:p>
    <w:p w14:paraId="5CDE3C57" w14:textId="7CCA49A4" w:rsidR="00E920C6" w:rsidRDefault="00E920C6" w:rsidP="00E920C6">
      <w:pPr>
        <w:spacing w:before="120" w:after="120" w:line="360" w:lineRule="auto"/>
        <w:jc w:val="center"/>
        <w:rPr>
          <w:rFonts w:ascii="Cambria" w:hAnsi="Cambria"/>
          <w:b/>
          <w:bCs/>
          <w:color w:val="3333FF"/>
          <w:sz w:val="32"/>
          <w:szCs w:val="32"/>
        </w:rPr>
      </w:pPr>
      <w:r>
        <w:rPr>
          <w:rFonts w:ascii="Cambria" w:hAnsi="Cambria"/>
          <w:b/>
          <w:bCs/>
          <w:color w:val="3333FF"/>
          <w:sz w:val="32"/>
          <w:szCs w:val="32"/>
        </w:rPr>
        <w:t>Giảng n</w:t>
      </w:r>
      <w:r w:rsidR="00254E71" w:rsidRPr="00792A0C">
        <w:rPr>
          <w:rFonts w:ascii="Cambria" w:hAnsi="Cambria"/>
          <w:b/>
          <w:bCs/>
          <w:color w:val="3333FF"/>
          <w:sz w:val="32"/>
          <w:szCs w:val="32"/>
        </w:rPr>
        <w:t>gày 17 tháng 10 năm 2014.</w:t>
      </w:r>
    </w:p>
    <w:p w14:paraId="21888547" w14:textId="54226758" w:rsidR="00E920C6" w:rsidRDefault="00254E71" w:rsidP="00E920C6">
      <w:pPr>
        <w:spacing w:before="120" w:after="120" w:line="360" w:lineRule="auto"/>
        <w:jc w:val="center"/>
        <w:rPr>
          <w:rFonts w:ascii="Cambria" w:hAnsi="Cambria"/>
          <w:b/>
          <w:bCs/>
          <w:color w:val="3333FF"/>
          <w:sz w:val="32"/>
          <w:szCs w:val="32"/>
        </w:rPr>
      </w:pPr>
      <w:r w:rsidRPr="00792A0C">
        <w:rPr>
          <w:rFonts w:ascii="Cambria" w:hAnsi="Cambria"/>
          <w:b/>
          <w:bCs/>
          <w:color w:val="3333FF"/>
          <w:sz w:val="32"/>
          <w:szCs w:val="32"/>
        </w:rPr>
        <w:t>Giảng tại: Học viện Tịnh Tông Úc Châu.</w:t>
      </w:r>
    </w:p>
    <w:p w14:paraId="322E400C" w14:textId="77777777" w:rsidR="00E920C6" w:rsidRDefault="00254E71" w:rsidP="00E920C6">
      <w:pPr>
        <w:spacing w:before="120" w:after="120" w:line="360" w:lineRule="auto"/>
        <w:jc w:val="center"/>
        <w:rPr>
          <w:rFonts w:ascii="Cambria" w:hAnsi="Cambria"/>
          <w:b/>
          <w:bCs/>
          <w:color w:val="3333FF"/>
          <w:sz w:val="32"/>
          <w:szCs w:val="32"/>
        </w:rPr>
      </w:pPr>
      <w:r w:rsidRPr="00792A0C">
        <w:rPr>
          <w:rFonts w:ascii="Cambria" w:hAnsi="Cambria"/>
          <w:b/>
          <w:bCs/>
          <w:color w:val="3333FF"/>
          <w:sz w:val="32"/>
          <w:szCs w:val="32"/>
        </w:rPr>
        <w:t>Dịch giả: Bình Như</w:t>
      </w:r>
      <w:r w:rsidR="00E920C6">
        <w:rPr>
          <w:rFonts w:ascii="Cambria" w:hAnsi="Cambria"/>
          <w:b/>
          <w:bCs/>
          <w:color w:val="3333FF"/>
          <w:sz w:val="32"/>
          <w:szCs w:val="32"/>
        </w:rPr>
        <w:t>.</w:t>
      </w:r>
    </w:p>
    <w:p w14:paraId="586C140E" w14:textId="46E37A6D" w:rsidR="00792A0C" w:rsidRPr="00792A0C" w:rsidRDefault="00254E71" w:rsidP="00E920C6">
      <w:pPr>
        <w:spacing w:before="120" w:after="120" w:line="360" w:lineRule="auto"/>
        <w:jc w:val="center"/>
        <w:rPr>
          <w:rFonts w:ascii="Cambria" w:eastAsia="CN-Khai 3.0" w:hAnsi="Cambria"/>
          <w:color w:val="3333FF"/>
          <w:sz w:val="32"/>
          <w:szCs w:val="32"/>
        </w:rPr>
      </w:pPr>
      <w:r w:rsidRPr="00792A0C">
        <w:rPr>
          <w:rFonts w:ascii="Cambria" w:hAnsi="Cambria"/>
          <w:b/>
          <w:bCs/>
          <w:color w:val="3333FF"/>
          <w:sz w:val="32"/>
          <w:szCs w:val="32"/>
        </w:rPr>
        <w:t>Giảo chánh: Thích Thiện Trang.</w:t>
      </w:r>
    </w:p>
    <w:p w14:paraId="4A71FC0C" w14:textId="58FE8D0F" w:rsidR="00792A0C" w:rsidRPr="00792A0C" w:rsidRDefault="00285E89" w:rsidP="00792A0C">
      <w:pPr>
        <w:spacing w:before="120" w:after="120" w:line="360" w:lineRule="auto"/>
        <w:jc w:val="both"/>
        <w:rPr>
          <w:rFonts w:ascii="Cambria" w:hAnsi="Cambria"/>
          <w:color w:val="3333FF"/>
          <w:sz w:val="32"/>
          <w:szCs w:val="32"/>
          <w:lang w:val="vi-VN"/>
        </w:rPr>
      </w:pPr>
      <w:r>
        <w:rPr>
          <w:rFonts w:ascii="Cambria" w:eastAsia="CN-Khai 3.0" w:hAnsi="Cambria"/>
          <w:color w:val="3333FF"/>
          <w:sz w:val="32"/>
          <w:szCs w:val="32"/>
          <w:lang w:val="vi-VN"/>
        </w:rPr>
        <w:tab/>
      </w:r>
      <w:r w:rsidR="00254E71" w:rsidRPr="00792A0C">
        <w:rPr>
          <w:rFonts w:ascii="Cambria" w:eastAsia="CN-Khai 3.0" w:hAnsi="Cambria"/>
          <w:color w:val="3333FF"/>
          <w:sz w:val="32"/>
          <w:szCs w:val="32"/>
          <w:lang w:val="vi-VN"/>
        </w:rPr>
        <w:t xml:space="preserve">Kính chào chư vị Pháp sư, chư vị đồng học, </w:t>
      </w:r>
      <w:r w:rsidR="00254E71" w:rsidRPr="008D6F67">
        <w:rPr>
          <w:rFonts w:ascii="Cambria" w:eastAsia="CN-Khai 3.0" w:hAnsi="Cambria"/>
          <w:color w:val="3333FF"/>
          <w:sz w:val="32"/>
          <w:szCs w:val="32"/>
          <w:lang w:val="vi-VN"/>
        </w:rPr>
        <w:t xml:space="preserve">kính </w:t>
      </w:r>
      <w:r w:rsidR="00254E71" w:rsidRPr="00792A0C">
        <w:rPr>
          <w:rFonts w:ascii="Cambria" w:eastAsia="CN-Khai 3.0" w:hAnsi="Cambria"/>
          <w:color w:val="3333FF"/>
          <w:sz w:val="32"/>
          <w:szCs w:val="32"/>
          <w:lang w:val="vi-VN"/>
        </w:rPr>
        <w:t>mời n</w:t>
      </w:r>
      <w:r w:rsidR="00254E71" w:rsidRPr="008D6F67">
        <w:rPr>
          <w:rFonts w:ascii="Cambria" w:eastAsia="CN-Khai 3.0" w:hAnsi="Cambria"/>
          <w:color w:val="3333FF"/>
          <w:sz w:val="32"/>
          <w:szCs w:val="32"/>
          <w:lang w:val="vi-VN"/>
        </w:rPr>
        <w:t>gồi</w:t>
      </w:r>
      <w:r w:rsidR="00254E71" w:rsidRPr="00792A0C">
        <w:rPr>
          <w:rFonts w:ascii="Cambria" w:eastAsia="CN-Khai 3.0" w:hAnsi="Cambria"/>
          <w:color w:val="3333FF"/>
          <w:sz w:val="32"/>
          <w:szCs w:val="32"/>
          <w:lang w:val="vi-VN"/>
        </w:rPr>
        <w:t xml:space="preserve">. Thỉnh mọi người cùng tôi quy y Tam Bảo: </w:t>
      </w:r>
      <w:r w:rsidR="00254E71" w:rsidRPr="00792A0C">
        <w:rPr>
          <w:rFonts w:ascii="Cambria" w:eastAsia="CN-Khai 3.0" w:hAnsi="Cambria"/>
          <w:b/>
          <w:i/>
          <w:color w:val="3333FF"/>
          <w:sz w:val="32"/>
          <w:szCs w:val="32"/>
          <w:lang w:val="vi-VN"/>
        </w:rPr>
        <w:t xml:space="preserve">A-xà-lê tồn niệm, ngã Đệ tử Diệu Âm, thỉ tùng kim nhật, nãi chí mạng tồn, quy y Phật Đà, lưỡng túc trung tôn, quy y Đạt Ma, ly dục trung tôn, quy y Tăng Già, chư chúng trung tôn. </w:t>
      </w:r>
      <w:r w:rsidR="00254E71" w:rsidRPr="00792A0C">
        <w:rPr>
          <w:rFonts w:ascii="Cambria" w:eastAsia="CN-Khai 3.0" w:hAnsi="Cambria"/>
          <w:i/>
          <w:color w:val="3333FF"/>
          <w:sz w:val="32"/>
          <w:szCs w:val="32"/>
          <w:lang w:val="vi-VN"/>
        </w:rPr>
        <w:t>(</w:t>
      </w:r>
      <w:r w:rsidR="00254E71" w:rsidRPr="00792A0C">
        <w:rPr>
          <w:rFonts w:ascii="Cambria" w:eastAsia="CN-Khai 3.0" w:hAnsi="Cambria"/>
          <w:b/>
          <w:i/>
          <w:color w:val="3333FF"/>
          <w:sz w:val="32"/>
          <w:szCs w:val="32"/>
          <w:lang w:val="vi-VN"/>
        </w:rPr>
        <w:t>3 lần</w:t>
      </w:r>
      <w:r w:rsidR="00254E71" w:rsidRPr="00792A0C">
        <w:rPr>
          <w:rFonts w:ascii="Cambria" w:eastAsia="CN-Khai 3.0" w:hAnsi="Cambria"/>
          <w:i/>
          <w:color w:val="3333FF"/>
          <w:sz w:val="32"/>
          <w:szCs w:val="32"/>
          <w:lang w:val="vi-VN"/>
        </w:rPr>
        <w:t>).</w:t>
      </w:r>
      <w:r w:rsidR="00921841">
        <w:rPr>
          <w:rFonts w:ascii="Cambria" w:hAnsi="Cambria"/>
          <w:color w:val="3333FF"/>
          <w:sz w:val="32"/>
          <w:szCs w:val="32"/>
          <w:lang w:val="vi-VN"/>
        </w:rPr>
        <w:t xml:space="preserve"> </w:t>
      </w:r>
    </w:p>
    <w:p w14:paraId="39CC6941" w14:textId="13B65B46" w:rsidR="00792A0C" w:rsidRPr="00792A0C" w:rsidRDefault="00285E89" w:rsidP="00792A0C">
      <w:pPr>
        <w:spacing w:before="120" w:after="120" w:line="360" w:lineRule="auto"/>
        <w:jc w:val="both"/>
        <w:rPr>
          <w:rFonts w:ascii="Cambria" w:eastAsia="DFKai-SB" w:hAnsi="Cambria"/>
          <w:color w:val="3333FF"/>
          <w:sz w:val="32"/>
          <w:szCs w:val="32"/>
          <w:lang w:eastAsia="zh-TW"/>
        </w:rPr>
      </w:pPr>
      <w:r>
        <w:rPr>
          <w:rFonts w:ascii="Cambria" w:hAnsi="Cambria"/>
          <w:color w:val="3333FF"/>
          <w:sz w:val="32"/>
          <w:szCs w:val="32"/>
          <w:lang w:val="vi-VN"/>
        </w:rPr>
        <w:tab/>
      </w:r>
      <w:r w:rsidR="00254E71" w:rsidRPr="00792A0C">
        <w:rPr>
          <w:rFonts w:ascii="Cambria" w:hAnsi="Cambria"/>
          <w:color w:val="3333FF"/>
          <w:sz w:val="32"/>
          <w:szCs w:val="32"/>
          <w:lang w:val="vi-VN"/>
        </w:rPr>
        <w:t>Mời xem Đại Kinh Khoa Chú, trang 347, trang 347, hàng thứ bảy từ trái sang, bắt đầu xem từ chính giữa.</w:t>
      </w:r>
      <w:r w:rsidR="00792A0C" w:rsidRPr="00792A0C">
        <w:rPr>
          <w:rFonts w:ascii="Cambria" w:hAnsi="Cambria"/>
          <w:color w:val="3333FF"/>
          <w:sz w:val="32"/>
          <w:szCs w:val="32"/>
          <w:lang w:val="vi-VN"/>
        </w:rPr>
        <w:t xml:space="preserve"> </w:t>
      </w:r>
      <w:r w:rsidR="00254E71" w:rsidRPr="00792A0C">
        <w:rPr>
          <w:rFonts w:ascii="Cambria" w:eastAsia="DFKai-SB" w:hAnsi="Cambria"/>
          <w:color w:val="FF0000"/>
          <w:sz w:val="32"/>
          <w:szCs w:val="32"/>
          <w:lang w:val="vi-VN" w:eastAsia="zh-TW"/>
        </w:rPr>
        <w:t>如《涅槃經》偈曰：一切眾生受異苦，悉是如來一人苦。</w:t>
      </w:r>
      <w:r w:rsidR="00254E71" w:rsidRPr="00792A0C">
        <w:rPr>
          <w:rFonts w:ascii="Cambria" w:hAnsi="Cambria"/>
          <w:b/>
          <w:bCs/>
          <w:color w:val="3333FF"/>
          <w:sz w:val="32"/>
          <w:szCs w:val="32"/>
          <w:lang w:eastAsia="zh-TW"/>
        </w:rPr>
        <w:t>“Như Niết</w:t>
      </w:r>
      <w:r w:rsidR="00965DF0">
        <w:rPr>
          <w:rFonts w:ascii="Cambria" w:hAnsi="Cambria"/>
          <w:b/>
          <w:bCs/>
          <w:color w:val="3333FF"/>
          <w:sz w:val="32"/>
          <w:szCs w:val="32"/>
          <w:lang w:eastAsia="zh-TW"/>
        </w:rPr>
        <w:t xml:space="preserve"> </w:t>
      </w:r>
      <w:r w:rsidR="00254E71" w:rsidRPr="00792A0C">
        <w:rPr>
          <w:rFonts w:ascii="Cambria" w:hAnsi="Cambria"/>
          <w:b/>
          <w:bCs/>
          <w:color w:val="3333FF"/>
          <w:sz w:val="32"/>
          <w:szCs w:val="32"/>
          <w:lang w:eastAsia="zh-TW"/>
        </w:rPr>
        <w:t>Bàn Kinh kệ viết: nhất thiết chúng sanh thọ dị khổ, tất thị Như Lai nhất nhân khổ”</w:t>
      </w:r>
      <w:r w:rsidR="00254E71" w:rsidRPr="00792A0C">
        <w:rPr>
          <w:rFonts w:ascii="Cambria" w:hAnsi="Cambria"/>
          <w:color w:val="3333FF"/>
          <w:sz w:val="32"/>
          <w:szCs w:val="32"/>
          <w:lang w:eastAsia="zh-TW"/>
        </w:rPr>
        <w:t>(</w:t>
      </w:r>
      <w:r w:rsidR="00254E71" w:rsidRPr="00792A0C">
        <w:rPr>
          <w:rFonts w:ascii="Cambria" w:hAnsi="Cambria"/>
          <w:i/>
          <w:iCs/>
          <w:color w:val="3333FF"/>
          <w:sz w:val="32"/>
          <w:szCs w:val="32"/>
          <w:lang w:eastAsia="zh-TW"/>
        </w:rPr>
        <w:t>Như phần kệ trong Kinh Niết</w:t>
      </w:r>
      <w:r w:rsidR="00965DF0">
        <w:rPr>
          <w:rFonts w:ascii="Cambria" w:hAnsi="Cambria"/>
          <w:i/>
          <w:iCs/>
          <w:color w:val="3333FF"/>
          <w:sz w:val="32"/>
          <w:szCs w:val="32"/>
          <w:lang w:eastAsia="zh-TW"/>
        </w:rPr>
        <w:t xml:space="preserve"> </w:t>
      </w:r>
      <w:r w:rsidR="00254E71" w:rsidRPr="00792A0C">
        <w:rPr>
          <w:rFonts w:ascii="Cambria" w:hAnsi="Cambria"/>
          <w:i/>
          <w:iCs/>
          <w:color w:val="3333FF"/>
          <w:sz w:val="32"/>
          <w:szCs w:val="32"/>
          <w:lang w:eastAsia="zh-TW"/>
        </w:rPr>
        <w:t>Bàn nói: Tất cả chúng sanh chịu khổ riêng, đều là một thân Như Lai khổ</w:t>
      </w:r>
      <w:r w:rsidR="00254E71" w:rsidRPr="00792A0C">
        <w:rPr>
          <w:rFonts w:ascii="Cambria" w:hAnsi="Cambria"/>
          <w:color w:val="3333FF"/>
          <w:sz w:val="32"/>
          <w:szCs w:val="32"/>
          <w:lang w:eastAsia="zh-TW"/>
        </w:rPr>
        <w:t>).</w:t>
      </w:r>
      <w:r w:rsidR="00792A0C" w:rsidRPr="00792A0C">
        <w:rPr>
          <w:rFonts w:ascii="Cambria" w:hAnsi="Cambria"/>
          <w:color w:val="3333FF"/>
          <w:sz w:val="32"/>
          <w:szCs w:val="32"/>
          <w:lang w:eastAsia="zh-TW"/>
        </w:rPr>
        <w:t xml:space="preserve"> </w:t>
      </w:r>
      <w:r w:rsidR="00254E71" w:rsidRPr="00792A0C">
        <w:rPr>
          <w:rFonts w:ascii="Cambria" w:hAnsi="Cambria"/>
          <w:color w:val="3333FF"/>
          <w:sz w:val="32"/>
          <w:szCs w:val="32"/>
        </w:rPr>
        <w:t xml:space="preserve">Đây là giải thích kinh văn: </w:t>
      </w:r>
      <w:r w:rsidR="00254E71" w:rsidRPr="00792A0C">
        <w:rPr>
          <w:rFonts w:ascii="Cambria" w:eastAsia="DFKai-SB" w:hAnsi="Cambria"/>
          <w:color w:val="FF0000"/>
          <w:sz w:val="32"/>
          <w:szCs w:val="32"/>
          <w:lang w:eastAsia="zh-TW"/>
        </w:rPr>
        <w:t>於諸眾生，視若自己</w:t>
      </w:r>
      <w:r w:rsidR="00254E71" w:rsidRPr="00792A0C">
        <w:rPr>
          <w:rFonts w:ascii="Cambria" w:hAnsi="Cambria"/>
          <w:b/>
          <w:bCs/>
          <w:color w:val="3333FF"/>
          <w:sz w:val="32"/>
          <w:szCs w:val="32"/>
        </w:rPr>
        <w:t>“ư chư chúng sanh, thị nhược tự kỷ”</w:t>
      </w:r>
      <w:r w:rsidR="00254E71" w:rsidRPr="00792A0C">
        <w:rPr>
          <w:rFonts w:ascii="Cambria" w:hAnsi="Cambria"/>
          <w:color w:val="3333FF"/>
          <w:sz w:val="32"/>
          <w:szCs w:val="32"/>
        </w:rPr>
        <w:t>(</w:t>
      </w:r>
      <w:r w:rsidR="00254E71" w:rsidRPr="00792A0C">
        <w:rPr>
          <w:rFonts w:ascii="Cambria" w:hAnsi="Cambria"/>
          <w:i/>
          <w:iCs/>
          <w:color w:val="3333FF"/>
          <w:sz w:val="32"/>
          <w:szCs w:val="32"/>
        </w:rPr>
        <w:t>đối với chúng sanh, xem như chính mình</w:t>
      </w:r>
      <w:r w:rsidR="00254E71" w:rsidRPr="00792A0C">
        <w:rPr>
          <w:rFonts w:ascii="Cambria" w:hAnsi="Cambria"/>
          <w:color w:val="3333FF"/>
          <w:sz w:val="32"/>
          <w:szCs w:val="32"/>
        </w:rPr>
        <w:t>), Niệm lão trích dẫn câu kệ trong</w:t>
      </w:r>
      <w:r w:rsidR="00921841">
        <w:rPr>
          <w:rFonts w:ascii="Cambria" w:hAnsi="Cambria"/>
          <w:color w:val="3333FF"/>
          <w:sz w:val="32"/>
          <w:szCs w:val="32"/>
        </w:rPr>
        <w:t xml:space="preserve"> </w:t>
      </w:r>
      <w:r w:rsidR="00254E71" w:rsidRPr="00792A0C">
        <w:rPr>
          <w:rFonts w:ascii="Cambria" w:hAnsi="Cambria"/>
          <w:color w:val="3333FF"/>
          <w:sz w:val="32"/>
          <w:szCs w:val="32"/>
        </w:rPr>
        <w:t>Kinh Niết</w:t>
      </w:r>
      <w:r w:rsidR="00DB7BF5">
        <w:rPr>
          <w:rFonts w:ascii="Cambria" w:hAnsi="Cambria"/>
          <w:color w:val="3333FF"/>
          <w:sz w:val="32"/>
          <w:szCs w:val="32"/>
        </w:rPr>
        <w:t xml:space="preserve"> </w:t>
      </w:r>
      <w:r w:rsidR="00254E71" w:rsidRPr="00792A0C">
        <w:rPr>
          <w:rFonts w:ascii="Cambria" w:hAnsi="Cambria"/>
          <w:color w:val="3333FF"/>
          <w:sz w:val="32"/>
          <w:szCs w:val="32"/>
        </w:rPr>
        <w:t>Bàn ở chỗ này.</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Người như thế nào thì biết chúng sanh với chính mình là một thể? Nên nói rằng tất cả chư pháp trong vũ trụ đều là một thể.</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Đại sư Huệ Năng đã nói rất rõ ràng với </w:t>
      </w:r>
      <w:r w:rsidR="00254E71" w:rsidRPr="00792A0C">
        <w:rPr>
          <w:rFonts w:ascii="Cambria" w:hAnsi="Cambria"/>
          <w:color w:val="3333FF"/>
          <w:sz w:val="32"/>
          <w:szCs w:val="32"/>
        </w:rPr>
        <w:lastRenderedPageBreak/>
        <w:t>chúng ta:</w:t>
      </w:r>
      <w:r w:rsidR="00C42BDF">
        <w:rPr>
          <w:rFonts w:ascii="Cambria" w:hAnsi="Cambria"/>
          <w:color w:val="3333FF"/>
          <w:sz w:val="32"/>
          <w:szCs w:val="32"/>
        </w:rPr>
        <w:t xml:space="preserve"> “</w:t>
      </w:r>
      <w:r w:rsidR="00254E71" w:rsidRPr="00792A0C">
        <w:rPr>
          <w:rFonts w:ascii="Cambria" w:hAnsi="Cambria"/>
          <w:i/>
          <w:iCs/>
          <w:color w:val="3333FF"/>
          <w:sz w:val="32"/>
          <w:szCs w:val="32"/>
        </w:rPr>
        <w:t>Nào ngờ Tự Tánh, năng sanh vạn pháp</w:t>
      </w:r>
      <w:r w:rsidR="00254E71" w:rsidRPr="00792A0C">
        <w:rPr>
          <w:rFonts w:ascii="Cambria" w:hAnsi="Cambria"/>
          <w:color w:val="3333FF"/>
          <w:sz w:val="32"/>
          <w:szCs w:val="32"/>
        </w:rPr>
        <w:t>”.</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Tự Tánh chính là chính mình, năng sanh vạn pháp, vạn pháp là từ Tự Tánh mà sanh ra, mà biến hiện ra, người như </w:t>
      </w:r>
      <w:r w:rsidR="00557336">
        <w:rPr>
          <w:rFonts w:ascii="Cambria" w:hAnsi="Cambria"/>
          <w:color w:val="3333FF"/>
          <w:sz w:val="32"/>
          <w:szCs w:val="32"/>
        </w:rPr>
        <w:t xml:space="preserve">thế </w:t>
      </w:r>
      <w:r w:rsidR="00254E71" w:rsidRPr="00792A0C">
        <w:rPr>
          <w:rFonts w:ascii="Cambria" w:hAnsi="Cambria"/>
          <w:color w:val="3333FF"/>
          <w:sz w:val="32"/>
          <w:szCs w:val="32"/>
        </w:rPr>
        <w:t>nào</w:t>
      </w:r>
      <w:r w:rsidR="00557336">
        <w:rPr>
          <w:rFonts w:ascii="Cambria" w:hAnsi="Cambria"/>
          <w:color w:val="3333FF"/>
          <w:sz w:val="32"/>
          <w:szCs w:val="32"/>
        </w:rPr>
        <w:t xml:space="preserve"> thì</w:t>
      </w:r>
      <w:r w:rsidR="00254E71" w:rsidRPr="00792A0C">
        <w:rPr>
          <w:rFonts w:ascii="Cambria" w:hAnsi="Cambria"/>
          <w:color w:val="3333FF"/>
          <w:sz w:val="32"/>
          <w:szCs w:val="32"/>
        </w:rPr>
        <w:t xml:space="preserve"> biết? Những Bồ-tát Minh tâm Kiến tánh đều biết, các ngài nhìn thấy rồi.</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Ở trong cảnh giới ấy, đầ</w:t>
      </w:r>
      <w:r w:rsidR="00F251A7">
        <w:rPr>
          <w:rFonts w:ascii="Cambria" w:hAnsi="Cambria"/>
          <w:color w:val="3333FF"/>
          <w:sz w:val="32"/>
          <w:szCs w:val="32"/>
        </w:rPr>
        <w:t>y</w:t>
      </w:r>
      <w:r w:rsidR="00254E71" w:rsidRPr="00792A0C">
        <w:rPr>
          <w:rFonts w:ascii="Cambria" w:hAnsi="Cambria"/>
          <w:color w:val="3333FF"/>
          <w:sz w:val="32"/>
          <w:szCs w:val="32"/>
        </w:rPr>
        <w:t xml:space="preserve"> đủ Ngũ nhãn của Như Lai: Nhục nhãn, Thiên nhãn, Huệ nhãn, Pháp nhãn, Phật nhãn, </w:t>
      </w:r>
      <w:r w:rsidR="00DB635F">
        <w:rPr>
          <w:rFonts w:ascii="Cambria" w:hAnsi="Cambria"/>
          <w:color w:val="3333FF"/>
          <w:sz w:val="32"/>
          <w:szCs w:val="32"/>
        </w:rPr>
        <w:t>thật sự</w:t>
      </w:r>
      <w:r w:rsidR="00254E71" w:rsidRPr="00792A0C">
        <w:rPr>
          <w:rFonts w:ascii="Cambria" w:hAnsi="Cambria"/>
          <w:color w:val="3333FF"/>
          <w:sz w:val="32"/>
          <w:szCs w:val="32"/>
        </w:rPr>
        <w:t xml:space="preserve"> nhìn thấy chân tướng vũ trụ vạn hữu.</w:t>
      </w:r>
      <w:r w:rsidR="00921841">
        <w:rPr>
          <w:rFonts w:ascii="Cambria" w:hAnsi="Cambria"/>
          <w:color w:val="3333FF"/>
          <w:sz w:val="32"/>
          <w:szCs w:val="32"/>
        </w:rPr>
        <w:t xml:space="preserve"> </w:t>
      </w:r>
      <w:r w:rsidR="00254E71" w:rsidRPr="00792A0C">
        <w:rPr>
          <w:rFonts w:ascii="Cambria" w:hAnsi="Cambria"/>
          <w:color w:val="3333FF"/>
          <w:sz w:val="32"/>
          <w:szCs w:val="32"/>
        </w:rPr>
        <w:t>Trong cảnh giới đó không còn phân chia ra nữa, giống như trong Hoa Nghiêm đã thuyết, cảnh giới cao nhất mà Hoa Nghiêm giảng là:</w:t>
      </w:r>
      <w:r w:rsidR="00EC5F2B">
        <w:rPr>
          <w:rFonts w:ascii="Cambria" w:hAnsi="Cambria"/>
          <w:color w:val="3333FF"/>
          <w:sz w:val="32"/>
          <w:szCs w:val="32"/>
        </w:rPr>
        <w:t xml:space="preserve"> </w:t>
      </w:r>
      <w:r w:rsidR="00254E71" w:rsidRPr="00792A0C">
        <w:rPr>
          <w:rFonts w:ascii="Cambria" w:eastAsia="DFKai-SB" w:hAnsi="Cambria"/>
          <w:color w:val="FF0000"/>
          <w:sz w:val="32"/>
          <w:szCs w:val="32"/>
          <w:lang w:eastAsia="zh-TW"/>
        </w:rPr>
        <w:t>十方三世佛，共同一法身</w:t>
      </w:r>
      <w:r w:rsidR="00254E71" w:rsidRPr="00792A0C">
        <w:rPr>
          <w:rFonts w:ascii="Cambria" w:hAnsi="Cambria"/>
          <w:b/>
          <w:bCs/>
          <w:color w:val="3333FF"/>
          <w:sz w:val="32"/>
          <w:szCs w:val="32"/>
        </w:rPr>
        <w:t>“Thập phương tam thế Phật, cộng đồng nhất Pháp thân</w:t>
      </w:r>
      <w:r w:rsidR="00254E71" w:rsidRPr="00792A0C">
        <w:rPr>
          <w:rFonts w:ascii="Cambria" w:hAnsi="Cambria"/>
          <w:color w:val="3333FF"/>
          <w:sz w:val="32"/>
          <w:szCs w:val="32"/>
        </w:rPr>
        <w:t>”(</w:t>
      </w:r>
      <w:r w:rsidR="00254E71" w:rsidRPr="00792A0C">
        <w:rPr>
          <w:rFonts w:ascii="Cambria" w:hAnsi="Cambria"/>
          <w:i/>
          <w:iCs/>
          <w:color w:val="3333FF"/>
          <w:sz w:val="32"/>
          <w:szCs w:val="32"/>
        </w:rPr>
        <w:t>mười phương ba đời Phật, cùng c</w:t>
      </w:r>
      <w:r w:rsidR="00847461">
        <w:rPr>
          <w:rFonts w:ascii="Cambria" w:hAnsi="Cambria"/>
          <w:i/>
          <w:iCs/>
          <w:color w:val="3333FF"/>
          <w:sz w:val="32"/>
          <w:szCs w:val="32"/>
        </w:rPr>
        <w:t>hu</w:t>
      </w:r>
      <w:r w:rsidR="00254E71" w:rsidRPr="00792A0C">
        <w:rPr>
          <w:rFonts w:ascii="Cambria" w:hAnsi="Cambria"/>
          <w:i/>
          <w:iCs/>
          <w:color w:val="3333FF"/>
          <w:sz w:val="32"/>
          <w:szCs w:val="32"/>
        </w:rPr>
        <w:t>ng một Pháp thân</w:t>
      </w:r>
      <w:r w:rsidR="00254E71" w:rsidRPr="00792A0C">
        <w:rPr>
          <w:rFonts w:ascii="Cambria" w:hAnsi="Cambria"/>
          <w:color w:val="3333FF"/>
          <w:sz w:val="32"/>
          <w:szCs w:val="32"/>
        </w:rPr>
        <w:t>), Pháp thân chính là Tự Tánh, chính là Bổn Tánh.</w:t>
      </w:r>
      <w:r w:rsidR="00792A0C" w:rsidRPr="00792A0C">
        <w:rPr>
          <w:rFonts w:ascii="Cambria" w:hAnsi="Cambria"/>
          <w:color w:val="3333FF"/>
          <w:sz w:val="32"/>
          <w:szCs w:val="32"/>
        </w:rPr>
        <w:t xml:space="preserve"> </w:t>
      </w:r>
      <w:r w:rsidR="00175730" w:rsidRPr="00792A0C">
        <w:rPr>
          <w:rFonts w:ascii="Cambria" w:hAnsi="Cambria"/>
          <w:color w:val="3333FF"/>
          <w:sz w:val="32"/>
          <w:szCs w:val="32"/>
        </w:rPr>
        <w:t xml:space="preserve">Trung Hoa </w:t>
      </w:r>
      <w:r w:rsidR="00254E71" w:rsidRPr="00792A0C">
        <w:rPr>
          <w:rFonts w:ascii="Cambria" w:hAnsi="Cambria"/>
          <w:color w:val="3333FF"/>
          <w:sz w:val="32"/>
          <w:szCs w:val="32"/>
        </w:rPr>
        <w:t>Thời xưa</w:t>
      </w:r>
      <w:r w:rsidR="005C7BFD">
        <w:rPr>
          <w:rFonts w:ascii="Cambria" w:hAnsi="Cambria"/>
          <w:color w:val="3333FF"/>
          <w:sz w:val="32"/>
          <w:szCs w:val="32"/>
        </w:rPr>
        <w:t>,</w:t>
      </w:r>
      <w:r w:rsidR="00254E71" w:rsidRPr="00792A0C">
        <w:rPr>
          <w:rFonts w:ascii="Cambria" w:hAnsi="Cambria"/>
          <w:color w:val="3333FF"/>
          <w:sz w:val="32"/>
          <w:szCs w:val="32"/>
        </w:rPr>
        <w:t xml:space="preserve"> Lão tử đã từng nói: </w:t>
      </w:r>
      <w:r w:rsidR="00254E71" w:rsidRPr="00792A0C">
        <w:rPr>
          <w:rFonts w:ascii="Cambria" w:eastAsia="DFKai-SB" w:hAnsi="Cambria"/>
          <w:color w:val="FF0000"/>
          <w:sz w:val="32"/>
          <w:szCs w:val="32"/>
          <w:lang w:eastAsia="zh-TW"/>
        </w:rPr>
        <w:t>天地與我同根，萬物與我一體</w:t>
      </w:r>
      <w:r w:rsidR="00254E71" w:rsidRPr="00792A0C">
        <w:rPr>
          <w:rFonts w:ascii="Cambria" w:hAnsi="Cambria"/>
          <w:b/>
          <w:bCs/>
          <w:color w:val="3333FF"/>
          <w:sz w:val="32"/>
          <w:szCs w:val="32"/>
        </w:rPr>
        <w:t>“Thiên địa dữ ngã đồng căn, vạn vật dữ ngã nhất thể</w:t>
      </w:r>
      <w:r w:rsidR="00254E71" w:rsidRPr="00792A0C">
        <w:rPr>
          <w:rFonts w:ascii="Cambria" w:hAnsi="Cambria"/>
          <w:color w:val="3333FF"/>
          <w:sz w:val="32"/>
          <w:szCs w:val="32"/>
        </w:rPr>
        <w:t>“(</w:t>
      </w:r>
      <w:r w:rsidR="00254E71" w:rsidRPr="00792A0C">
        <w:rPr>
          <w:rFonts w:ascii="Cambria" w:hAnsi="Cambria"/>
          <w:i/>
          <w:iCs/>
          <w:color w:val="3333FF"/>
          <w:sz w:val="32"/>
          <w:szCs w:val="32"/>
        </w:rPr>
        <w:t>trời đất cùng gốc với ta, vạn vật một thể với ta</w:t>
      </w:r>
      <w:r w:rsidR="00254E71" w:rsidRPr="00792A0C">
        <w:rPr>
          <w:rFonts w:ascii="Cambria" w:hAnsi="Cambria"/>
          <w:color w:val="3333FF"/>
          <w:sz w:val="32"/>
          <w:szCs w:val="32"/>
        </w:rPr>
        <w:t>), đây là thật, đây không phải giả, đây mới chính là chân tướng sự thật, gọi là Chư pháp Thật tướng.</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Câu nói này trong Kinh Niết-Bàn, chúng ta có thể hiểu được, chúng sanh chịu khổ là Như Lai đang chịu khổ, Như Lai là Tự Tánh của chúng ta, Tự Tánh là Phật, xưa nay vốn là Phật, xưa nay vốn là Như Lai, Như Lai là nói từ trên Tánh, Bản tánh như vậy, cho nên chúng sanh chịu khổ, đích thật cũng chính là Như Lai đang chịu.</w:t>
      </w:r>
      <w:r w:rsidR="00921841">
        <w:rPr>
          <w:rFonts w:ascii="Cambria" w:hAnsi="Cambria"/>
          <w:color w:val="3333FF"/>
          <w:sz w:val="32"/>
          <w:szCs w:val="32"/>
        </w:rPr>
        <w:t xml:space="preserve"> </w:t>
      </w:r>
      <w:r w:rsidR="00254E71" w:rsidRPr="00792A0C">
        <w:rPr>
          <w:rFonts w:ascii="Cambria" w:hAnsi="Cambria"/>
          <w:color w:val="3333FF"/>
          <w:sz w:val="32"/>
          <w:szCs w:val="32"/>
        </w:rPr>
        <w:t>Như Lai muốn thoát khổ được vui, vậy thì phải giúp đỡ tất cả chúng sanh: đều phải lìa khổ được vui, đây chính là bổn nguyện, bổn hoài của Như Lai.</w:t>
      </w:r>
      <w:r w:rsidR="00921841">
        <w:rPr>
          <w:rFonts w:ascii="Cambria" w:hAnsi="Cambria"/>
          <w:color w:val="3333FF"/>
          <w:sz w:val="32"/>
          <w:szCs w:val="32"/>
        </w:rPr>
        <w:t xml:space="preserve"> </w:t>
      </w:r>
    </w:p>
    <w:p w14:paraId="6BEC2066" w14:textId="494C2A48" w:rsidR="00792A0C" w:rsidRPr="00792A0C" w:rsidRDefault="00556A84" w:rsidP="00792A0C">
      <w:pPr>
        <w:spacing w:before="120" w:after="120" w:line="360" w:lineRule="auto"/>
        <w:jc w:val="both"/>
        <w:rPr>
          <w:rFonts w:ascii="Cambria" w:hAnsi="Cambria"/>
          <w:color w:val="3333FF"/>
          <w:sz w:val="32"/>
          <w:szCs w:val="32"/>
        </w:rPr>
      </w:pPr>
      <w:r>
        <w:rPr>
          <w:rFonts w:ascii="Cambria" w:eastAsia="DFKai-SB" w:hAnsi="Cambria"/>
          <w:color w:val="FF0000"/>
          <w:sz w:val="32"/>
          <w:szCs w:val="32"/>
          <w:lang w:eastAsia="zh-TW"/>
        </w:rPr>
        <w:tab/>
      </w:r>
      <w:r w:rsidR="00254E71" w:rsidRPr="00792A0C">
        <w:rPr>
          <w:rFonts w:ascii="Cambria" w:eastAsia="DFKai-SB" w:hAnsi="Cambria"/>
          <w:color w:val="FF0000"/>
          <w:sz w:val="32"/>
          <w:szCs w:val="32"/>
          <w:lang w:eastAsia="zh-TW"/>
        </w:rPr>
        <w:t>故普願拯濟負荷，皆度彼岸</w:t>
      </w:r>
      <w:r w:rsidR="00254E71" w:rsidRPr="00792A0C">
        <w:rPr>
          <w:rFonts w:ascii="Cambria" w:hAnsi="Cambria"/>
          <w:color w:val="FF0000"/>
          <w:sz w:val="32"/>
          <w:szCs w:val="32"/>
        </w:rPr>
        <w:t xml:space="preserve"> </w:t>
      </w:r>
      <w:r w:rsidR="00254E71" w:rsidRPr="00792A0C">
        <w:rPr>
          <w:rFonts w:ascii="Cambria" w:hAnsi="Cambria"/>
          <w:b/>
          <w:bCs/>
          <w:color w:val="3333FF"/>
          <w:sz w:val="32"/>
          <w:szCs w:val="32"/>
        </w:rPr>
        <w:t>“Cố phổ nguyện chẩn tế phụ hạ, giai độ bỉ ngạn”</w:t>
      </w:r>
      <w:r w:rsidR="00254E71" w:rsidRPr="00792A0C">
        <w:rPr>
          <w:rFonts w:ascii="Cambria" w:hAnsi="Cambria"/>
          <w:color w:val="3333FF"/>
          <w:sz w:val="32"/>
          <w:szCs w:val="32"/>
        </w:rPr>
        <w:t>(</w:t>
      </w:r>
      <w:r w:rsidR="00254E71" w:rsidRPr="00792A0C">
        <w:rPr>
          <w:rFonts w:ascii="Cambria" w:hAnsi="Cambria"/>
          <w:i/>
          <w:iCs/>
          <w:color w:val="3333FF"/>
          <w:sz w:val="32"/>
          <w:szCs w:val="32"/>
        </w:rPr>
        <w:t>Nên nguyện rộng gánh vác nhiệm vụ cứu vớt, đều độ qua bờ kia</w:t>
      </w:r>
      <w:r w:rsidR="00254E71" w:rsidRPr="00792A0C">
        <w:rPr>
          <w:rFonts w:ascii="Cambria" w:hAnsi="Cambria"/>
          <w:color w:val="3333FF"/>
          <w:sz w:val="32"/>
          <w:szCs w:val="32"/>
        </w:rPr>
        <w:t>).</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Đây chính là mục đích cuối cùng của việc giáo hóa chúng sanh, nhất định phải độ tận chúng sanh, tất cả đều phải lìa khổ được vui, lìa cứu cánh khổ, đắc cứu cánh lạc.</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Lìa cứu cánh khổ là gì? Thật sự thoát ly lục </w:t>
      </w:r>
      <w:r w:rsidR="00254E71" w:rsidRPr="00792A0C">
        <w:rPr>
          <w:rFonts w:ascii="Cambria" w:hAnsi="Cambria"/>
          <w:color w:val="3333FF"/>
          <w:sz w:val="32"/>
          <w:szCs w:val="32"/>
        </w:rPr>
        <w:lastRenderedPageBreak/>
        <w:t>đạo luân hồi, lục đạo luân hồi là cứu cánh khổ, khổ không nói nên lời, trong đó loạn vô cùng.</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Khó khăn lắm mới xuất hiện thái bình thịnh thế trong thời gian ngắn, trong giai đoạn đó là chúng sanh: biết đoạn ác tu thiện, tích lũy công đức, cho nên mới cảm được Phật, Bồ-tát xuất thế, giảng kinh dạy họ</w:t>
      </w:r>
      <w:r w:rsidR="0034204A">
        <w:rPr>
          <w:rFonts w:ascii="Cambria" w:hAnsi="Cambria"/>
          <w:color w:val="3333FF"/>
          <w:sz w:val="32"/>
          <w:szCs w:val="32"/>
        </w:rPr>
        <w:t>c</w:t>
      </w:r>
      <w:r w:rsidR="00254E71" w:rsidRPr="00792A0C">
        <w:rPr>
          <w:rFonts w:ascii="Cambria" w:hAnsi="Cambria"/>
          <w:color w:val="3333FF"/>
          <w:sz w:val="32"/>
          <w:szCs w:val="32"/>
        </w:rPr>
        <w:t>, giúp đỡ chúng ta giác ngộ.</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Chân chánh giác ngộ rồi, tự nhiên liền buông xuống; nói cách khác, chúng ta chỉ nói là giác ngộ, tôi hiểu rồi, tôi biết rồi, nhưng mà thế nào? Chưa buông xuống.</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Năm xưa Đại sư Chương Gia cho tôi một tiêu chuẩn, chưa thật sự buông xuống, thì chưa có thật sự giác ngộ, làm gì có chuyện giác ngộ rồi mà họ không chịu buông xuống? Không có đạo lý ấy. Cho nên chúng ta ngàn vạn lần đừng cho rằng chính mình đã giác ngộ.</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Tự mình chân chính buông xuống, buông xuống triệt để, đây mới gọi là giác ngộ.</w:t>
      </w:r>
      <w:r w:rsidR="00921841">
        <w:rPr>
          <w:rFonts w:ascii="Cambria" w:hAnsi="Cambria"/>
          <w:color w:val="3333FF"/>
          <w:sz w:val="32"/>
          <w:szCs w:val="32"/>
        </w:rPr>
        <w:t xml:space="preserve"> </w:t>
      </w:r>
      <w:r w:rsidR="00254E71" w:rsidRPr="00792A0C">
        <w:rPr>
          <w:rFonts w:ascii="Cambria" w:hAnsi="Cambria"/>
          <w:color w:val="3333FF"/>
          <w:sz w:val="32"/>
          <w:szCs w:val="32"/>
        </w:rPr>
        <w:t>Chưa có buông xuống, nói được hoa trời rơi rụng, cũng không có lìa cứu cánh khổ, không có ra khỏi lục đạo luân hồi.</w:t>
      </w:r>
      <w:r w:rsidR="00921841">
        <w:rPr>
          <w:rFonts w:ascii="Cambria" w:hAnsi="Cambria"/>
          <w:color w:val="3333FF"/>
          <w:sz w:val="32"/>
          <w:szCs w:val="32"/>
        </w:rPr>
        <w:t xml:space="preserve"> </w:t>
      </w:r>
    </w:p>
    <w:p w14:paraId="17945696" w14:textId="27A3B39E" w:rsidR="00792A0C" w:rsidRPr="00792A0C" w:rsidRDefault="00556A84" w:rsidP="00792A0C">
      <w:pPr>
        <w:spacing w:before="120" w:after="120" w:line="360" w:lineRule="auto"/>
        <w:jc w:val="both"/>
        <w:rPr>
          <w:rFonts w:ascii="Cambria" w:hAnsi="Cambria"/>
          <w:color w:val="3333FF"/>
          <w:sz w:val="32"/>
          <w:szCs w:val="32"/>
        </w:rPr>
      </w:pPr>
      <w:r>
        <w:rPr>
          <w:rFonts w:ascii="Cambria" w:hAnsi="Cambria"/>
          <w:color w:val="3333FF"/>
          <w:sz w:val="32"/>
          <w:szCs w:val="32"/>
        </w:rPr>
        <w:tab/>
        <w:t xml:space="preserve">Đức </w:t>
      </w:r>
      <w:r w:rsidR="00254E71" w:rsidRPr="00792A0C">
        <w:rPr>
          <w:rFonts w:ascii="Cambria" w:hAnsi="Cambria"/>
          <w:color w:val="3333FF"/>
          <w:sz w:val="32"/>
          <w:szCs w:val="32"/>
        </w:rPr>
        <w:t>Phật dùng phương pháp gì để giúp những chúng sanh khổ nạn đó? Phật dùng việc dạy học.</w:t>
      </w:r>
      <w:r w:rsidR="00921841">
        <w:rPr>
          <w:rFonts w:ascii="Cambria" w:hAnsi="Cambria"/>
          <w:color w:val="3333FF"/>
          <w:sz w:val="32"/>
          <w:szCs w:val="32"/>
        </w:rPr>
        <w:t xml:space="preserve"> </w:t>
      </w:r>
      <w:r w:rsidR="00254E71" w:rsidRPr="00792A0C">
        <w:rPr>
          <w:rFonts w:ascii="Cambria" w:hAnsi="Cambria"/>
          <w:color w:val="3333FF"/>
          <w:sz w:val="32"/>
          <w:szCs w:val="32"/>
        </w:rPr>
        <w:t>Chư vị xem xem một đời của đức Thích Ca Mâu Ni Phật, Ngài 30 tuổi khai ngộ, đây là vì chúng ta mà thị hiện. Sau khi giác ngộ thì dạy học một mạch, không có nghỉ một ngày nào, trên kinh điển</w:t>
      </w:r>
      <w:r w:rsidR="00A4074A">
        <w:rPr>
          <w:rFonts w:ascii="Cambria" w:hAnsi="Cambria"/>
          <w:color w:val="3333FF"/>
          <w:sz w:val="32"/>
          <w:szCs w:val="32"/>
        </w:rPr>
        <w:t>,</w:t>
      </w:r>
      <w:r w:rsidR="00254E71" w:rsidRPr="00792A0C">
        <w:rPr>
          <w:rFonts w:ascii="Cambria" w:hAnsi="Cambria"/>
          <w:color w:val="3333FF"/>
          <w:sz w:val="32"/>
          <w:szCs w:val="32"/>
        </w:rPr>
        <w:t xml:space="preserve"> chúng ta không nhìn thấy đức Thích Ca Mâu Ni Phật nghỉ một ngày, một đời dạy học, 79 tuổi viên tịch.</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Ngài dạy học là có thứ tự, tại vườn Nai giảng Kinh A Hàm 12 năm, là Tiểu học của Phật giáo, giáo dục phổ thế, sự giáo dục này có thể giúp người thế gian: hóa giải xung đột, giúp xã hội thế gian an định, quốc gia giàu có, thiên hạ thái bình.</w:t>
      </w:r>
      <w:r w:rsidR="00921841">
        <w:rPr>
          <w:rFonts w:ascii="Cambria" w:hAnsi="Cambria"/>
          <w:color w:val="3333FF"/>
          <w:sz w:val="32"/>
          <w:szCs w:val="32"/>
        </w:rPr>
        <w:t xml:space="preserve"> </w:t>
      </w:r>
      <w:r w:rsidR="00254E71" w:rsidRPr="00792A0C">
        <w:rPr>
          <w:rFonts w:ascii="Cambria" w:hAnsi="Cambria"/>
          <w:color w:val="3333FF"/>
          <w:sz w:val="32"/>
          <w:szCs w:val="32"/>
        </w:rPr>
        <w:t>Chúng ta thường giảng về thái bình thịnh thế, là đến từ sự giáo dục, giáo dục quan trọng như vậy.</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Trong giáo dục này, dùng văn tự Trung Hoa mà nói, là giáo dục gì? Giáo dục tôn giáo.</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Giáo dục tôn giáo là gì? Hai chữ tôn giáo này, chư vị phân tách ra mà xem, thế nào gọi là tôn, thế nào gọi là giáo, sau đó kết </w:t>
      </w:r>
      <w:r w:rsidR="00254E71" w:rsidRPr="00792A0C">
        <w:rPr>
          <w:rFonts w:ascii="Cambria" w:hAnsi="Cambria"/>
          <w:color w:val="3333FF"/>
          <w:sz w:val="32"/>
          <w:szCs w:val="32"/>
        </w:rPr>
        <w:lastRenderedPageBreak/>
        <w:t>hợp lại, thế nào gọi là tôn giáo. Tôn giáo là giáo dục chủ yếu của nhân sinh, tại sao vậy? Bởi dạy người ta quay về Tự Tánh.</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Giáo dục qu</w:t>
      </w:r>
      <w:r w:rsidR="00B7243D">
        <w:rPr>
          <w:rFonts w:ascii="Cambria" w:hAnsi="Cambria"/>
          <w:color w:val="3333FF"/>
          <w:sz w:val="32"/>
          <w:szCs w:val="32"/>
        </w:rPr>
        <w:t>a</w:t>
      </w:r>
      <w:r w:rsidR="00254E71" w:rsidRPr="00792A0C">
        <w:rPr>
          <w:rFonts w:ascii="Cambria" w:hAnsi="Cambria"/>
          <w:color w:val="3333FF"/>
          <w:sz w:val="32"/>
          <w:szCs w:val="32"/>
        </w:rPr>
        <w:t>y về Tự Tánh</w:t>
      </w:r>
      <w:r w:rsidR="00254E71" w:rsidRPr="00792A0C" w:rsidDel="00DB583F">
        <w:rPr>
          <w:rFonts w:ascii="Cambria" w:hAnsi="Cambria"/>
          <w:color w:val="3333FF"/>
          <w:sz w:val="32"/>
          <w:szCs w:val="32"/>
        </w:rPr>
        <w:t xml:space="preserve"> </w:t>
      </w:r>
      <w:r w:rsidR="00254E71" w:rsidRPr="00792A0C">
        <w:rPr>
          <w:rFonts w:ascii="Cambria" w:hAnsi="Cambria"/>
          <w:color w:val="3333FF"/>
          <w:sz w:val="32"/>
          <w:szCs w:val="32"/>
        </w:rPr>
        <w:t>chính là chủ yếu, là giáo học quan trọng, là giáo hóa tôn kính.</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Nếu không phải là giáo dục của qu</w:t>
      </w:r>
      <w:r w:rsidR="00B7243D">
        <w:rPr>
          <w:rFonts w:ascii="Cambria" w:hAnsi="Cambria"/>
          <w:color w:val="3333FF"/>
          <w:sz w:val="32"/>
          <w:szCs w:val="32"/>
        </w:rPr>
        <w:t>a</w:t>
      </w:r>
      <w:r w:rsidR="00254E71" w:rsidRPr="00792A0C">
        <w:rPr>
          <w:rFonts w:ascii="Cambria" w:hAnsi="Cambria"/>
          <w:color w:val="3333FF"/>
          <w:sz w:val="32"/>
          <w:szCs w:val="32"/>
        </w:rPr>
        <w:t>y về Tự Tánh, thì đó không phải cứu cánh, không phải cứu cánh chính là chưa ra khỏi lục đạo luân hồi.</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Đối tượng của dạy học là chúng sanh trong lục đạo. Kết quả của giáo dục là hành thiện được ba đường thiện, đắc được quả báo đó, phước báo đó, phước báo nhân thiên, tâm hạnh bất thiện, đó chính là tam ác đạo, cảm được tam ác đạo là địa ngục, ngạ quỷ, súc sanh.</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Nhân quả trong lục đạo luân hồi, là thật, không phải giả.</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Phật là giác ngộ triệt để, thật sự hiểu rõ thật tướng của vũ trụ nhân sinh, cho nên </w:t>
      </w:r>
      <w:r w:rsidR="006A3206">
        <w:rPr>
          <w:rFonts w:ascii="Cambria" w:hAnsi="Cambria"/>
          <w:color w:val="3333FF"/>
          <w:sz w:val="32"/>
          <w:szCs w:val="32"/>
        </w:rPr>
        <w:t>N</w:t>
      </w:r>
      <w:r w:rsidR="006A3206" w:rsidRPr="00792A0C">
        <w:rPr>
          <w:rFonts w:ascii="Cambria" w:hAnsi="Cambria"/>
          <w:color w:val="3333FF"/>
          <w:sz w:val="32"/>
          <w:szCs w:val="32"/>
        </w:rPr>
        <w:t xml:space="preserve">gài </w:t>
      </w:r>
      <w:r w:rsidR="00254E71" w:rsidRPr="00792A0C">
        <w:rPr>
          <w:rFonts w:ascii="Cambria" w:hAnsi="Cambria"/>
          <w:color w:val="3333FF"/>
          <w:sz w:val="32"/>
          <w:szCs w:val="32"/>
        </w:rPr>
        <w:t xml:space="preserve">dạy chúng ta phải thoát ly lục đạo luân hồi, còn phải thoát ly mười pháp giới, giúp đỡ chúng ta chứng đắc Nhất chân </w:t>
      </w:r>
      <w:r w:rsidR="00D016E0">
        <w:rPr>
          <w:rFonts w:ascii="Cambria" w:hAnsi="Cambria"/>
          <w:color w:val="3333FF"/>
          <w:sz w:val="32"/>
          <w:szCs w:val="32"/>
        </w:rPr>
        <w:t>P</w:t>
      </w:r>
      <w:r w:rsidR="00D016E0" w:rsidRPr="00792A0C">
        <w:rPr>
          <w:rFonts w:ascii="Cambria" w:hAnsi="Cambria"/>
          <w:color w:val="3333FF"/>
          <w:sz w:val="32"/>
          <w:szCs w:val="32"/>
        </w:rPr>
        <w:t xml:space="preserve">háp </w:t>
      </w:r>
      <w:r w:rsidR="00254E71" w:rsidRPr="00792A0C">
        <w:rPr>
          <w:rFonts w:ascii="Cambria" w:hAnsi="Cambria"/>
          <w:color w:val="3333FF"/>
          <w:sz w:val="32"/>
          <w:szCs w:val="32"/>
        </w:rPr>
        <w:t>giới.</w:t>
      </w:r>
      <w:r w:rsidR="00921841">
        <w:rPr>
          <w:rFonts w:ascii="Cambria" w:hAnsi="Cambria"/>
          <w:color w:val="3333FF"/>
          <w:sz w:val="32"/>
          <w:szCs w:val="32"/>
        </w:rPr>
        <w:t xml:space="preserve"> </w:t>
      </w:r>
      <w:r w:rsidR="00254E71" w:rsidRPr="00792A0C">
        <w:rPr>
          <w:rFonts w:ascii="Cambria" w:hAnsi="Cambria"/>
          <w:color w:val="3333FF"/>
          <w:sz w:val="32"/>
          <w:szCs w:val="32"/>
        </w:rPr>
        <w:t xml:space="preserve">Nhất chân </w:t>
      </w:r>
      <w:r w:rsidR="00D016E0">
        <w:rPr>
          <w:rFonts w:ascii="Cambria" w:hAnsi="Cambria"/>
          <w:color w:val="3333FF"/>
          <w:sz w:val="32"/>
          <w:szCs w:val="32"/>
        </w:rPr>
        <w:t>P</w:t>
      </w:r>
      <w:r w:rsidR="00D016E0" w:rsidRPr="00792A0C">
        <w:rPr>
          <w:rFonts w:ascii="Cambria" w:hAnsi="Cambria"/>
          <w:color w:val="3333FF"/>
          <w:sz w:val="32"/>
          <w:szCs w:val="32"/>
        </w:rPr>
        <w:t xml:space="preserve">háp </w:t>
      </w:r>
      <w:r w:rsidR="00254E71" w:rsidRPr="00792A0C">
        <w:rPr>
          <w:rFonts w:ascii="Cambria" w:hAnsi="Cambria"/>
          <w:color w:val="3333FF"/>
          <w:sz w:val="32"/>
          <w:szCs w:val="32"/>
        </w:rPr>
        <w:t>giới là Thật Báo Trang Nghiêm độ của Như Lai, đó chính là đắc cứu cánh vui.</w:t>
      </w:r>
      <w:r w:rsidR="00921841">
        <w:rPr>
          <w:rFonts w:ascii="Cambria" w:hAnsi="Cambria"/>
          <w:color w:val="3333FF"/>
          <w:sz w:val="32"/>
          <w:szCs w:val="32"/>
        </w:rPr>
        <w:t xml:space="preserve"> </w:t>
      </w:r>
      <w:r w:rsidR="00254E71" w:rsidRPr="00792A0C">
        <w:rPr>
          <w:rFonts w:ascii="Cambria" w:hAnsi="Cambria"/>
          <w:color w:val="3333FF"/>
          <w:sz w:val="32"/>
          <w:szCs w:val="32"/>
        </w:rPr>
        <w:t>Lìa cứu cánh khổ, đắc cứu cánh vui, là những gì mà Pháp thân Bồ-tát đắc được.</w:t>
      </w:r>
      <w:r w:rsidR="00921841">
        <w:rPr>
          <w:rFonts w:ascii="Cambria" w:hAnsi="Cambria"/>
          <w:color w:val="3333FF"/>
          <w:sz w:val="32"/>
          <w:szCs w:val="32"/>
        </w:rPr>
        <w:t xml:space="preserve"> </w:t>
      </w:r>
      <w:r w:rsidR="00254E71" w:rsidRPr="00792A0C">
        <w:rPr>
          <w:rFonts w:ascii="Cambria" w:hAnsi="Cambria"/>
          <w:color w:val="3333FF"/>
          <w:sz w:val="32"/>
          <w:szCs w:val="32"/>
        </w:rPr>
        <w:t>Cho nên giáo dục của Phật-Đà là siêu vượt hơn giáo dục thông thường của thế gian và xuất thế gian, giáo dục thông thường không có ra khỏi lục đạo, không có ra khỏi mười pháp giới.</w:t>
      </w:r>
      <w:r w:rsidR="00921841">
        <w:rPr>
          <w:rFonts w:ascii="Cambria" w:hAnsi="Cambria"/>
          <w:color w:val="3333FF"/>
          <w:sz w:val="32"/>
          <w:szCs w:val="32"/>
        </w:rPr>
        <w:t xml:space="preserve"> </w:t>
      </w:r>
      <w:r w:rsidR="00254E71" w:rsidRPr="00792A0C">
        <w:rPr>
          <w:rFonts w:ascii="Cambria" w:hAnsi="Cambria"/>
          <w:color w:val="3333FF"/>
          <w:sz w:val="32"/>
          <w:szCs w:val="32"/>
        </w:rPr>
        <w:t>Trong Phật pháp, Tiểu thừa không có ra khỏi mười pháp giới, chỉ có ra khỏi lục đạo luân hồi, Đại thừa ra khỏi mười pháp giới, chứng đắc cứu cánh viên mãn.</w:t>
      </w:r>
      <w:r w:rsidR="00921841">
        <w:rPr>
          <w:rFonts w:ascii="Cambria" w:hAnsi="Cambria"/>
          <w:color w:val="3333FF"/>
          <w:sz w:val="32"/>
          <w:szCs w:val="32"/>
        </w:rPr>
        <w:t xml:space="preserve"> </w:t>
      </w:r>
    </w:p>
    <w:p w14:paraId="64D2CA44" w14:textId="4E2E7E47" w:rsidR="00792A0C" w:rsidRPr="00792A0C" w:rsidRDefault="00C013D7" w:rsidP="00792A0C">
      <w:pPr>
        <w:spacing w:before="120" w:after="120" w:line="360" w:lineRule="auto"/>
        <w:jc w:val="both"/>
        <w:rPr>
          <w:rFonts w:ascii="Cambria" w:hAnsi="Cambria"/>
          <w:color w:val="3333FF"/>
          <w:sz w:val="32"/>
          <w:szCs w:val="32"/>
          <w:highlight w:val="yellow"/>
          <w:lang w:eastAsia="zh-TW"/>
        </w:rPr>
      </w:pPr>
      <w:r>
        <w:rPr>
          <w:rFonts w:ascii="Cambria" w:hAnsi="Cambria"/>
          <w:color w:val="3333FF"/>
          <w:sz w:val="32"/>
          <w:szCs w:val="32"/>
        </w:rPr>
        <w:tab/>
      </w:r>
      <w:r w:rsidR="00254E71" w:rsidRPr="00792A0C">
        <w:rPr>
          <w:rFonts w:ascii="Cambria" w:hAnsi="Cambria"/>
          <w:color w:val="3333FF"/>
          <w:sz w:val="32"/>
          <w:szCs w:val="32"/>
        </w:rPr>
        <w:t xml:space="preserve">Chúng ta xem đoạn văn tiếp theo, </w:t>
      </w:r>
      <w:r w:rsidR="00254E71" w:rsidRPr="00792A0C">
        <w:rPr>
          <w:rFonts w:ascii="Cambria" w:eastAsia="DFKai-SB" w:hAnsi="Cambria"/>
          <w:color w:val="FF0000"/>
          <w:sz w:val="32"/>
          <w:szCs w:val="32"/>
          <w:lang w:eastAsia="zh-TW"/>
        </w:rPr>
        <w:t>故普願拯濟負荷，皆度彼岸</w:t>
      </w:r>
      <w:r w:rsidR="00254E71" w:rsidRPr="00792A0C">
        <w:rPr>
          <w:rFonts w:ascii="Cambria" w:hAnsi="Cambria"/>
          <w:b/>
          <w:bCs/>
          <w:color w:val="3333FF"/>
          <w:sz w:val="32"/>
          <w:szCs w:val="32"/>
        </w:rPr>
        <w:t>“cố phổ nguyện chẩn tế phụ hạ, giai độ bỉ ngạn”</w:t>
      </w:r>
      <w:r w:rsidR="00254E71" w:rsidRPr="00792A0C">
        <w:rPr>
          <w:rFonts w:ascii="Cambria" w:hAnsi="Cambria"/>
          <w:color w:val="3333FF"/>
          <w:sz w:val="32"/>
          <w:szCs w:val="32"/>
        </w:rPr>
        <w:t>(</w:t>
      </w:r>
      <w:r w:rsidR="00254E71" w:rsidRPr="00792A0C">
        <w:rPr>
          <w:rFonts w:ascii="Cambria" w:hAnsi="Cambria"/>
          <w:i/>
          <w:iCs/>
          <w:color w:val="3333FF"/>
          <w:sz w:val="32"/>
          <w:szCs w:val="32"/>
        </w:rPr>
        <w:t>nên rộng nguyện gánh vác nhiệm vụ cứu vớt, đều độ sang bờ kia</w:t>
      </w:r>
      <w:r w:rsidR="00254E71" w:rsidRPr="00792A0C">
        <w:rPr>
          <w:rFonts w:ascii="Cambria" w:hAnsi="Cambria"/>
          <w:color w:val="3333FF"/>
          <w:sz w:val="32"/>
          <w:szCs w:val="32"/>
        </w:rPr>
        <w:t>), đây chính là chúng sanh vô biên thệ nguyện độ.</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Mỗi một Pháp thân Bồ-tát: nhất định phát đại nguyện như vậy, tại sao vậy? Bởi vốn dĩ mình và người là một thể, độ chúng sanh chính là thực sự là độ chính mình, chúng ta không biết [điều đó].</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Bồ-tát </w:t>
      </w:r>
      <w:r w:rsidR="00254E71" w:rsidRPr="00792A0C">
        <w:rPr>
          <w:rFonts w:ascii="Cambria" w:hAnsi="Cambria"/>
          <w:color w:val="3333FF"/>
          <w:sz w:val="32"/>
          <w:szCs w:val="32"/>
        </w:rPr>
        <w:lastRenderedPageBreak/>
        <w:t>ở chỗ này chứng đắc cứu cánh viên mãn, từ trong Tự Tánh mà lưu xuất ra đại từ đại bi, đại bi là đồng thể đại bi, đại từ là vô duyên đại từ.</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Vô duyên, chính là giúp đỡ chúng sanh được vui mà vô điều kiện, phải giúp đỡ họ được vui rốt ráo.</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Giúp như thế nào để đạt cứu cánh lạc? Phải giúp họ vãng sanh tới thế giới có Phật xuất thế, vậy mới gọi là chân thật giúp họ, họ có thể được gặp Phật, họ có thể nghe được pháp, đó chính là chúng sanh được độ.</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Tiếp theo giải thích chữ chẩn tế, </w:t>
      </w:r>
      <w:r w:rsidR="00254E71" w:rsidRPr="00792A0C">
        <w:rPr>
          <w:rFonts w:ascii="Cambria" w:eastAsia="DFKai-SB" w:hAnsi="Cambria"/>
          <w:color w:val="FF0000"/>
          <w:sz w:val="32"/>
          <w:szCs w:val="32"/>
          <w:lang w:eastAsia="zh-TW"/>
        </w:rPr>
        <w:t>拯者，救助也。濟者，渡也，成也，益也</w:t>
      </w:r>
      <w:r w:rsidR="00254E71" w:rsidRPr="00792A0C">
        <w:rPr>
          <w:rFonts w:ascii="Cambria" w:hAnsi="Cambria"/>
          <w:b/>
          <w:bCs/>
          <w:color w:val="3333FF"/>
          <w:sz w:val="32"/>
          <w:szCs w:val="32"/>
          <w:lang w:eastAsia="zh-TW"/>
        </w:rPr>
        <w:t xml:space="preserve">“chẩn giả, cứu </w:t>
      </w:r>
      <w:r w:rsidR="004E077A">
        <w:rPr>
          <w:rFonts w:ascii="Cambria" w:hAnsi="Cambria"/>
          <w:b/>
          <w:bCs/>
          <w:color w:val="3333FF"/>
          <w:sz w:val="32"/>
          <w:szCs w:val="32"/>
          <w:lang w:eastAsia="zh-TW"/>
        </w:rPr>
        <w:t>trợ</w:t>
      </w:r>
      <w:r w:rsidR="004E077A" w:rsidRPr="00792A0C">
        <w:rPr>
          <w:rFonts w:ascii="Cambria" w:hAnsi="Cambria"/>
          <w:b/>
          <w:bCs/>
          <w:color w:val="3333FF"/>
          <w:sz w:val="32"/>
          <w:szCs w:val="32"/>
          <w:lang w:eastAsia="zh-TW"/>
        </w:rPr>
        <w:t xml:space="preserve"> </w:t>
      </w:r>
      <w:r w:rsidR="00254E71" w:rsidRPr="00792A0C">
        <w:rPr>
          <w:rFonts w:ascii="Cambria" w:hAnsi="Cambria"/>
          <w:b/>
          <w:bCs/>
          <w:color w:val="3333FF"/>
          <w:sz w:val="32"/>
          <w:szCs w:val="32"/>
          <w:lang w:eastAsia="zh-TW"/>
        </w:rPr>
        <w:t>dã. Tế giả, độ dã, thành dã, ích dã”</w:t>
      </w:r>
      <w:r w:rsidR="00254E71" w:rsidRPr="00792A0C">
        <w:rPr>
          <w:rFonts w:ascii="Cambria" w:hAnsi="Cambria"/>
          <w:color w:val="3333FF"/>
          <w:sz w:val="32"/>
          <w:szCs w:val="32"/>
          <w:lang w:eastAsia="zh-TW"/>
        </w:rPr>
        <w:t>(</w:t>
      </w:r>
      <w:r w:rsidR="00254E71" w:rsidRPr="00792A0C">
        <w:rPr>
          <w:rFonts w:ascii="Cambria" w:hAnsi="Cambria"/>
          <w:i/>
          <w:iCs/>
          <w:color w:val="3333FF"/>
          <w:sz w:val="32"/>
          <w:szCs w:val="32"/>
          <w:lang w:eastAsia="zh-TW"/>
        </w:rPr>
        <w:t>Chẩn là: cứu giúp. Tế: là độ, là xong, là giúp</w:t>
      </w:r>
      <w:r w:rsidR="00254E71" w:rsidRPr="00792A0C">
        <w:rPr>
          <w:rFonts w:ascii="Cambria" w:hAnsi="Cambria"/>
          <w:color w:val="3333FF"/>
          <w:sz w:val="32"/>
          <w:szCs w:val="32"/>
          <w:lang w:eastAsia="zh-TW"/>
        </w:rPr>
        <w:t>), có lợi ích chân thật đối với họ.</w:t>
      </w:r>
      <w:r w:rsidR="00792A0C" w:rsidRPr="00792A0C">
        <w:rPr>
          <w:rFonts w:ascii="Cambria" w:hAnsi="Cambria"/>
          <w:color w:val="3333FF"/>
          <w:sz w:val="32"/>
          <w:szCs w:val="32"/>
          <w:lang w:eastAsia="zh-TW"/>
        </w:rPr>
        <w:t xml:space="preserve"> </w:t>
      </w:r>
      <w:r w:rsidR="00254E71" w:rsidRPr="00792A0C">
        <w:rPr>
          <w:rFonts w:ascii="Cambria" w:eastAsia="DFKai-SB" w:hAnsi="Cambria"/>
          <w:color w:val="FF0000"/>
          <w:sz w:val="32"/>
          <w:szCs w:val="32"/>
          <w:lang w:eastAsia="zh-TW"/>
        </w:rPr>
        <w:t>故拯濟即是救度之義。負者，擔荷也</w:t>
      </w:r>
      <w:r w:rsidR="00254E71" w:rsidRPr="00792A0C">
        <w:rPr>
          <w:rFonts w:ascii="Cambria" w:hAnsi="Cambria"/>
          <w:b/>
          <w:bCs/>
          <w:color w:val="3333FF"/>
          <w:sz w:val="32"/>
          <w:szCs w:val="32"/>
          <w:lang w:eastAsia="zh-TW"/>
        </w:rPr>
        <w:t>“Cố chẩn tế tức thị cứu độ chi nghĩa. Phụ giả, đam hạ dã”</w:t>
      </w:r>
      <w:r w:rsidR="00254E71" w:rsidRPr="00792A0C">
        <w:rPr>
          <w:rFonts w:ascii="Cambria" w:hAnsi="Cambria"/>
          <w:color w:val="3333FF"/>
          <w:sz w:val="32"/>
          <w:szCs w:val="32"/>
          <w:lang w:eastAsia="zh-TW"/>
        </w:rPr>
        <w:t>(</w:t>
      </w:r>
      <w:r w:rsidR="00254E71" w:rsidRPr="00792A0C">
        <w:rPr>
          <w:rFonts w:ascii="Cambria" w:hAnsi="Cambria"/>
          <w:i/>
          <w:iCs/>
          <w:color w:val="3333FF"/>
          <w:sz w:val="32"/>
          <w:szCs w:val="32"/>
          <w:lang w:eastAsia="zh-TW"/>
        </w:rPr>
        <w:t>Nên chẩn tế tức là nghĩa của cứu độ. Phụ: là đam hạ (gánh vác)</w:t>
      </w:r>
      <w:r w:rsidR="00254E71" w:rsidRPr="00792A0C">
        <w:rPr>
          <w:rFonts w:ascii="Cambria" w:hAnsi="Cambria"/>
          <w:color w:val="3333FF"/>
          <w:sz w:val="32"/>
          <w:szCs w:val="32"/>
          <w:lang w:eastAsia="zh-TW"/>
        </w:rPr>
        <w:t>), chữ đam này [là] chư vị gánh vác, đó là sứ mạng của chư vị.</w:t>
      </w:r>
      <w:r w:rsidR="00921841">
        <w:rPr>
          <w:rFonts w:ascii="Cambria" w:hAnsi="Cambria"/>
          <w:color w:val="3333FF"/>
          <w:sz w:val="32"/>
          <w:szCs w:val="32"/>
          <w:lang w:eastAsia="zh-TW"/>
        </w:rPr>
        <w:t xml:space="preserve"> </w:t>
      </w:r>
    </w:p>
    <w:p w14:paraId="18680B84" w14:textId="598E8C7D" w:rsidR="00792A0C" w:rsidRPr="00792A0C" w:rsidRDefault="00C013D7" w:rsidP="00792A0C">
      <w:pPr>
        <w:spacing w:before="120" w:after="120" w:line="360" w:lineRule="auto"/>
        <w:jc w:val="both"/>
        <w:rPr>
          <w:rFonts w:ascii="Cambria" w:hAnsi="Cambria"/>
          <w:color w:val="3333FF"/>
          <w:sz w:val="32"/>
          <w:szCs w:val="32"/>
        </w:rPr>
      </w:pPr>
      <w:r>
        <w:rPr>
          <w:rFonts w:ascii="Cambria" w:hAnsi="Cambria"/>
          <w:color w:val="3333FF"/>
          <w:sz w:val="32"/>
          <w:szCs w:val="32"/>
        </w:rPr>
        <w:tab/>
      </w:r>
      <w:r w:rsidR="00254E71" w:rsidRPr="00792A0C">
        <w:rPr>
          <w:rFonts w:ascii="Cambria" w:hAnsi="Cambria"/>
          <w:color w:val="3333FF"/>
          <w:sz w:val="32"/>
          <w:szCs w:val="32"/>
        </w:rPr>
        <w:t>Tiếp theo dẫn</w:t>
      </w:r>
      <w:r w:rsidR="00254E71" w:rsidRPr="00792A0C">
        <w:rPr>
          <w:rFonts w:ascii="Cambria" w:eastAsia="DFKai-SB" w:hAnsi="Cambria"/>
          <w:color w:val="FF0000"/>
          <w:sz w:val="32"/>
          <w:szCs w:val="32"/>
          <w:lang w:eastAsia="zh-TW"/>
        </w:rPr>
        <w:t>大法炬陀羅尼經</w:t>
      </w:r>
      <w:r w:rsidR="00254E71" w:rsidRPr="00792A0C">
        <w:rPr>
          <w:rFonts w:ascii="Cambria" w:hAnsi="Cambria"/>
          <w:b/>
          <w:bCs/>
          <w:color w:val="3333FF"/>
          <w:sz w:val="32"/>
          <w:szCs w:val="32"/>
        </w:rPr>
        <w:t>“Đại Pháp Cự Đà La Ni Kinh”</w:t>
      </w:r>
      <w:r w:rsidR="00254E71" w:rsidRPr="00792A0C">
        <w:rPr>
          <w:rFonts w:ascii="Cambria" w:hAnsi="Cambria"/>
          <w:color w:val="3333FF"/>
          <w:sz w:val="32"/>
          <w:szCs w:val="32"/>
        </w:rPr>
        <w:t>(</w:t>
      </w:r>
      <w:r w:rsidR="00254E71" w:rsidRPr="00792A0C">
        <w:rPr>
          <w:rFonts w:ascii="Cambria" w:hAnsi="Cambria"/>
          <w:i/>
          <w:iCs/>
          <w:color w:val="3333FF"/>
          <w:sz w:val="32"/>
          <w:szCs w:val="32"/>
        </w:rPr>
        <w:t>Kinh Đại Pháp Cự Đà La Ni</w:t>
      </w:r>
      <w:r w:rsidR="00254E71" w:rsidRPr="00792A0C">
        <w:rPr>
          <w:rFonts w:ascii="Cambria" w:hAnsi="Cambria"/>
          <w:color w:val="3333FF"/>
          <w:sz w:val="32"/>
          <w:szCs w:val="32"/>
        </w:rPr>
        <w:t>),</w:t>
      </w:r>
      <w:r w:rsidR="00254E71" w:rsidRPr="00792A0C">
        <w:rPr>
          <w:rFonts w:ascii="Cambria" w:eastAsia="DFKai-SB" w:hAnsi="Cambria"/>
          <w:color w:val="3333FF"/>
          <w:sz w:val="32"/>
          <w:szCs w:val="32"/>
          <w:lang w:eastAsia="zh-TW"/>
        </w:rPr>
        <w:t xml:space="preserve"> </w:t>
      </w:r>
      <w:r w:rsidR="00254E71" w:rsidRPr="00792A0C">
        <w:rPr>
          <w:rFonts w:ascii="Cambria" w:eastAsia="DFKai-SB" w:hAnsi="Cambria"/>
          <w:color w:val="FF0000"/>
          <w:sz w:val="32"/>
          <w:szCs w:val="32"/>
          <w:lang w:eastAsia="zh-TW"/>
        </w:rPr>
        <w:t>佛言：菩薩擔者，誓願荷負一切眾生出離世間</w:t>
      </w:r>
      <w:r w:rsidR="00254E71" w:rsidRPr="00792A0C">
        <w:rPr>
          <w:rFonts w:ascii="Cambria" w:hAnsi="Cambria"/>
          <w:b/>
          <w:bCs/>
          <w:color w:val="3333FF"/>
          <w:sz w:val="32"/>
          <w:szCs w:val="32"/>
        </w:rPr>
        <w:t>“Phật ngôn: Bồ-tát đam giả, thệ nguyện hạ phụ nhất thiết chúng sanh xuất ly thế gian”</w:t>
      </w:r>
      <w:r w:rsidR="00254E71" w:rsidRPr="00792A0C">
        <w:rPr>
          <w:rFonts w:ascii="Cambria" w:hAnsi="Cambria"/>
          <w:color w:val="3333FF"/>
          <w:sz w:val="32"/>
          <w:szCs w:val="32"/>
        </w:rPr>
        <w:t>(</w:t>
      </w:r>
      <w:r w:rsidR="00254E71" w:rsidRPr="00792A0C">
        <w:rPr>
          <w:rFonts w:ascii="Cambria" w:hAnsi="Cambria"/>
          <w:i/>
          <w:iCs/>
          <w:color w:val="3333FF"/>
          <w:sz w:val="32"/>
          <w:szCs w:val="32"/>
        </w:rPr>
        <w:t>Phật nói: Bồ-tát gánh vác điều này, thệ nguyện gánh vác tất cả chúng sanh ra khỏi thế gian</w:t>
      </w:r>
      <w:r w:rsidR="00254E71" w:rsidRPr="00792A0C">
        <w:rPr>
          <w:rFonts w:ascii="Cambria" w:hAnsi="Cambria"/>
          <w:color w:val="3333FF"/>
          <w:sz w:val="32"/>
          <w:szCs w:val="32"/>
        </w:rPr>
        <w:t>).</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Đây là Bồ-tát, sứ mạng của Bồ-tát, bổn phận của Bồ-tát, Bồ-tát phải làm gì? Là làm việc này, giúp đỡ tất cả chúng sanh xuất ly thế gian, thế gian này chính là lục đạo luân hồi.</w:t>
      </w:r>
      <w:r w:rsidR="00921841">
        <w:rPr>
          <w:rFonts w:ascii="Cambria" w:hAnsi="Cambria"/>
          <w:color w:val="3333FF"/>
          <w:sz w:val="32"/>
          <w:szCs w:val="32"/>
        </w:rPr>
        <w:t xml:space="preserve"> </w:t>
      </w:r>
      <w:r w:rsidR="00254E71" w:rsidRPr="00792A0C">
        <w:rPr>
          <w:rFonts w:ascii="Cambria" w:hAnsi="Cambria"/>
          <w:color w:val="3333FF"/>
          <w:sz w:val="32"/>
          <w:szCs w:val="32"/>
        </w:rPr>
        <w:t xml:space="preserve">Tiếp theo: </w:t>
      </w:r>
      <w:r w:rsidR="00254E71" w:rsidRPr="00792A0C">
        <w:rPr>
          <w:rFonts w:ascii="Cambria" w:eastAsia="DFKai-SB" w:hAnsi="Cambria"/>
          <w:color w:val="FF0000"/>
          <w:sz w:val="32"/>
          <w:szCs w:val="32"/>
          <w:lang w:eastAsia="zh-TW"/>
        </w:rPr>
        <w:t>譬如長者家內豐饒，多諸珍寶，唯有一子，以愛念故，財寶樂具悉給與之，無有疲倦</w:t>
      </w:r>
      <w:r w:rsidR="00254E71" w:rsidRPr="00792A0C">
        <w:rPr>
          <w:rFonts w:ascii="Cambria" w:hAnsi="Cambria"/>
          <w:color w:val="3333FF"/>
          <w:sz w:val="32"/>
          <w:szCs w:val="32"/>
        </w:rPr>
        <w:t xml:space="preserve"> </w:t>
      </w:r>
      <w:r w:rsidR="00254E71" w:rsidRPr="00792A0C">
        <w:rPr>
          <w:rFonts w:ascii="Cambria" w:hAnsi="Cambria"/>
          <w:b/>
          <w:bCs/>
          <w:color w:val="3333FF"/>
          <w:sz w:val="32"/>
          <w:szCs w:val="32"/>
        </w:rPr>
        <w:t>“Thí như Trưởng giả gia nội phong nhiêu, đa gia trân bảo, duy hữu nhất tử, dĩ ái niệm cố, tài bảo lạc cụ tất cấp dữ chi, vô hữu bì quyện”</w:t>
      </w:r>
      <w:r w:rsidR="00254E71" w:rsidRPr="00792A0C">
        <w:rPr>
          <w:rFonts w:ascii="Cambria" w:hAnsi="Cambria"/>
          <w:color w:val="3333FF"/>
          <w:sz w:val="32"/>
          <w:szCs w:val="32"/>
        </w:rPr>
        <w:t>(</w:t>
      </w:r>
      <w:r w:rsidR="00254E71" w:rsidRPr="00792A0C">
        <w:rPr>
          <w:rFonts w:ascii="Cambria" w:hAnsi="Cambria"/>
          <w:i/>
          <w:iCs/>
          <w:color w:val="3333FF"/>
          <w:sz w:val="32"/>
          <w:szCs w:val="32"/>
        </w:rPr>
        <w:t>Thí dụ như trong nhà vị Trưởng giả giàu</w:t>
      </w:r>
      <w:r w:rsidR="007204BB">
        <w:rPr>
          <w:rFonts w:ascii="Cambria" w:hAnsi="Cambria"/>
          <w:i/>
          <w:iCs/>
          <w:color w:val="3333FF"/>
          <w:sz w:val="32"/>
          <w:szCs w:val="32"/>
        </w:rPr>
        <w:t xml:space="preserve"> sang</w:t>
      </w:r>
      <w:r w:rsidR="00254E71" w:rsidRPr="00792A0C">
        <w:rPr>
          <w:rFonts w:ascii="Cambria" w:hAnsi="Cambria"/>
          <w:i/>
          <w:iCs/>
          <w:color w:val="3333FF"/>
          <w:sz w:val="32"/>
          <w:szCs w:val="32"/>
        </w:rPr>
        <w:t xml:space="preserve">, có rất nhiều các thứ quý báu, nhưng chỉ có một người con trai, bởi ái niệm [con], nên chu cấp cho người con ấy tài sản bảo vật thứ vui, mà không có </w:t>
      </w:r>
      <w:r w:rsidR="00254E71" w:rsidRPr="00792A0C">
        <w:rPr>
          <w:rFonts w:ascii="Cambria" w:hAnsi="Cambria"/>
          <w:i/>
          <w:iCs/>
          <w:color w:val="3333FF"/>
          <w:sz w:val="32"/>
          <w:szCs w:val="32"/>
        </w:rPr>
        <w:lastRenderedPageBreak/>
        <w:t>mệt chán</w:t>
      </w:r>
      <w:r w:rsidR="00254E71" w:rsidRPr="00792A0C">
        <w:rPr>
          <w:rFonts w:ascii="Cambria" w:hAnsi="Cambria"/>
          <w:color w:val="3333FF"/>
          <w:sz w:val="32"/>
          <w:szCs w:val="32"/>
        </w:rPr>
        <w:t>).</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Phật </w:t>
      </w:r>
      <w:r w:rsidR="002671BB">
        <w:rPr>
          <w:rFonts w:ascii="Cambria" w:hAnsi="Cambria"/>
          <w:color w:val="3333FF"/>
          <w:sz w:val="32"/>
          <w:szCs w:val="32"/>
        </w:rPr>
        <w:t>ở</w:t>
      </w:r>
      <w:r w:rsidR="002671BB" w:rsidRPr="00792A0C">
        <w:rPr>
          <w:rFonts w:ascii="Cambria" w:hAnsi="Cambria"/>
          <w:color w:val="3333FF"/>
          <w:sz w:val="32"/>
          <w:szCs w:val="32"/>
        </w:rPr>
        <w:t xml:space="preserve"> </w:t>
      </w:r>
      <w:r w:rsidR="00254E71" w:rsidRPr="00792A0C">
        <w:rPr>
          <w:rFonts w:ascii="Cambria" w:hAnsi="Cambria"/>
          <w:color w:val="3333FF"/>
          <w:sz w:val="32"/>
          <w:szCs w:val="32"/>
        </w:rPr>
        <w:t>chỗ này dùng ví dụ so sánh để nói, thí như Trưởng giả, trong kinh Đại thừa chúng ta thường nhìn thấy Trưởng giả, Trưởng giả ở trong xã hội này có địa vị, có tài sản, có sự thông minh trí huệ, và cũng cần phải có tuổi tác, tuổi này chính là trường thọ, đa phần chính là từ 40-50 trở lên.</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Cho nên họ là những người giàu sang, rất nhiều trân bảo, trong gia đình có nhiều tài sản, giàu có cất giữ rất nhiều trân bảo, </w:t>
      </w:r>
      <w:r w:rsidR="001F6762">
        <w:rPr>
          <w:rFonts w:ascii="Cambria" w:hAnsi="Cambria"/>
          <w:color w:val="3333FF"/>
          <w:sz w:val="32"/>
          <w:szCs w:val="32"/>
        </w:rPr>
        <w:t>ông</w:t>
      </w:r>
      <w:r w:rsidR="001F6762" w:rsidRPr="00792A0C">
        <w:rPr>
          <w:rFonts w:ascii="Cambria" w:hAnsi="Cambria"/>
          <w:color w:val="3333FF"/>
          <w:sz w:val="32"/>
          <w:szCs w:val="32"/>
        </w:rPr>
        <w:t xml:space="preserve"> </w:t>
      </w:r>
      <w:r w:rsidR="00254E71" w:rsidRPr="00792A0C">
        <w:rPr>
          <w:rFonts w:ascii="Cambria" w:hAnsi="Cambria"/>
          <w:color w:val="3333FF"/>
          <w:sz w:val="32"/>
          <w:szCs w:val="32"/>
        </w:rPr>
        <w:t>có một người con, con một, yêu thương đối với đứa con đó, vì sự ái niệm đó, nên tài sản thứ vui trong gia đình đó, tất cả vật chất là để cho ông đang hưởng thụ, và hưởng thụ tinh thần, tất cả tài nguyên đều để cho ông, đem cho đứa con của ông, không có chán mệt, mà hoan hỉ.</w:t>
      </w:r>
      <w:r w:rsidR="00792A0C" w:rsidRPr="00792A0C">
        <w:rPr>
          <w:rFonts w:ascii="Cambria" w:hAnsi="Cambria"/>
          <w:color w:val="3333FF"/>
          <w:sz w:val="32"/>
          <w:szCs w:val="32"/>
        </w:rPr>
        <w:t xml:space="preserve"> </w:t>
      </w:r>
      <w:r w:rsidR="00254E71" w:rsidRPr="00792A0C">
        <w:rPr>
          <w:rFonts w:ascii="Cambria" w:eastAsia="DFKai-SB" w:hAnsi="Cambria"/>
          <w:color w:val="FF0000"/>
          <w:sz w:val="32"/>
          <w:szCs w:val="32"/>
          <w:lang w:eastAsia="zh-TW"/>
        </w:rPr>
        <w:t>菩薩亦復如是</w:t>
      </w:r>
      <w:r w:rsidR="00254E71" w:rsidRPr="00792A0C">
        <w:rPr>
          <w:rFonts w:ascii="Cambria" w:hAnsi="Cambria"/>
          <w:b/>
          <w:bCs/>
          <w:color w:val="3333FF"/>
          <w:sz w:val="32"/>
          <w:szCs w:val="32"/>
        </w:rPr>
        <w:t>“Bồ-tát diệc phục như thị”</w:t>
      </w:r>
      <w:r w:rsidR="00254E71" w:rsidRPr="00792A0C">
        <w:rPr>
          <w:rFonts w:ascii="Cambria" w:hAnsi="Cambria"/>
          <w:color w:val="3333FF"/>
          <w:sz w:val="32"/>
          <w:szCs w:val="32"/>
        </w:rPr>
        <w:t>(</w:t>
      </w:r>
      <w:r w:rsidR="00254E71" w:rsidRPr="00792A0C">
        <w:rPr>
          <w:rFonts w:ascii="Cambria" w:hAnsi="Cambria"/>
          <w:i/>
          <w:iCs/>
          <w:color w:val="3333FF"/>
          <w:sz w:val="32"/>
          <w:szCs w:val="32"/>
        </w:rPr>
        <w:t>Bồ-tát cũng là như vậy</w:t>
      </w:r>
      <w:r w:rsidR="00254E71" w:rsidRPr="00792A0C">
        <w:rPr>
          <w:rFonts w:ascii="Cambria" w:hAnsi="Cambria"/>
          <w:color w:val="3333FF"/>
          <w:sz w:val="32"/>
          <w:szCs w:val="32"/>
        </w:rPr>
        <w:t>), Bồ-tát hiểu rõ, tất cả chúng sanh cùng với ngài là đồng [một] thể, tâm đại bi đồng thể chính là tâm yêu thương, sanh ra rồi, sanh ra rồi thì khởi tác dụng gì? Yêu thương che chở tất cả chúng sanh.</w:t>
      </w:r>
      <w:r w:rsidR="00921841">
        <w:rPr>
          <w:rFonts w:ascii="Cambria" w:hAnsi="Cambria"/>
          <w:color w:val="3333FF"/>
          <w:sz w:val="32"/>
          <w:szCs w:val="32"/>
        </w:rPr>
        <w:t xml:space="preserve"> </w:t>
      </w:r>
      <w:r w:rsidR="00254E71" w:rsidRPr="00792A0C">
        <w:rPr>
          <w:rFonts w:ascii="Cambria" w:hAnsi="Cambria"/>
          <w:color w:val="3333FF"/>
          <w:sz w:val="32"/>
          <w:szCs w:val="32"/>
        </w:rPr>
        <w:t>Đặc biệt là chúng sanh khổ nạn, Bồ-tát có sứ mạng có trách nhiệm, nhất định phải giúp đỡ những chúng sanh đó lìa khổ được vui, gọi là hành Bồ-tát đạo.</w:t>
      </w:r>
      <w:r w:rsidR="00921841">
        <w:rPr>
          <w:rFonts w:ascii="Cambria" w:hAnsi="Cambria"/>
          <w:color w:val="3333FF"/>
          <w:sz w:val="32"/>
          <w:szCs w:val="32"/>
        </w:rPr>
        <w:t xml:space="preserve"> </w:t>
      </w:r>
      <w:r w:rsidR="00254E71" w:rsidRPr="00792A0C">
        <w:rPr>
          <w:rFonts w:ascii="Cambria" w:hAnsi="Cambria"/>
          <w:color w:val="3333FF"/>
          <w:sz w:val="32"/>
          <w:szCs w:val="32"/>
        </w:rPr>
        <w:t xml:space="preserve">Đầu tiên giúp họ lìa khổ, sau đó tiếp tục giúp họ được vui, được vui là mục tiêu cuối cùng, </w:t>
      </w:r>
      <w:r w:rsidR="00254E71" w:rsidRPr="00792A0C">
        <w:rPr>
          <w:rFonts w:ascii="Cambria" w:eastAsia="DFKai-SB" w:hAnsi="Cambria"/>
          <w:color w:val="FF0000"/>
          <w:sz w:val="32"/>
          <w:szCs w:val="32"/>
          <w:lang w:eastAsia="zh-TW"/>
        </w:rPr>
        <w:t>乃至令入無餘涅槃</w:t>
      </w:r>
      <w:r w:rsidR="00254E71" w:rsidRPr="00792A0C">
        <w:rPr>
          <w:rFonts w:ascii="Cambria" w:hAnsi="Cambria"/>
          <w:b/>
          <w:bCs/>
          <w:color w:val="3333FF"/>
          <w:sz w:val="32"/>
          <w:szCs w:val="32"/>
        </w:rPr>
        <w:t>“nãi chí linh nhập Vô dư Niết-Bàn”</w:t>
      </w:r>
      <w:r w:rsidR="00254E71" w:rsidRPr="00792A0C">
        <w:rPr>
          <w:rFonts w:ascii="Cambria" w:hAnsi="Cambria"/>
          <w:color w:val="3333FF"/>
          <w:sz w:val="32"/>
          <w:szCs w:val="32"/>
        </w:rPr>
        <w:t>(</w:t>
      </w:r>
      <w:r w:rsidR="00254E71" w:rsidRPr="00792A0C">
        <w:rPr>
          <w:rFonts w:ascii="Cambria" w:hAnsi="Cambria"/>
          <w:i/>
          <w:iCs/>
          <w:color w:val="3333FF"/>
          <w:sz w:val="32"/>
          <w:szCs w:val="32"/>
        </w:rPr>
        <w:t>Cho đến khiến [chúng sanh] nhập Vô dư Niết-Bàn</w:t>
      </w:r>
      <w:r w:rsidR="00254E71" w:rsidRPr="00792A0C">
        <w:rPr>
          <w:rFonts w:ascii="Cambria" w:hAnsi="Cambria"/>
          <w:color w:val="3333FF"/>
          <w:sz w:val="32"/>
          <w:szCs w:val="32"/>
        </w:rPr>
        <w:t>).</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Niết-Bàn là tiếng Phạn, dịch là diệt, diệt phiền não, diệt sanh tử, đây chính là Niết-Bàn.</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Cũng dịch là viên tịch, viên là viên mãn, trí huệ viên mãn, đức năng viên mãn, tướng hảo viên mãn.</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Đặc biệt là trong Niết-Bàn thêm chữ </w:t>
      </w:r>
      <w:r w:rsidR="00BE098F">
        <w:rPr>
          <w:rFonts w:ascii="Cambria" w:hAnsi="Cambria"/>
          <w:color w:val="3333FF"/>
          <w:sz w:val="32"/>
          <w:szCs w:val="32"/>
        </w:rPr>
        <w:t>‘</w:t>
      </w:r>
      <w:r w:rsidR="00254E71" w:rsidRPr="00792A0C">
        <w:rPr>
          <w:rFonts w:ascii="Cambria" w:hAnsi="Cambria"/>
          <w:color w:val="3333FF"/>
          <w:sz w:val="32"/>
          <w:szCs w:val="32"/>
        </w:rPr>
        <w:t>Vô dư</w:t>
      </w:r>
      <w:r w:rsidR="00BE098F">
        <w:rPr>
          <w:rFonts w:ascii="Cambria" w:hAnsi="Cambria"/>
          <w:color w:val="3333FF"/>
          <w:sz w:val="32"/>
          <w:szCs w:val="32"/>
        </w:rPr>
        <w:t>’</w:t>
      </w:r>
      <w:r w:rsidR="00254E71" w:rsidRPr="00792A0C">
        <w:rPr>
          <w:rFonts w:ascii="Cambria" w:hAnsi="Cambria"/>
          <w:color w:val="3333FF"/>
          <w:sz w:val="32"/>
          <w:szCs w:val="32"/>
        </w:rPr>
        <w:t>, Vô dư là Niết-Bàn của cứu cánh viên mãn.</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Niết-Bàn được chứng đắc bởi A-la-hán, Bích-chi-phật là Hữu dư, Niết-Bàn được chứng đắc </w:t>
      </w:r>
      <w:r w:rsidR="00C2424C">
        <w:rPr>
          <w:rFonts w:ascii="Cambria" w:hAnsi="Cambria"/>
          <w:color w:val="3333FF"/>
          <w:sz w:val="32"/>
          <w:szCs w:val="32"/>
        </w:rPr>
        <w:t>bởi</w:t>
      </w:r>
      <w:r w:rsidR="00254E71" w:rsidRPr="00792A0C">
        <w:rPr>
          <w:rFonts w:ascii="Cambria" w:hAnsi="Cambria"/>
          <w:color w:val="3333FF"/>
          <w:sz w:val="32"/>
          <w:szCs w:val="32"/>
        </w:rPr>
        <w:t xml:space="preserve"> Đẳng giác Bồ-tát là Vô dư.</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Đây gọi là</w:t>
      </w:r>
      <w:r w:rsidR="00254E71" w:rsidRPr="00792A0C">
        <w:rPr>
          <w:rFonts w:ascii="Cambria" w:eastAsia="DFKai-SB" w:hAnsi="Cambria"/>
          <w:color w:val="FF0000"/>
          <w:sz w:val="32"/>
          <w:szCs w:val="32"/>
          <w:lang w:eastAsia="zh-TW"/>
        </w:rPr>
        <w:t>荷負重擔</w:t>
      </w:r>
      <w:r w:rsidR="00254E71" w:rsidRPr="00792A0C">
        <w:rPr>
          <w:rFonts w:ascii="Cambria" w:hAnsi="Cambria"/>
          <w:b/>
          <w:bCs/>
          <w:color w:val="3333FF"/>
          <w:sz w:val="32"/>
          <w:szCs w:val="32"/>
        </w:rPr>
        <w:t>“hạ phụ trọng đam”</w:t>
      </w:r>
      <w:r w:rsidR="00254E71" w:rsidRPr="00792A0C">
        <w:rPr>
          <w:rFonts w:ascii="Cambria" w:hAnsi="Cambria"/>
          <w:color w:val="3333FF"/>
          <w:sz w:val="32"/>
          <w:szCs w:val="32"/>
        </w:rPr>
        <w:t>(</w:t>
      </w:r>
      <w:r w:rsidR="00254E71" w:rsidRPr="00792A0C">
        <w:rPr>
          <w:rFonts w:ascii="Cambria" w:hAnsi="Cambria"/>
          <w:i/>
          <w:iCs/>
          <w:color w:val="3333FF"/>
          <w:sz w:val="32"/>
          <w:szCs w:val="32"/>
        </w:rPr>
        <w:t>việc gánh vác nặng nề</w:t>
      </w:r>
      <w:r w:rsidR="00254E71" w:rsidRPr="00792A0C">
        <w:rPr>
          <w:rFonts w:ascii="Cambria" w:hAnsi="Cambria"/>
          <w:color w:val="3333FF"/>
          <w:sz w:val="32"/>
          <w:szCs w:val="32"/>
        </w:rPr>
        <w:t xml:space="preserve">), gánh vác này rất nặng, phải giúp đỡ tất cả chúng sanh thành Phật, Vô dư Niết-Bàn là viên thành Phật </w:t>
      </w:r>
      <w:r w:rsidR="00254E71" w:rsidRPr="00792A0C">
        <w:rPr>
          <w:rFonts w:ascii="Cambria" w:hAnsi="Cambria"/>
          <w:color w:val="3333FF"/>
          <w:sz w:val="32"/>
          <w:szCs w:val="32"/>
        </w:rPr>
        <w:lastRenderedPageBreak/>
        <w:t>đạo.</w:t>
      </w:r>
      <w:r w:rsidR="00792A0C" w:rsidRPr="00792A0C">
        <w:rPr>
          <w:rFonts w:ascii="Cambria" w:hAnsi="Cambria"/>
          <w:color w:val="3333FF"/>
          <w:sz w:val="32"/>
          <w:szCs w:val="32"/>
        </w:rPr>
        <w:t xml:space="preserve"> </w:t>
      </w:r>
      <w:r w:rsidR="00B012B0">
        <w:rPr>
          <w:rFonts w:ascii="Cambria" w:hAnsi="Cambria"/>
          <w:color w:val="3333FF"/>
          <w:sz w:val="32"/>
          <w:szCs w:val="32"/>
        </w:rPr>
        <w:t>K</w:t>
      </w:r>
      <w:r w:rsidR="00B012B0" w:rsidRPr="00792A0C">
        <w:rPr>
          <w:rFonts w:ascii="Cambria" w:hAnsi="Cambria"/>
          <w:color w:val="3333FF"/>
          <w:sz w:val="32"/>
          <w:szCs w:val="32"/>
        </w:rPr>
        <w:t xml:space="preserve">inh </w:t>
      </w:r>
      <w:r w:rsidR="00254E71" w:rsidRPr="00792A0C">
        <w:rPr>
          <w:rFonts w:ascii="Cambria" w:hAnsi="Cambria"/>
          <w:color w:val="3333FF"/>
          <w:sz w:val="32"/>
          <w:szCs w:val="32"/>
        </w:rPr>
        <w:t xml:space="preserve">văn được dẫn phía trên, </w:t>
      </w:r>
      <w:r w:rsidR="00254E71" w:rsidRPr="00792A0C">
        <w:rPr>
          <w:rFonts w:ascii="Cambria" w:eastAsia="DFKai-SB" w:hAnsi="Cambria"/>
          <w:color w:val="FF0000"/>
          <w:sz w:val="32"/>
          <w:szCs w:val="32"/>
          <w:lang w:eastAsia="zh-TW"/>
        </w:rPr>
        <w:t>深顯拯濟負荷之義</w:t>
      </w:r>
      <w:r w:rsidR="00254E71" w:rsidRPr="00792A0C">
        <w:rPr>
          <w:rFonts w:ascii="Cambria" w:hAnsi="Cambria"/>
          <w:b/>
          <w:bCs/>
          <w:color w:val="3333FF"/>
          <w:sz w:val="32"/>
          <w:szCs w:val="32"/>
        </w:rPr>
        <w:t>“thâm hiển chẩn tế phụ hạ chi nghĩa”</w:t>
      </w:r>
      <w:r w:rsidR="00254E71" w:rsidRPr="00792A0C">
        <w:rPr>
          <w:rFonts w:ascii="Cambria" w:hAnsi="Cambria"/>
          <w:color w:val="3333FF"/>
          <w:sz w:val="32"/>
          <w:szCs w:val="32"/>
        </w:rPr>
        <w:t>(</w:t>
      </w:r>
      <w:r w:rsidR="00254E71" w:rsidRPr="00792A0C">
        <w:rPr>
          <w:rFonts w:ascii="Cambria" w:hAnsi="Cambria"/>
          <w:i/>
          <w:iCs/>
          <w:color w:val="3333FF"/>
          <w:sz w:val="32"/>
          <w:szCs w:val="32"/>
        </w:rPr>
        <w:t>hiển bày sâu xa nghĩa của gánh vác nhiệm vụ cứu giúp</w:t>
      </w:r>
      <w:r w:rsidR="00254E71" w:rsidRPr="00792A0C">
        <w:rPr>
          <w:rFonts w:ascii="Cambria" w:hAnsi="Cambria"/>
          <w:color w:val="3333FF"/>
          <w:sz w:val="32"/>
          <w:szCs w:val="32"/>
        </w:rPr>
        <w:t>).</w:t>
      </w:r>
      <w:r w:rsidR="00921841">
        <w:rPr>
          <w:rFonts w:ascii="Cambria" w:hAnsi="Cambria"/>
          <w:color w:val="3333FF"/>
          <w:sz w:val="32"/>
          <w:szCs w:val="32"/>
        </w:rPr>
        <w:t xml:space="preserve"> </w:t>
      </w:r>
    </w:p>
    <w:p w14:paraId="79D2DEE9" w14:textId="5B81D635" w:rsidR="00792A0C" w:rsidRPr="00792A0C" w:rsidRDefault="00C013D7" w:rsidP="00792A0C">
      <w:pPr>
        <w:spacing w:before="120" w:after="120" w:line="360" w:lineRule="auto"/>
        <w:jc w:val="both"/>
        <w:rPr>
          <w:rFonts w:ascii="Cambria" w:hAnsi="Cambria"/>
          <w:color w:val="3333FF"/>
          <w:sz w:val="32"/>
          <w:szCs w:val="32"/>
        </w:rPr>
      </w:pPr>
      <w:r>
        <w:rPr>
          <w:rFonts w:ascii="Cambria" w:hAnsi="Cambria"/>
          <w:color w:val="3333FF"/>
          <w:sz w:val="32"/>
          <w:szCs w:val="32"/>
        </w:rPr>
        <w:tab/>
      </w:r>
      <w:r w:rsidR="00254E71" w:rsidRPr="00792A0C">
        <w:rPr>
          <w:rFonts w:ascii="Cambria" w:hAnsi="Cambria"/>
          <w:color w:val="3333FF"/>
          <w:sz w:val="32"/>
          <w:szCs w:val="32"/>
        </w:rPr>
        <w:t xml:space="preserve">Câu cuối cùng bên dưới, </w:t>
      </w:r>
      <w:r w:rsidR="00254E71" w:rsidRPr="00792A0C">
        <w:rPr>
          <w:rFonts w:ascii="Cambria" w:eastAsia="DFKai-SB" w:hAnsi="Cambria"/>
          <w:color w:val="FF0000"/>
          <w:sz w:val="32"/>
          <w:szCs w:val="32"/>
          <w:lang w:eastAsia="zh-TW"/>
        </w:rPr>
        <w:t>皆度彼岸，度者，到也。彼岸者，涅槃也</w:t>
      </w:r>
      <w:r w:rsidR="00254E71" w:rsidRPr="00792A0C">
        <w:rPr>
          <w:rFonts w:ascii="Cambria" w:hAnsi="Cambria"/>
          <w:b/>
          <w:bCs/>
          <w:color w:val="3333FF"/>
          <w:sz w:val="32"/>
          <w:szCs w:val="32"/>
          <w:lang w:eastAsia="zh-TW"/>
        </w:rPr>
        <w:t>“giai độ bỉ ngạn, độ giả, đáo dã. Bỉ ngạn dã, Niết-Bàn dã”</w:t>
      </w:r>
      <w:r w:rsidR="00254E71" w:rsidRPr="00792A0C">
        <w:rPr>
          <w:rFonts w:ascii="Cambria" w:hAnsi="Cambria"/>
          <w:color w:val="3333FF"/>
          <w:sz w:val="32"/>
          <w:szCs w:val="32"/>
          <w:lang w:eastAsia="zh-TW"/>
        </w:rPr>
        <w:t>(</w:t>
      </w:r>
      <w:r w:rsidR="00254E71" w:rsidRPr="00792A0C">
        <w:rPr>
          <w:rFonts w:ascii="Cambria" w:hAnsi="Cambria"/>
          <w:i/>
          <w:iCs/>
          <w:color w:val="3333FF"/>
          <w:sz w:val="32"/>
          <w:szCs w:val="32"/>
          <w:lang w:eastAsia="zh-TW"/>
        </w:rPr>
        <w:t>giai độ bỉ ngạn, độ: là đến. Bỉ ngạn: là Niết-Bàn</w:t>
      </w:r>
      <w:r w:rsidR="00254E71" w:rsidRPr="00792A0C">
        <w:rPr>
          <w:rFonts w:ascii="Cambria" w:hAnsi="Cambria"/>
          <w:color w:val="3333FF"/>
          <w:sz w:val="32"/>
          <w:szCs w:val="32"/>
          <w:lang w:eastAsia="zh-TW"/>
        </w:rPr>
        <w:t>), Niết-Bàn của rốt ráo viên mãn.</w:t>
      </w:r>
      <w:r w:rsidR="00921841">
        <w:rPr>
          <w:rFonts w:ascii="Cambria" w:hAnsi="Cambria"/>
          <w:color w:val="3333FF"/>
          <w:sz w:val="32"/>
          <w:szCs w:val="32"/>
          <w:lang w:eastAsia="zh-TW"/>
        </w:rPr>
        <w:t xml:space="preserve"> </w:t>
      </w:r>
      <w:r w:rsidR="00254E71" w:rsidRPr="00792A0C">
        <w:rPr>
          <w:rFonts w:ascii="Cambria" w:eastAsia="DFKai-SB" w:hAnsi="Cambria"/>
          <w:color w:val="FF0000"/>
          <w:sz w:val="32"/>
          <w:szCs w:val="32"/>
          <w:lang w:eastAsia="zh-TW"/>
        </w:rPr>
        <w:t>《大論》</w:t>
      </w:r>
      <w:r w:rsidR="00254E71" w:rsidRPr="00792A0C">
        <w:rPr>
          <w:rFonts w:ascii="Cambria" w:hAnsi="Cambria"/>
          <w:b/>
          <w:bCs/>
          <w:color w:val="3333FF"/>
          <w:sz w:val="32"/>
          <w:szCs w:val="32"/>
        </w:rPr>
        <w:t>Đại Luận</w:t>
      </w:r>
      <w:r w:rsidR="00254E71" w:rsidRPr="00792A0C">
        <w:rPr>
          <w:rFonts w:ascii="Cambria" w:hAnsi="Cambria"/>
          <w:color w:val="3333FF"/>
          <w:sz w:val="32"/>
          <w:szCs w:val="32"/>
        </w:rPr>
        <w:t xml:space="preserve">, trong quyển thứ 12 của Đại Trí Độ Luận có nói: </w:t>
      </w:r>
      <w:r w:rsidR="00254E71" w:rsidRPr="00792A0C">
        <w:rPr>
          <w:rFonts w:ascii="Cambria" w:eastAsia="DFKai-SB" w:hAnsi="Cambria"/>
          <w:color w:val="FF0000"/>
          <w:sz w:val="32"/>
          <w:szCs w:val="32"/>
          <w:lang w:eastAsia="zh-TW"/>
        </w:rPr>
        <w:t>若能直進不退，成辦佛道，名到彼岸。</w:t>
      </w:r>
      <w:r w:rsidR="00254E71" w:rsidRPr="00792A0C">
        <w:rPr>
          <w:rFonts w:ascii="Cambria" w:hAnsi="Cambria"/>
          <w:b/>
          <w:bCs/>
          <w:color w:val="3333FF"/>
          <w:sz w:val="32"/>
          <w:szCs w:val="32"/>
          <w:lang w:eastAsia="zh-TW"/>
        </w:rPr>
        <w:t>“Nhược năng trực tiến bất thoái, thành biện Phật đạo, danh đáo bỉ ngạn”</w:t>
      </w:r>
      <w:r w:rsidR="00254E71" w:rsidRPr="00792A0C">
        <w:rPr>
          <w:rFonts w:ascii="Cambria" w:hAnsi="Cambria"/>
          <w:color w:val="3333FF"/>
          <w:sz w:val="32"/>
          <w:szCs w:val="32"/>
          <w:lang w:eastAsia="zh-TW"/>
        </w:rPr>
        <w:t>(</w:t>
      </w:r>
      <w:r w:rsidR="00254E71" w:rsidRPr="00792A0C">
        <w:rPr>
          <w:rFonts w:ascii="Cambria" w:hAnsi="Cambria"/>
          <w:i/>
          <w:iCs/>
          <w:color w:val="3333FF"/>
          <w:sz w:val="32"/>
          <w:szCs w:val="32"/>
          <w:lang w:eastAsia="zh-TW"/>
        </w:rPr>
        <w:t>Nếu được thẳng tiến không thoái chuyển, thành tựu Phật đạo, thì gọi là đáo bỉ ngạn</w:t>
      </w:r>
      <w:r w:rsidR="00254E71" w:rsidRPr="00792A0C">
        <w:rPr>
          <w:rFonts w:ascii="Cambria" w:hAnsi="Cambria"/>
          <w:color w:val="3333FF"/>
          <w:sz w:val="32"/>
          <w:szCs w:val="32"/>
          <w:lang w:eastAsia="zh-TW"/>
        </w:rPr>
        <w:t xml:space="preserve">). </w:t>
      </w:r>
      <w:r w:rsidR="00254E71" w:rsidRPr="00792A0C">
        <w:rPr>
          <w:rFonts w:ascii="Cambria" w:hAnsi="Cambria"/>
          <w:color w:val="3333FF"/>
          <w:sz w:val="32"/>
          <w:szCs w:val="32"/>
        </w:rPr>
        <w:t>Tinh tấn bất thoái vô cùng quan trọng.</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Ngày nay chúng ta học Phật, mỗi ngày có tiến bộ không? Có.</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Nhưng mà họ có thoái chuyển, lười biếng buông thả, công phu không tiến lên nổi, Phật hiệu thường thường bị gián đoạn, đây chính là hiện tượng của sự thoái chuyển. Thành biện Phật đạo chính </w:t>
      </w:r>
      <w:r w:rsidR="006A613A">
        <w:rPr>
          <w:rFonts w:ascii="Cambria" w:hAnsi="Cambria"/>
          <w:color w:val="3333FF"/>
          <w:sz w:val="32"/>
          <w:szCs w:val="32"/>
        </w:rPr>
        <w:t xml:space="preserve">là </w:t>
      </w:r>
      <w:r w:rsidR="00254E71" w:rsidRPr="00792A0C">
        <w:rPr>
          <w:rFonts w:ascii="Cambria" w:hAnsi="Cambria"/>
          <w:color w:val="3333FF"/>
          <w:sz w:val="32"/>
          <w:szCs w:val="32"/>
        </w:rPr>
        <w:t>thành tựu Phật đạo, thành tựu Phật đạo chỉ có tiến chứ không có lui, chỉ có tiến về phía trước, không có thoái chuyển, như vậy mới có thể tới được bờ kia.</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Ở phía sau Niệm lão vì chúng ta mà tổng kết rằng:</w:t>
      </w:r>
      <w:r w:rsidR="00825F85">
        <w:rPr>
          <w:rFonts w:ascii="Cambria" w:hAnsi="Cambria"/>
          <w:color w:val="3333FF"/>
          <w:sz w:val="32"/>
          <w:szCs w:val="32"/>
        </w:rPr>
        <w:t xml:space="preserve"> </w:t>
      </w:r>
      <w:r w:rsidR="00254E71" w:rsidRPr="00792A0C">
        <w:rPr>
          <w:rFonts w:ascii="Cambria" w:eastAsia="DFKai-SB" w:hAnsi="Cambria"/>
          <w:color w:val="FF0000"/>
          <w:sz w:val="32"/>
          <w:szCs w:val="32"/>
          <w:lang w:eastAsia="zh-TW"/>
        </w:rPr>
        <w:t>表大士普度</w:t>
      </w:r>
      <w:r w:rsidR="00254E71" w:rsidRPr="00792A0C">
        <w:rPr>
          <w:rFonts w:ascii="Cambria" w:hAnsi="Cambria"/>
          <w:b/>
          <w:bCs/>
          <w:color w:val="3333FF"/>
          <w:sz w:val="32"/>
          <w:szCs w:val="32"/>
        </w:rPr>
        <w:t>“Biểu Đại sĩ phổ độ”</w:t>
      </w:r>
      <w:r w:rsidR="00254E71" w:rsidRPr="00792A0C">
        <w:rPr>
          <w:rFonts w:ascii="Cambria" w:hAnsi="Cambria"/>
          <w:color w:val="3333FF"/>
          <w:sz w:val="32"/>
          <w:szCs w:val="32"/>
        </w:rPr>
        <w:t>(</w:t>
      </w:r>
      <w:r w:rsidR="00254E71" w:rsidRPr="00792A0C">
        <w:rPr>
          <w:rFonts w:ascii="Cambria" w:hAnsi="Cambria"/>
          <w:i/>
          <w:iCs/>
          <w:color w:val="3333FF"/>
          <w:sz w:val="32"/>
          <w:szCs w:val="32"/>
        </w:rPr>
        <w:t>Biểu thị sự rộng độ của Đại sĩ</w:t>
      </w:r>
      <w:r w:rsidR="00254E71" w:rsidRPr="00792A0C">
        <w:rPr>
          <w:rFonts w:ascii="Cambria" w:hAnsi="Cambria"/>
          <w:color w:val="3333FF"/>
          <w:sz w:val="32"/>
          <w:szCs w:val="32"/>
        </w:rPr>
        <w:t xml:space="preserve">), Đại sĩ này là biểu pháp trong Kinh này đã nói, là </w:t>
      </w:r>
      <w:r w:rsidR="007A6589">
        <w:rPr>
          <w:rFonts w:ascii="Cambria" w:hAnsi="Cambria"/>
          <w:color w:val="3333FF"/>
          <w:sz w:val="32"/>
          <w:szCs w:val="32"/>
        </w:rPr>
        <w:t>16</w:t>
      </w:r>
      <w:r w:rsidR="00254E71" w:rsidRPr="00792A0C">
        <w:rPr>
          <w:rFonts w:ascii="Cambria" w:hAnsi="Cambria"/>
          <w:color w:val="3333FF"/>
          <w:sz w:val="32"/>
          <w:szCs w:val="32"/>
        </w:rPr>
        <w:t xml:space="preserve"> vị Chánh sĩ phía trước, là Đẳng giác Bồ-tát tại gia.</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Nói theo nghĩa rộng, là 41 địa vị Pháp thân Đại sĩ trong Thật Báo Trang Nghiêm độ, đây là nói rộng ra, không một ai mà không giúp đỡ tất cả chúng sanh, xa lìa tất cả khổ, đắc được tất cả vui.</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Lìa cứu cánh khổ, đắc cứu cánh vui, đây chính là sứ mạng của các ngài, tâm độ chúng sanh của các ngài từ trước tới giờ chưa </w:t>
      </w:r>
      <w:r w:rsidR="00824D23">
        <w:rPr>
          <w:rFonts w:ascii="Cambria" w:hAnsi="Cambria"/>
          <w:color w:val="3333FF"/>
          <w:sz w:val="32"/>
          <w:szCs w:val="32"/>
        </w:rPr>
        <w:t xml:space="preserve">từng </w:t>
      </w:r>
      <w:r w:rsidR="00254E71" w:rsidRPr="00792A0C">
        <w:rPr>
          <w:rFonts w:ascii="Cambria" w:hAnsi="Cambria"/>
          <w:color w:val="3333FF"/>
          <w:sz w:val="32"/>
          <w:szCs w:val="32"/>
        </w:rPr>
        <w:t>gián đoạn, sự nghiệp độ chúng sanh này: cũng là từ trước tới giờ chưa từng gián đoạn.</w:t>
      </w:r>
      <w:r w:rsidR="00921841">
        <w:rPr>
          <w:rFonts w:ascii="Cambria" w:hAnsi="Cambria"/>
          <w:color w:val="3333FF"/>
          <w:sz w:val="32"/>
          <w:szCs w:val="32"/>
        </w:rPr>
        <w:t xml:space="preserve"> </w:t>
      </w:r>
    </w:p>
    <w:p w14:paraId="0DB0D334" w14:textId="26B3CEB7" w:rsidR="00792A0C" w:rsidRPr="00792A0C" w:rsidRDefault="00C013D7" w:rsidP="00792A0C">
      <w:pPr>
        <w:spacing w:before="120" w:after="120" w:line="360" w:lineRule="auto"/>
        <w:jc w:val="both"/>
        <w:rPr>
          <w:rFonts w:ascii="Cambria" w:eastAsia="DFKai-SB" w:hAnsi="Cambria"/>
          <w:color w:val="3333FF"/>
          <w:sz w:val="32"/>
          <w:szCs w:val="32"/>
          <w:lang w:eastAsia="zh-TW"/>
        </w:rPr>
      </w:pPr>
      <w:r>
        <w:rPr>
          <w:rFonts w:ascii="Cambria" w:hAnsi="Cambria"/>
          <w:color w:val="3333FF"/>
          <w:sz w:val="32"/>
          <w:szCs w:val="32"/>
        </w:rPr>
        <w:lastRenderedPageBreak/>
        <w:tab/>
      </w:r>
      <w:r w:rsidR="00254E71" w:rsidRPr="00792A0C">
        <w:rPr>
          <w:rFonts w:ascii="Cambria" w:hAnsi="Cambria"/>
          <w:color w:val="3333FF"/>
          <w:sz w:val="32"/>
          <w:szCs w:val="32"/>
        </w:rPr>
        <w:t>Chúng ta xem đoạn cuối cùng này:</w:t>
      </w:r>
      <w:r w:rsidR="008E0AE8">
        <w:rPr>
          <w:rFonts w:ascii="Cambria" w:hAnsi="Cambria"/>
          <w:color w:val="3333FF"/>
          <w:sz w:val="32"/>
          <w:szCs w:val="32"/>
        </w:rPr>
        <w:t xml:space="preserve"> </w:t>
      </w:r>
      <w:r w:rsidR="00254E71" w:rsidRPr="00792A0C">
        <w:rPr>
          <w:rFonts w:ascii="Cambria" w:eastAsia="DFKai-SB" w:hAnsi="Cambria"/>
          <w:color w:val="FF0000"/>
          <w:sz w:val="32"/>
          <w:szCs w:val="32"/>
          <w:lang w:eastAsia="zh-TW"/>
        </w:rPr>
        <w:t>己四、德慧齊佛</w:t>
      </w:r>
      <w:r w:rsidR="00254E71" w:rsidRPr="00792A0C">
        <w:rPr>
          <w:rFonts w:ascii="Cambria" w:hAnsi="Cambria"/>
          <w:color w:val="FF0000"/>
          <w:sz w:val="32"/>
          <w:szCs w:val="32"/>
        </w:rPr>
        <w:t xml:space="preserve"> </w:t>
      </w:r>
      <w:r w:rsidR="00254E71" w:rsidRPr="00792A0C">
        <w:rPr>
          <w:rFonts w:ascii="Cambria" w:hAnsi="Cambria"/>
          <w:b/>
          <w:bCs/>
          <w:color w:val="3333FF"/>
          <w:sz w:val="32"/>
          <w:szCs w:val="32"/>
        </w:rPr>
        <w:t>“Kỷ tứ, Đức huệ tề Phật”</w:t>
      </w:r>
      <w:r w:rsidR="00254E71" w:rsidRPr="00792A0C">
        <w:rPr>
          <w:rFonts w:ascii="Cambria" w:hAnsi="Cambria"/>
          <w:color w:val="3333FF"/>
          <w:sz w:val="32"/>
          <w:szCs w:val="32"/>
        </w:rPr>
        <w:t>(</w:t>
      </w:r>
      <w:r w:rsidR="00254E71" w:rsidRPr="00792A0C">
        <w:rPr>
          <w:rFonts w:ascii="Cambria" w:hAnsi="Cambria"/>
          <w:i/>
          <w:iCs/>
          <w:color w:val="3333FF"/>
          <w:sz w:val="32"/>
          <w:szCs w:val="32"/>
        </w:rPr>
        <w:t>H4. Đức và huệ bằng Phật</w:t>
      </w:r>
      <w:r w:rsidR="00254E71" w:rsidRPr="00792A0C">
        <w:rPr>
          <w:rFonts w:ascii="Cambria" w:hAnsi="Cambria"/>
          <w:color w:val="3333FF"/>
          <w:sz w:val="32"/>
          <w:szCs w:val="32"/>
        </w:rPr>
        <w:t>), đây là vô lượng công đức bởi sự thành tựu</w:t>
      </w:r>
      <w:r w:rsidR="00254E71" w:rsidRPr="00792A0C" w:rsidDel="00B16875">
        <w:rPr>
          <w:rFonts w:ascii="Cambria" w:hAnsi="Cambria"/>
          <w:color w:val="3333FF"/>
          <w:sz w:val="32"/>
          <w:szCs w:val="32"/>
        </w:rPr>
        <w:t xml:space="preserve"> </w:t>
      </w:r>
      <w:r w:rsidR="00254E71" w:rsidRPr="00792A0C">
        <w:rPr>
          <w:rFonts w:ascii="Cambria" w:hAnsi="Cambria"/>
          <w:color w:val="3333FF"/>
          <w:sz w:val="32"/>
          <w:szCs w:val="32"/>
        </w:rPr>
        <w:t>tự hành hóa tha của Bồ-tát.</w:t>
      </w:r>
      <w:r w:rsidR="00921841">
        <w:rPr>
          <w:rFonts w:ascii="Cambria" w:hAnsi="Cambria"/>
          <w:color w:val="3333FF"/>
          <w:sz w:val="32"/>
          <w:szCs w:val="32"/>
        </w:rPr>
        <w:t xml:space="preserve"> </w:t>
      </w:r>
    </w:p>
    <w:p w14:paraId="338D07F4" w14:textId="459AC765" w:rsidR="00792A0C" w:rsidRPr="00792A0C" w:rsidRDefault="00C013D7" w:rsidP="00792A0C">
      <w:pPr>
        <w:spacing w:before="120" w:after="120" w:line="360" w:lineRule="auto"/>
        <w:jc w:val="both"/>
        <w:rPr>
          <w:rFonts w:ascii="Cambria" w:hAnsi="Cambria"/>
          <w:color w:val="3333FF"/>
          <w:sz w:val="32"/>
          <w:szCs w:val="32"/>
          <w:lang w:eastAsia="zh-TW"/>
        </w:rPr>
      </w:pPr>
      <w:r>
        <w:rPr>
          <w:rFonts w:ascii="Cambria" w:eastAsia="DFKai-SB" w:hAnsi="Cambria"/>
          <w:color w:val="FF0000"/>
          <w:sz w:val="32"/>
          <w:szCs w:val="32"/>
          <w:lang w:eastAsia="zh-TW"/>
        </w:rPr>
        <w:tab/>
      </w:r>
      <w:r w:rsidR="00254E71" w:rsidRPr="00792A0C">
        <w:rPr>
          <w:rFonts w:ascii="Cambria" w:eastAsia="DFKai-SB" w:hAnsi="Cambria"/>
          <w:color w:val="FF0000"/>
          <w:sz w:val="32"/>
          <w:szCs w:val="32"/>
          <w:lang w:eastAsia="zh-TW"/>
        </w:rPr>
        <w:t>【悉獲諸佛無量功德。智慧聖明。不可思議。】</w:t>
      </w:r>
      <w:r w:rsidR="00254E71" w:rsidRPr="00792A0C">
        <w:rPr>
          <w:rFonts w:ascii="Cambria" w:hAnsi="Cambria"/>
          <w:b/>
          <w:bCs/>
          <w:color w:val="3333FF"/>
          <w:sz w:val="32"/>
          <w:szCs w:val="32"/>
          <w:lang w:eastAsia="zh-TW"/>
        </w:rPr>
        <w:t>“Tất hoạch chư Phật vô lượng công đức, trí huệ Thánh minh, bất khả tư nghì”</w:t>
      </w:r>
      <w:r w:rsidR="00254E71" w:rsidRPr="00792A0C">
        <w:rPr>
          <w:rFonts w:ascii="Cambria" w:hAnsi="Cambria"/>
          <w:color w:val="3333FF"/>
          <w:sz w:val="32"/>
          <w:szCs w:val="32"/>
          <w:lang w:eastAsia="zh-TW"/>
        </w:rPr>
        <w:t xml:space="preserve"> (</w:t>
      </w:r>
      <w:r w:rsidR="00254E71" w:rsidRPr="00792A0C">
        <w:rPr>
          <w:rFonts w:ascii="Cambria" w:hAnsi="Cambria"/>
          <w:i/>
          <w:iCs/>
          <w:color w:val="3333FF"/>
          <w:sz w:val="32"/>
          <w:szCs w:val="32"/>
          <w:lang w:eastAsia="zh-TW"/>
        </w:rPr>
        <w:t>Đều được vô lượng công đức, trí huệ Thánh minh, không thể nghĩ bàn của chư Phật</w:t>
      </w:r>
      <w:r w:rsidR="00254E71" w:rsidRPr="00792A0C">
        <w:rPr>
          <w:rFonts w:ascii="Cambria" w:hAnsi="Cambria"/>
          <w:color w:val="3333FF"/>
          <w:sz w:val="32"/>
          <w:szCs w:val="32"/>
          <w:lang w:eastAsia="zh-TW"/>
        </w:rPr>
        <w:t>).</w:t>
      </w:r>
      <w:r w:rsidR="00921841">
        <w:rPr>
          <w:rFonts w:ascii="Cambria" w:hAnsi="Cambria"/>
          <w:color w:val="3333FF"/>
          <w:sz w:val="32"/>
          <w:szCs w:val="32"/>
          <w:lang w:eastAsia="zh-TW"/>
        </w:rPr>
        <w:t xml:space="preserve"> </w:t>
      </w:r>
    </w:p>
    <w:p w14:paraId="2027BEB7" w14:textId="263D5D7C" w:rsidR="00792A0C" w:rsidRPr="00792A0C" w:rsidRDefault="00C013D7" w:rsidP="00792A0C">
      <w:pPr>
        <w:spacing w:before="120" w:after="120" w:line="360" w:lineRule="auto"/>
        <w:jc w:val="both"/>
        <w:rPr>
          <w:rFonts w:ascii="Cambria" w:hAnsi="Cambria"/>
          <w:color w:val="3333FF"/>
          <w:sz w:val="32"/>
          <w:szCs w:val="32"/>
        </w:rPr>
      </w:pPr>
      <w:r>
        <w:rPr>
          <w:rFonts w:ascii="Cambria" w:hAnsi="Cambria"/>
          <w:color w:val="3333FF"/>
          <w:sz w:val="32"/>
          <w:szCs w:val="32"/>
          <w:lang w:eastAsia="zh-TW"/>
        </w:rPr>
        <w:tab/>
      </w:r>
      <w:r w:rsidR="00254E71" w:rsidRPr="00792A0C">
        <w:rPr>
          <w:rFonts w:ascii="Cambria" w:hAnsi="Cambria"/>
          <w:color w:val="3333FF"/>
          <w:sz w:val="32"/>
          <w:szCs w:val="32"/>
        </w:rPr>
        <w:t>Đoạn kinh văn chỉ có 16 chữ, sự chứng đắc của các ngài là sự viên mãn, chúng ta nếu chân thật nỗ lực noi theo, thì chúng ta sẽ được ít phần, nhiều phần, được vô lượng công đức giống với chư Phật hóa độ chúng sanh.</w:t>
      </w:r>
      <w:r w:rsidR="00921841">
        <w:rPr>
          <w:rFonts w:ascii="Cambria" w:hAnsi="Cambria"/>
          <w:color w:val="3333FF"/>
          <w:sz w:val="32"/>
          <w:szCs w:val="32"/>
        </w:rPr>
        <w:t xml:space="preserve"> </w:t>
      </w:r>
      <w:r w:rsidR="00254E71" w:rsidRPr="00792A0C">
        <w:rPr>
          <w:rFonts w:ascii="Cambria" w:eastAsia="DFKai-SB" w:hAnsi="Cambria"/>
          <w:color w:val="FF0000"/>
          <w:sz w:val="32"/>
          <w:szCs w:val="32"/>
          <w:lang w:eastAsia="zh-TW"/>
        </w:rPr>
        <w:t>以上二句，表諸大士具足福智二嚴，位齊果位</w:t>
      </w:r>
      <w:r w:rsidR="00254E71" w:rsidRPr="00792A0C">
        <w:rPr>
          <w:rFonts w:ascii="Cambria" w:hAnsi="Cambria"/>
          <w:b/>
          <w:bCs/>
          <w:color w:val="3333FF"/>
          <w:sz w:val="32"/>
          <w:szCs w:val="32"/>
        </w:rPr>
        <w:t xml:space="preserve">“dĩ thượng nhị cú, biểu chư Đại sĩ cụ túc phước trí nhị nghiêm, vị tề </w:t>
      </w:r>
      <w:r w:rsidR="00A62F42">
        <w:rPr>
          <w:rFonts w:ascii="Cambria" w:hAnsi="Cambria"/>
          <w:b/>
          <w:bCs/>
          <w:color w:val="3333FF"/>
          <w:sz w:val="32"/>
          <w:szCs w:val="32"/>
        </w:rPr>
        <w:t>Q</w:t>
      </w:r>
      <w:r w:rsidR="00254E71" w:rsidRPr="00792A0C">
        <w:rPr>
          <w:rFonts w:ascii="Cambria" w:hAnsi="Cambria"/>
          <w:b/>
          <w:bCs/>
          <w:color w:val="3333FF"/>
          <w:sz w:val="32"/>
          <w:szCs w:val="32"/>
        </w:rPr>
        <w:t>uả vị</w:t>
      </w:r>
      <w:r w:rsidR="00254E71" w:rsidRPr="00792A0C">
        <w:rPr>
          <w:rFonts w:ascii="Cambria" w:hAnsi="Cambria"/>
          <w:color w:val="3333FF"/>
          <w:sz w:val="32"/>
          <w:szCs w:val="32"/>
        </w:rPr>
        <w:t>”(</w:t>
      </w:r>
      <w:r w:rsidR="00254E71" w:rsidRPr="00792A0C">
        <w:rPr>
          <w:rFonts w:ascii="Cambria" w:hAnsi="Cambria"/>
          <w:i/>
          <w:iCs/>
          <w:color w:val="3333FF"/>
          <w:sz w:val="32"/>
          <w:szCs w:val="32"/>
        </w:rPr>
        <w:t xml:space="preserve">Hai câu ở trên, biểu thị chư vị Đại sĩ đầy đủ phước trí nhị nghiêm, cấp bậc ngang bằng </w:t>
      </w:r>
      <w:r w:rsidR="00A62F42">
        <w:rPr>
          <w:rFonts w:ascii="Cambria" w:hAnsi="Cambria"/>
          <w:i/>
          <w:iCs/>
          <w:color w:val="3333FF"/>
          <w:sz w:val="32"/>
          <w:szCs w:val="32"/>
        </w:rPr>
        <w:t>Q</w:t>
      </w:r>
      <w:r w:rsidR="00254E71" w:rsidRPr="00792A0C">
        <w:rPr>
          <w:rFonts w:ascii="Cambria" w:hAnsi="Cambria"/>
          <w:i/>
          <w:iCs/>
          <w:color w:val="3333FF"/>
          <w:sz w:val="32"/>
          <w:szCs w:val="32"/>
        </w:rPr>
        <w:t>uả vị</w:t>
      </w:r>
      <w:r w:rsidR="00254E71" w:rsidRPr="00792A0C">
        <w:rPr>
          <w:rFonts w:ascii="Cambria" w:hAnsi="Cambria"/>
          <w:color w:val="3333FF"/>
          <w:sz w:val="32"/>
          <w:szCs w:val="32"/>
        </w:rPr>
        <w:t>).</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Đầy đủ phước đức, hai loại trí huệ trang nghiêm, rất tự nhiên bình đẳng với Pháp thân Bồ-tát, cấp bậc</w:t>
      </w:r>
      <w:r w:rsidR="00254E71" w:rsidRPr="00792A0C">
        <w:rPr>
          <w:rFonts w:ascii="Cambria" w:hAnsi="Cambria"/>
          <w:i/>
          <w:iCs/>
          <w:color w:val="3333FF"/>
          <w:sz w:val="32"/>
          <w:szCs w:val="32"/>
        </w:rPr>
        <w:t xml:space="preserve"> </w:t>
      </w:r>
      <w:r w:rsidR="00254E71" w:rsidRPr="00792A0C">
        <w:rPr>
          <w:rFonts w:ascii="Cambria" w:hAnsi="Cambria"/>
          <w:color w:val="3333FF"/>
          <w:sz w:val="32"/>
          <w:szCs w:val="32"/>
        </w:rPr>
        <w:t xml:space="preserve">ngang bằng </w:t>
      </w:r>
      <w:r w:rsidR="00A10E80">
        <w:rPr>
          <w:rFonts w:ascii="Cambria" w:hAnsi="Cambria"/>
          <w:color w:val="3333FF"/>
          <w:sz w:val="32"/>
          <w:szCs w:val="32"/>
        </w:rPr>
        <w:t>Q</w:t>
      </w:r>
      <w:r w:rsidR="00254E71" w:rsidRPr="00792A0C">
        <w:rPr>
          <w:rFonts w:ascii="Cambria" w:hAnsi="Cambria"/>
          <w:color w:val="3333FF"/>
          <w:sz w:val="32"/>
          <w:szCs w:val="32"/>
        </w:rPr>
        <w:t>uả vị.</w:t>
      </w:r>
      <w:r w:rsidR="00792A0C" w:rsidRPr="00792A0C">
        <w:rPr>
          <w:rFonts w:ascii="Cambria" w:hAnsi="Cambria"/>
          <w:color w:val="3333FF"/>
          <w:sz w:val="32"/>
          <w:szCs w:val="32"/>
        </w:rPr>
        <w:t xml:space="preserve"> </w:t>
      </w:r>
      <w:r w:rsidR="00254E71" w:rsidRPr="00792A0C">
        <w:rPr>
          <w:rFonts w:ascii="Cambria" w:eastAsia="DFKai-SB" w:hAnsi="Cambria"/>
          <w:color w:val="FF0000"/>
          <w:sz w:val="32"/>
          <w:szCs w:val="32"/>
          <w:lang w:eastAsia="zh-TW"/>
        </w:rPr>
        <w:t>乃從果向因之大菩薩，咸得如來之福德莊嚴</w:t>
      </w:r>
      <w:r w:rsidR="00254E71" w:rsidRPr="00792A0C">
        <w:rPr>
          <w:rFonts w:ascii="Cambria" w:hAnsi="Cambria"/>
          <w:color w:val="3333FF"/>
          <w:sz w:val="32"/>
          <w:szCs w:val="32"/>
        </w:rPr>
        <w:t>“</w:t>
      </w:r>
      <w:r w:rsidR="00254E71" w:rsidRPr="00792A0C">
        <w:rPr>
          <w:rFonts w:ascii="Cambria" w:hAnsi="Cambria"/>
          <w:b/>
          <w:bCs/>
          <w:color w:val="3333FF"/>
          <w:sz w:val="32"/>
          <w:szCs w:val="32"/>
        </w:rPr>
        <w:t>Nãi tùng quả hướng nhân chi đại Bồ-tát, hàm đắc Như Lai chi phước đức trang nghiêm</w:t>
      </w:r>
      <w:r w:rsidR="00254E71" w:rsidRPr="00792A0C">
        <w:rPr>
          <w:rFonts w:ascii="Cambria" w:hAnsi="Cambria"/>
          <w:color w:val="3333FF"/>
          <w:sz w:val="32"/>
          <w:szCs w:val="32"/>
        </w:rPr>
        <w:t>”(</w:t>
      </w:r>
      <w:r w:rsidR="00254E71" w:rsidRPr="00792A0C">
        <w:rPr>
          <w:rFonts w:ascii="Cambria" w:hAnsi="Cambria"/>
          <w:i/>
          <w:iCs/>
          <w:color w:val="3333FF"/>
          <w:sz w:val="32"/>
          <w:szCs w:val="32"/>
        </w:rPr>
        <w:t>Là đại Bồ-tát từ quả hướng nhân, tất cả đều được phước đức trang nghiêm của Như Lai</w:t>
      </w:r>
      <w:r w:rsidR="00254E71" w:rsidRPr="00792A0C">
        <w:rPr>
          <w:rFonts w:ascii="Cambria" w:hAnsi="Cambria"/>
          <w:color w:val="3333FF"/>
          <w:sz w:val="32"/>
          <w:szCs w:val="32"/>
        </w:rPr>
        <w:t>).</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Đại Bồ-tát từ quả hướng nhân là ai? 16 vị </w:t>
      </w:r>
      <w:r w:rsidR="00EF11E7">
        <w:rPr>
          <w:rFonts w:ascii="Cambria" w:hAnsi="Cambria"/>
          <w:color w:val="3333FF"/>
          <w:sz w:val="32"/>
          <w:szCs w:val="32"/>
        </w:rPr>
        <w:t>C</w:t>
      </w:r>
      <w:r w:rsidR="00EF11E7" w:rsidRPr="00792A0C">
        <w:rPr>
          <w:rFonts w:ascii="Cambria" w:hAnsi="Cambria"/>
          <w:color w:val="3333FF"/>
          <w:sz w:val="32"/>
          <w:szCs w:val="32"/>
        </w:rPr>
        <w:t xml:space="preserve">hánh </w:t>
      </w:r>
      <w:r w:rsidR="00254E71" w:rsidRPr="00792A0C">
        <w:rPr>
          <w:rFonts w:ascii="Cambria" w:hAnsi="Cambria"/>
          <w:color w:val="3333FF"/>
          <w:sz w:val="32"/>
          <w:szCs w:val="32"/>
        </w:rPr>
        <w:t>sĩ vì chúng ta mà biểu pháp, chúng ta giống với các ngài, nương theo tín nguyện trì danh, nhất hướng chuyên niệm, cầu sanh Tịnh Độ, đây là đại Bồ-tát từ quả hướng nhân.</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Chúng ta cũng giới thiệu Pháp môn này cho người khác, thì trí phước của chúng ta liền bất khả tư nghì, trí huệ phước báu vô lượng vô biên.</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Nếu tìm một vị Phật Như Lai làm ví dụ, thì đó chính là </w:t>
      </w:r>
      <w:r w:rsidR="00C47292">
        <w:rPr>
          <w:rFonts w:ascii="Cambria" w:hAnsi="Cambria"/>
          <w:color w:val="3333FF"/>
          <w:sz w:val="32"/>
          <w:szCs w:val="32"/>
        </w:rPr>
        <w:t>A Mi</w:t>
      </w:r>
      <w:r w:rsidR="00254E71" w:rsidRPr="00792A0C">
        <w:rPr>
          <w:rFonts w:ascii="Cambria" w:hAnsi="Cambria"/>
          <w:color w:val="3333FF"/>
          <w:sz w:val="32"/>
          <w:szCs w:val="32"/>
        </w:rPr>
        <w:t xml:space="preserve"> Đà Phật, phước báo, trí huệ ấy hầu như tương đồng với </w:t>
      </w:r>
      <w:r w:rsidR="00C47292">
        <w:rPr>
          <w:rFonts w:ascii="Cambria" w:hAnsi="Cambria"/>
          <w:color w:val="3333FF"/>
          <w:sz w:val="32"/>
          <w:szCs w:val="32"/>
        </w:rPr>
        <w:t>A Mi</w:t>
      </w:r>
      <w:r w:rsidR="00254E71" w:rsidRPr="00792A0C">
        <w:rPr>
          <w:rFonts w:ascii="Cambria" w:hAnsi="Cambria"/>
          <w:color w:val="3333FF"/>
          <w:sz w:val="32"/>
          <w:szCs w:val="32"/>
        </w:rPr>
        <w:t xml:space="preserve"> Đà Phật, có thể đắc được ngay trước mắt, không thể không biết điều này, sự việc này là </w:t>
      </w:r>
      <w:r w:rsidR="00254E71" w:rsidRPr="00792A0C">
        <w:rPr>
          <w:rFonts w:ascii="Cambria" w:hAnsi="Cambria"/>
          <w:color w:val="3333FF"/>
          <w:sz w:val="32"/>
          <w:szCs w:val="32"/>
        </w:rPr>
        <w:lastRenderedPageBreak/>
        <w:t>thật, không phải giả.</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Nhưng chúng ta đích thật là ở trong lục đạo thời gian quá lâu rồi, vô lượng kiếp tới nay luân hồi không ngừng nghỉ, mặc dù có trí huệ, trí huệ là do trong Tự Tánh vốn đầy đủ, làm sao mà không có, nhưng mà mê mất Bản tánh rồi, đem trí huệ biến thành phiền não, đem phước đức biến thành tội báo, chúng ta đang hưởng thụ điều gì? Lục đạo luân hồi.</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Phước của lục đạo luân hồi từ đâu mà đến?</w:t>
      </w:r>
      <w:r w:rsidR="00921841">
        <w:rPr>
          <w:rFonts w:ascii="Cambria" w:hAnsi="Cambria"/>
          <w:color w:val="3333FF"/>
          <w:sz w:val="32"/>
          <w:szCs w:val="32"/>
        </w:rPr>
        <w:t xml:space="preserve"> </w:t>
      </w:r>
    </w:p>
    <w:p w14:paraId="47FE00F9" w14:textId="262B3B73" w:rsidR="00792A0C" w:rsidRPr="00792A0C" w:rsidRDefault="000E792B" w:rsidP="00792A0C">
      <w:pPr>
        <w:spacing w:before="120" w:after="120" w:line="360" w:lineRule="auto"/>
        <w:jc w:val="both"/>
        <w:rPr>
          <w:rFonts w:ascii="Cambria" w:hAnsi="Cambria"/>
          <w:color w:val="3333FF"/>
          <w:sz w:val="32"/>
          <w:szCs w:val="32"/>
          <w:highlight w:val="yellow"/>
        </w:rPr>
      </w:pPr>
      <w:r>
        <w:rPr>
          <w:rFonts w:ascii="Cambria" w:hAnsi="Cambria"/>
          <w:color w:val="3333FF"/>
          <w:sz w:val="32"/>
          <w:szCs w:val="32"/>
        </w:rPr>
        <w:tab/>
      </w:r>
      <w:r w:rsidR="00254E71" w:rsidRPr="00792A0C">
        <w:rPr>
          <w:rFonts w:ascii="Cambria" w:hAnsi="Cambria"/>
          <w:color w:val="3333FF"/>
          <w:sz w:val="32"/>
          <w:szCs w:val="32"/>
        </w:rPr>
        <w:t>Từ trên kinh mà xem, người thế nào có phước?</w:t>
      </w:r>
      <w:r w:rsidR="00921841">
        <w:rPr>
          <w:rFonts w:ascii="Cambria" w:hAnsi="Cambria"/>
          <w:color w:val="3333FF"/>
          <w:sz w:val="32"/>
          <w:szCs w:val="32"/>
        </w:rPr>
        <w:t xml:space="preserve"> </w:t>
      </w:r>
      <w:r w:rsidR="00254E71" w:rsidRPr="00792A0C">
        <w:rPr>
          <w:rFonts w:ascii="Cambria" w:hAnsi="Cambria"/>
          <w:color w:val="3333FF"/>
          <w:sz w:val="32"/>
          <w:szCs w:val="32"/>
        </w:rPr>
        <w:t>Người tín nguyện trì danh nhất hướng chuyên niệm: có trí huệ, có phước báo, trí huệ phước báo của họ đều là bất khả tư nghì.</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Họ chưa khai ngộ, họ cũng là phàm phu giống với chúng ta, tại sao họ có phước </w:t>
      </w:r>
      <w:r w:rsidR="008415EF">
        <w:rPr>
          <w:rFonts w:ascii="Cambria" w:hAnsi="Cambria"/>
          <w:color w:val="3333FF"/>
          <w:sz w:val="32"/>
          <w:szCs w:val="32"/>
        </w:rPr>
        <w:t>còn</w:t>
      </w:r>
      <w:r w:rsidR="008415EF" w:rsidRPr="00792A0C">
        <w:rPr>
          <w:rFonts w:ascii="Cambria" w:hAnsi="Cambria"/>
          <w:color w:val="3333FF"/>
          <w:sz w:val="32"/>
          <w:szCs w:val="32"/>
        </w:rPr>
        <w:t xml:space="preserve"> </w:t>
      </w:r>
      <w:r w:rsidR="00254E71" w:rsidRPr="00792A0C">
        <w:rPr>
          <w:rFonts w:ascii="Cambria" w:hAnsi="Cambria"/>
          <w:color w:val="3333FF"/>
          <w:sz w:val="32"/>
          <w:szCs w:val="32"/>
        </w:rPr>
        <w:t>ta không có phước, họ có trí huệ còn ta không có trí huệ? Họ đối với Tịnh tông, đối với tín nguyện trì danh không có hoài nghi, đây chính là trí huệ.</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Họ chân chính tin tưởng có thế giới Cực Lạc, có </w:t>
      </w:r>
      <w:r w:rsidR="00C47292">
        <w:rPr>
          <w:rFonts w:ascii="Cambria" w:hAnsi="Cambria"/>
          <w:color w:val="3333FF"/>
          <w:sz w:val="32"/>
          <w:szCs w:val="32"/>
        </w:rPr>
        <w:t>A Mi</w:t>
      </w:r>
      <w:r w:rsidR="00254E71" w:rsidRPr="00792A0C">
        <w:rPr>
          <w:rFonts w:ascii="Cambria" w:hAnsi="Cambria"/>
          <w:color w:val="3333FF"/>
          <w:sz w:val="32"/>
          <w:szCs w:val="32"/>
        </w:rPr>
        <w:t xml:space="preserve"> Đà Phật, tôi chỉ cần phát nguyện cầu sanh Tịnh Độ, </w:t>
      </w:r>
      <w:r w:rsidR="00C47292">
        <w:rPr>
          <w:rFonts w:ascii="Cambria" w:hAnsi="Cambria"/>
          <w:color w:val="3333FF"/>
          <w:sz w:val="32"/>
          <w:szCs w:val="32"/>
        </w:rPr>
        <w:t>A Mi</w:t>
      </w:r>
      <w:r w:rsidR="00254E71" w:rsidRPr="00792A0C">
        <w:rPr>
          <w:rFonts w:ascii="Cambria" w:hAnsi="Cambria"/>
          <w:color w:val="3333FF"/>
          <w:sz w:val="32"/>
          <w:szCs w:val="32"/>
        </w:rPr>
        <w:t xml:space="preserve"> Đà Phật quyết định không bỏ rơi tôi, đây chính là phước báu.</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Tín tâm nguyện tâm kiên cố như vậy, liền đầy đủ Vô thượng Bồ-đề tâm, Vô thượng Bồ-đề tâm là điều kiện đầu tiên để vãng sanh thế giới Tây Phương Cực Lạc, chỉ cần điều kiện đầu tiên này thì họ đã đầy đủ rồi.</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Nhất hướng chuyên niệm, không có hoài nghi, không có xen tạp, không có thoái chuyển, tin tấn không giải đãi, mỗi một tâm niệm đều tương ưng với thế giới Cực Lạc, tương </w:t>
      </w:r>
      <w:r w:rsidR="00143060">
        <w:rPr>
          <w:rFonts w:ascii="Cambria" w:hAnsi="Cambria"/>
          <w:color w:val="3333FF"/>
          <w:sz w:val="32"/>
          <w:szCs w:val="32"/>
        </w:rPr>
        <w:t>ư</w:t>
      </w:r>
      <w:r w:rsidR="00143060" w:rsidRPr="00792A0C">
        <w:rPr>
          <w:rFonts w:ascii="Cambria" w:hAnsi="Cambria"/>
          <w:color w:val="3333FF"/>
          <w:sz w:val="32"/>
          <w:szCs w:val="32"/>
        </w:rPr>
        <w:t xml:space="preserve">ng </w:t>
      </w:r>
      <w:r w:rsidR="00254E71" w:rsidRPr="00792A0C">
        <w:rPr>
          <w:rFonts w:ascii="Cambria" w:hAnsi="Cambria"/>
          <w:color w:val="3333FF"/>
          <w:sz w:val="32"/>
          <w:szCs w:val="32"/>
        </w:rPr>
        <w:t xml:space="preserve">với </w:t>
      </w:r>
      <w:r w:rsidR="00C47292">
        <w:rPr>
          <w:rFonts w:ascii="Cambria" w:hAnsi="Cambria"/>
          <w:color w:val="3333FF"/>
          <w:sz w:val="32"/>
          <w:szCs w:val="32"/>
        </w:rPr>
        <w:t>A Mi</w:t>
      </w:r>
      <w:r w:rsidR="00254E71" w:rsidRPr="00792A0C">
        <w:rPr>
          <w:rFonts w:ascii="Cambria" w:hAnsi="Cambria"/>
          <w:color w:val="3333FF"/>
          <w:sz w:val="32"/>
          <w:szCs w:val="32"/>
        </w:rPr>
        <w:t xml:space="preserve"> Đà Phật, họ chắc chắn được sanh, một đời viên mãn.</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Không phải là sự viên mãn bình thường, mà là cứu cánh viên mãn, vĩnh viễn thoát ly lục đạo, thoát ly mười pháp giới.</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Họ sẽ đi đến đâu? Họ tới thế giới Cực Lạc, Báo độ của </w:t>
      </w:r>
      <w:r w:rsidR="00C47292">
        <w:rPr>
          <w:rFonts w:ascii="Cambria" w:hAnsi="Cambria"/>
          <w:color w:val="3333FF"/>
          <w:sz w:val="32"/>
          <w:szCs w:val="32"/>
        </w:rPr>
        <w:t>A Mi</w:t>
      </w:r>
      <w:r w:rsidR="00254E71" w:rsidRPr="00792A0C">
        <w:rPr>
          <w:rFonts w:ascii="Cambria" w:hAnsi="Cambria"/>
          <w:color w:val="3333FF"/>
          <w:sz w:val="32"/>
          <w:szCs w:val="32"/>
        </w:rPr>
        <w:t xml:space="preserve"> Đà Phật.</w:t>
      </w:r>
      <w:r w:rsidR="00921841">
        <w:rPr>
          <w:rFonts w:ascii="Cambria" w:hAnsi="Cambria"/>
          <w:color w:val="3333FF"/>
          <w:sz w:val="32"/>
          <w:szCs w:val="32"/>
        </w:rPr>
        <w:t xml:space="preserve"> </w:t>
      </w:r>
      <w:r w:rsidR="00254E71" w:rsidRPr="00792A0C">
        <w:rPr>
          <w:rFonts w:ascii="Cambria" w:hAnsi="Cambria"/>
          <w:color w:val="3333FF"/>
          <w:sz w:val="32"/>
          <w:szCs w:val="32"/>
        </w:rPr>
        <w:t xml:space="preserve">Thế giới Cực Lạc của </w:t>
      </w:r>
      <w:r w:rsidR="00C47292">
        <w:rPr>
          <w:rFonts w:ascii="Cambria" w:hAnsi="Cambria"/>
          <w:color w:val="3333FF"/>
          <w:sz w:val="32"/>
          <w:szCs w:val="32"/>
        </w:rPr>
        <w:t>A Mi</w:t>
      </w:r>
      <w:r w:rsidR="00254E71" w:rsidRPr="00792A0C">
        <w:rPr>
          <w:rFonts w:ascii="Cambria" w:hAnsi="Cambria"/>
          <w:color w:val="3333FF"/>
          <w:sz w:val="32"/>
          <w:szCs w:val="32"/>
        </w:rPr>
        <w:t xml:space="preserve"> Đà Phật, mặc dù cũng có tứ độ tam bối cửu phẩm, nhưng trên thực tế đó là pháp giới bình đẳng, đây là bất khả tư nghì.</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Tại sao vậy? Bởi trong nguyện văn đã tuyên thuyết rồi, phàm là vãng sanh tới thế giới Tây Phương Cực Lạc, đều làm A-duy-việt-trí Bồ-</w:t>
      </w:r>
      <w:r w:rsidR="00254E71" w:rsidRPr="00792A0C">
        <w:rPr>
          <w:rFonts w:ascii="Cambria" w:hAnsi="Cambria"/>
          <w:color w:val="3333FF"/>
          <w:sz w:val="32"/>
          <w:szCs w:val="32"/>
        </w:rPr>
        <w:lastRenderedPageBreak/>
        <w:t>tát.</w:t>
      </w:r>
      <w:r w:rsidR="00921841">
        <w:rPr>
          <w:rFonts w:ascii="Cambria" w:hAnsi="Cambria"/>
          <w:color w:val="3333FF"/>
          <w:sz w:val="32"/>
          <w:szCs w:val="32"/>
        </w:rPr>
        <w:t xml:space="preserve"> </w:t>
      </w:r>
      <w:r w:rsidR="00254E71" w:rsidRPr="00792A0C">
        <w:rPr>
          <w:rFonts w:ascii="Cambria" w:hAnsi="Cambria"/>
          <w:color w:val="3333FF"/>
          <w:sz w:val="32"/>
          <w:szCs w:val="32"/>
        </w:rPr>
        <w:t>A-duy-việt-trí là gì? Đơn giản mà nói, Minh tâm Kiến tánh, viên chứng tam bất thoái: Vị bất thoái, Hạnh bất thoái, Niệm bất thoái, là Pháp thân Bồ-tát. Nói cách khác, cõi Phương Tiện của thế giới Cực Lạc không khác với bậc Pháp thân, cõi Đồng Cư (Phàm Thánh Đồng Cư) của thế giới Cực Lạc: cũng giống với cõi Thật Báo, không có sai biệt, trên danh tự thì có, trên thật tế hoàn toàn là Báo độ trong Tự Tánh của Như Lai.</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Cho nên hễ vừa vãng sanh, chính là lìa cứu cánh khổ, đắc cứu cánh lạc.</w:t>
      </w:r>
      <w:r w:rsidR="00921841">
        <w:rPr>
          <w:rFonts w:ascii="Cambria" w:hAnsi="Cambria"/>
          <w:color w:val="3333FF"/>
          <w:sz w:val="32"/>
          <w:szCs w:val="32"/>
        </w:rPr>
        <w:t xml:space="preserve"> </w:t>
      </w:r>
    </w:p>
    <w:p w14:paraId="0F0FCFE6" w14:textId="53FF28A9" w:rsidR="00792A0C" w:rsidRPr="00792A0C" w:rsidRDefault="000E792B" w:rsidP="00792A0C">
      <w:pPr>
        <w:spacing w:before="120" w:after="120" w:line="360" w:lineRule="auto"/>
        <w:jc w:val="both"/>
        <w:rPr>
          <w:rFonts w:ascii="Cambria" w:hAnsi="Cambria"/>
          <w:color w:val="3333FF"/>
          <w:sz w:val="32"/>
          <w:szCs w:val="32"/>
        </w:rPr>
      </w:pPr>
      <w:r>
        <w:rPr>
          <w:rFonts w:ascii="Cambria" w:hAnsi="Cambria"/>
          <w:color w:val="3333FF"/>
          <w:sz w:val="32"/>
          <w:szCs w:val="32"/>
        </w:rPr>
        <w:tab/>
      </w:r>
      <w:r w:rsidR="00254E71" w:rsidRPr="00792A0C">
        <w:rPr>
          <w:rFonts w:ascii="Cambria" w:hAnsi="Cambria"/>
          <w:color w:val="3333FF"/>
          <w:sz w:val="32"/>
          <w:szCs w:val="32"/>
        </w:rPr>
        <w:t>Pháp môn này, chư vị phải biết, đây thật là nan tín chi pháp.</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Mặc dù khó tin, nhưng dễ hành, chỉ cần chư vị chịu thật làm, thì chư vị đời này liền có thành tựu.</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Lão Hòa thượng Đế Nhàn thường nói, người Đệ tử thợ vá nồi của ngài, ba năm thành tựu, không khó. Ông thợ vá nồi không biết chữ, không có đi học, sau khi xuất gia, cũng không có ở trong chùa một ngày.</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Tại sao vậy? Bởi ông ấy không biết những quy củ trong chùa, ông ấy cũng không thể học.</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Lão Hòa thượng Đế Nhàn mở ra </w:t>
      </w:r>
      <w:r w:rsidR="003C7085">
        <w:rPr>
          <w:rFonts w:ascii="Cambria" w:hAnsi="Cambria"/>
          <w:color w:val="3333FF"/>
          <w:sz w:val="32"/>
          <w:szCs w:val="32"/>
        </w:rPr>
        <w:t>P</w:t>
      </w:r>
      <w:r w:rsidR="003C7085" w:rsidRPr="00792A0C">
        <w:rPr>
          <w:rFonts w:ascii="Cambria" w:hAnsi="Cambria"/>
          <w:color w:val="3333FF"/>
          <w:sz w:val="32"/>
          <w:szCs w:val="32"/>
        </w:rPr>
        <w:t xml:space="preserve">háp </w:t>
      </w:r>
      <w:r w:rsidR="00254E71" w:rsidRPr="00792A0C">
        <w:rPr>
          <w:rFonts w:ascii="Cambria" w:hAnsi="Cambria"/>
          <w:color w:val="3333FF"/>
          <w:sz w:val="32"/>
          <w:szCs w:val="32"/>
        </w:rPr>
        <w:t xml:space="preserve">môn tiện lợi cho ông ấy, chỉ dạy ông ấy một câu Nam Mô </w:t>
      </w:r>
      <w:r w:rsidR="00C47292">
        <w:rPr>
          <w:rFonts w:ascii="Cambria" w:hAnsi="Cambria"/>
          <w:color w:val="3333FF"/>
          <w:sz w:val="32"/>
          <w:szCs w:val="32"/>
        </w:rPr>
        <w:t>A Mi</w:t>
      </w:r>
      <w:r w:rsidR="00254E71" w:rsidRPr="00792A0C">
        <w:rPr>
          <w:rFonts w:ascii="Cambria" w:hAnsi="Cambria"/>
          <w:color w:val="3333FF"/>
          <w:sz w:val="32"/>
          <w:szCs w:val="32"/>
        </w:rPr>
        <w:t xml:space="preserve"> Đà Phật, dạy ông ấy liên tục niệm luôn, niệm mệt rồi thì nghỉ ngơi, nghỉ ngơi xong thì tiếp tục niệm, không kể ngày đêm.</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Đó là gì? Đó là những gì </w:t>
      </w:r>
      <w:r w:rsidR="009B41F3">
        <w:rPr>
          <w:rFonts w:ascii="Cambria" w:hAnsi="Cambria"/>
          <w:color w:val="3333FF"/>
          <w:sz w:val="32"/>
          <w:szCs w:val="32"/>
        </w:rPr>
        <w:t xml:space="preserve">mà </w:t>
      </w:r>
      <w:r w:rsidR="00CC6994">
        <w:rPr>
          <w:rFonts w:ascii="Cambria" w:hAnsi="Cambria"/>
          <w:color w:val="3333FF"/>
          <w:sz w:val="32"/>
          <w:szCs w:val="32"/>
        </w:rPr>
        <w:t xml:space="preserve">ngài </w:t>
      </w:r>
      <w:r w:rsidR="00A879E9">
        <w:rPr>
          <w:rFonts w:ascii="Cambria" w:hAnsi="Cambria"/>
          <w:color w:val="3333FF"/>
          <w:sz w:val="32"/>
          <w:szCs w:val="32"/>
        </w:rPr>
        <w:t xml:space="preserve">Bồ-tát </w:t>
      </w:r>
      <w:r w:rsidR="00254E71" w:rsidRPr="00792A0C">
        <w:rPr>
          <w:rFonts w:ascii="Cambria" w:hAnsi="Cambria"/>
          <w:color w:val="3333FF"/>
          <w:sz w:val="32"/>
          <w:szCs w:val="32"/>
        </w:rPr>
        <w:t>Đại Thế Chí đã nói là không hoài nghi, không xen tạp, không gián đoạn. Ông thợ vá nồi thật thà, nghe lời, thật làm, ba năm liền thành tựu, biết trước thời gian, đứng vững vãng sanh, còn đứng ba ngày: để đợi lão Hòa thượng làm hậu sự cho ông ấy.</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Khó tin dễ hành, chỉ cần chư vị tin tưởng, thì không có một ai mà không thành tựu, không có một ai lại không vãng sanh.</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Ông ấy có thể nhất hướng chuyên niệm, thâm nhập một môn, đó chính là trí huệ, kiên trì tới cùng, đây chính là công phu của định, chúng ta giảng về giới định huệ, t</w:t>
      </w:r>
      <w:r w:rsidR="00864DA2">
        <w:rPr>
          <w:rFonts w:ascii="Cambria" w:hAnsi="Cambria"/>
          <w:color w:val="3333FF"/>
          <w:sz w:val="32"/>
          <w:szCs w:val="32"/>
        </w:rPr>
        <w:t>uâ</w:t>
      </w:r>
      <w:r w:rsidR="00254E71" w:rsidRPr="00792A0C">
        <w:rPr>
          <w:rFonts w:ascii="Cambria" w:hAnsi="Cambria"/>
          <w:color w:val="3333FF"/>
          <w:sz w:val="32"/>
          <w:szCs w:val="32"/>
        </w:rPr>
        <w:t>n thủ giáo huấn của thầy, đó chính là trì giới.</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Thâm nhập một môn, huân tu thời gian dài là giới, mà huân tu thời gian dài cũng có thể đắc định, giúp chư vị đắc định, nhân giới đắc định, sau </w:t>
      </w:r>
      <w:r w:rsidR="00254E71" w:rsidRPr="00792A0C">
        <w:rPr>
          <w:rFonts w:ascii="Cambria" w:hAnsi="Cambria"/>
          <w:color w:val="3333FF"/>
          <w:sz w:val="32"/>
          <w:szCs w:val="32"/>
        </w:rPr>
        <w:lastRenderedPageBreak/>
        <w:t>khi đắc định, tiếp tục kiên trì thì sẽ khai trí huệ, Đại triệt Đại ngộ, Minh tâm Kiến tánh, họ khai ngộ rồi.</w:t>
      </w:r>
      <w:r w:rsidR="00921841">
        <w:rPr>
          <w:rFonts w:ascii="Cambria" w:hAnsi="Cambria"/>
          <w:color w:val="3333FF"/>
          <w:sz w:val="32"/>
          <w:szCs w:val="32"/>
        </w:rPr>
        <w:t xml:space="preserve"> </w:t>
      </w:r>
    </w:p>
    <w:p w14:paraId="6F2D83C7" w14:textId="5DE1936D" w:rsidR="00792A0C" w:rsidRPr="00792A0C" w:rsidRDefault="000E792B" w:rsidP="00792A0C">
      <w:pPr>
        <w:spacing w:before="120" w:after="120" w:line="360" w:lineRule="auto"/>
        <w:jc w:val="both"/>
        <w:rPr>
          <w:rFonts w:ascii="Cambria" w:hAnsi="Cambria"/>
          <w:color w:val="3333FF"/>
          <w:sz w:val="32"/>
          <w:szCs w:val="32"/>
        </w:rPr>
      </w:pPr>
      <w:r>
        <w:rPr>
          <w:rFonts w:ascii="Cambria" w:hAnsi="Cambria"/>
          <w:color w:val="3333FF"/>
          <w:sz w:val="32"/>
          <w:szCs w:val="32"/>
        </w:rPr>
        <w:tab/>
      </w:r>
      <w:r w:rsidR="00254E71" w:rsidRPr="00792A0C">
        <w:rPr>
          <w:rFonts w:ascii="Cambria" w:hAnsi="Cambria"/>
          <w:color w:val="3333FF"/>
          <w:sz w:val="32"/>
          <w:szCs w:val="32"/>
        </w:rPr>
        <w:t xml:space="preserve">Kiến tánh, người kiến Tánh như thế nào? </w:t>
      </w:r>
      <w:r w:rsidR="000E2BC2">
        <w:rPr>
          <w:rFonts w:ascii="Cambria" w:hAnsi="Cambria"/>
          <w:color w:val="3333FF"/>
          <w:sz w:val="32"/>
          <w:szCs w:val="32"/>
        </w:rPr>
        <w:t>K</w:t>
      </w:r>
      <w:r w:rsidR="000E2BC2" w:rsidRPr="00792A0C">
        <w:rPr>
          <w:rFonts w:ascii="Cambria" w:hAnsi="Cambria"/>
          <w:color w:val="3333FF"/>
          <w:sz w:val="32"/>
          <w:szCs w:val="32"/>
        </w:rPr>
        <w:t xml:space="preserve">hông </w:t>
      </w:r>
      <w:r w:rsidR="00254E71" w:rsidRPr="00792A0C">
        <w:rPr>
          <w:rFonts w:ascii="Cambria" w:hAnsi="Cambria"/>
          <w:color w:val="3333FF"/>
          <w:sz w:val="32"/>
          <w:szCs w:val="32"/>
        </w:rPr>
        <w:t xml:space="preserve">khác gì </w:t>
      </w:r>
      <w:r w:rsidR="0084461A">
        <w:rPr>
          <w:rFonts w:ascii="Cambria" w:hAnsi="Cambria"/>
          <w:color w:val="3333FF"/>
          <w:sz w:val="32"/>
          <w:szCs w:val="32"/>
        </w:rPr>
        <w:t xml:space="preserve">với </w:t>
      </w:r>
      <w:r w:rsidR="00254E71" w:rsidRPr="00792A0C">
        <w:rPr>
          <w:rFonts w:ascii="Cambria" w:hAnsi="Cambria"/>
          <w:color w:val="3333FF"/>
          <w:sz w:val="32"/>
          <w:szCs w:val="32"/>
        </w:rPr>
        <w:t>người bình thường.</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Khác nhau ở điều gì? Chư vị có vấn đề về sự nghi </w:t>
      </w:r>
      <w:r w:rsidR="00EB1107" w:rsidRPr="00792A0C">
        <w:rPr>
          <w:rFonts w:ascii="Cambria" w:hAnsi="Cambria"/>
          <w:color w:val="3333FF"/>
          <w:sz w:val="32"/>
          <w:szCs w:val="32"/>
        </w:rPr>
        <w:t xml:space="preserve">nan </w:t>
      </w:r>
      <w:r w:rsidR="00254E71" w:rsidRPr="00792A0C">
        <w:rPr>
          <w:rFonts w:ascii="Cambria" w:hAnsi="Cambria"/>
          <w:color w:val="3333FF"/>
          <w:sz w:val="32"/>
          <w:szCs w:val="32"/>
        </w:rPr>
        <w:t>đến thỉnh giáo họ, họ có thể giải thích rõ ràng, giảng sáng tỏ giúp chư vị.</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Bất luận tất cả pháp thế gian hay xuất thế gian, họ thảy đều hiểu rõ, chư vị không hỏi, thì họ cũng không biết điều gì, chư vị hỏi họ, họ điều gì cũng biết.</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Người như vậy chính là người đã khai ngộ, họ trả lời chư vị, là trí huệ chân thật từ trong Tự Tánh hiển lộ ra, khác với người bình thường.</w:t>
      </w:r>
      <w:r w:rsidR="00921841">
        <w:rPr>
          <w:rFonts w:ascii="Cambria" w:hAnsi="Cambria"/>
          <w:color w:val="3333FF"/>
          <w:sz w:val="32"/>
          <w:szCs w:val="32"/>
        </w:rPr>
        <w:t xml:space="preserve"> </w:t>
      </w:r>
      <w:r w:rsidR="00254E71" w:rsidRPr="00792A0C">
        <w:rPr>
          <w:rFonts w:ascii="Cambria" w:hAnsi="Cambria"/>
          <w:color w:val="3333FF"/>
          <w:sz w:val="32"/>
          <w:szCs w:val="32"/>
        </w:rPr>
        <w:t>Người bình thường ví dụ như chư vị hỏi họ vấn đề gì, họ phải suy nghĩ, tôi làm sao để trả lời chư vị, đó chính là dùng chủng tử trong A-lại-da.</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Chủng tử của A-lại-da có tính giới hạn, còn có hậu di chứng, nói</w:t>
      </w:r>
      <w:r w:rsidR="00254E71" w:rsidRPr="00792A0C" w:rsidDel="00105111">
        <w:rPr>
          <w:rFonts w:ascii="Cambria" w:hAnsi="Cambria"/>
          <w:color w:val="3333FF"/>
          <w:sz w:val="32"/>
          <w:szCs w:val="32"/>
        </w:rPr>
        <w:t xml:space="preserve"> </w:t>
      </w:r>
      <w:r w:rsidR="00254E71" w:rsidRPr="00792A0C">
        <w:rPr>
          <w:rFonts w:ascii="Cambria" w:hAnsi="Cambria"/>
          <w:color w:val="3333FF"/>
          <w:sz w:val="32"/>
          <w:szCs w:val="32"/>
        </w:rPr>
        <w:t>cách khác, họ cũng không phải là thật sự đáng tin.</w:t>
      </w:r>
      <w:r w:rsidR="00921841">
        <w:rPr>
          <w:rFonts w:ascii="Cambria" w:hAnsi="Cambria"/>
          <w:color w:val="3333FF"/>
          <w:sz w:val="32"/>
          <w:szCs w:val="32"/>
        </w:rPr>
        <w:t xml:space="preserve"> </w:t>
      </w:r>
      <w:r w:rsidR="00254E71" w:rsidRPr="00792A0C">
        <w:rPr>
          <w:rFonts w:ascii="Cambria" w:hAnsi="Cambria"/>
          <w:color w:val="3333FF"/>
          <w:sz w:val="32"/>
          <w:szCs w:val="32"/>
        </w:rPr>
        <w:t>Người khai ngộ thì thật sự đáng tin tưởng, trí huệ của họ không có tính giới hạn, không có hậu di chứng, nhất định là không có sai lầm.</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Tri thứ</w:t>
      </w:r>
      <w:r w:rsidR="00234952">
        <w:rPr>
          <w:rFonts w:ascii="Cambria" w:hAnsi="Cambria"/>
          <w:color w:val="3333FF"/>
          <w:sz w:val="32"/>
          <w:szCs w:val="32"/>
        </w:rPr>
        <w:t>c</w:t>
      </w:r>
      <w:r w:rsidR="00254E71" w:rsidRPr="00792A0C">
        <w:rPr>
          <w:rFonts w:ascii="Cambria" w:hAnsi="Cambria"/>
          <w:color w:val="3333FF"/>
          <w:sz w:val="32"/>
          <w:szCs w:val="32"/>
        </w:rPr>
        <w:t xml:space="preserve"> sẽ có sự sai sót, trí huệ thì không có sai sót.</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Phật pháp, đức Thế Tôn, chư Bồ-tát giảng dạy cho chúng ta, thành tựu chúng ta, là trí huệ, không phải tri thức, nhất định phải hiểu điều này.</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Trí huệ là trong Tự Tánh </w:t>
      </w:r>
      <w:r w:rsidR="00A70F38">
        <w:rPr>
          <w:rFonts w:ascii="Cambria" w:hAnsi="Cambria"/>
          <w:color w:val="3333FF"/>
          <w:sz w:val="32"/>
          <w:szCs w:val="32"/>
        </w:rPr>
        <w:t xml:space="preserve">chính mình </w:t>
      </w:r>
      <w:r w:rsidR="00254E71" w:rsidRPr="00792A0C">
        <w:rPr>
          <w:rFonts w:ascii="Cambria" w:hAnsi="Cambria"/>
          <w:color w:val="3333FF"/>
          <w:sz w:val="32"/>
          <w:szCs w:val="32"/>
        </w:rPr>
        <w:t>lưu xuất ra, tri thức đến từ sự học bên ngoài, trí huệ bao gồm tri thức, tri thức không thể bao gồm trí huệ.</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Nói cách khác, người có trí huệ thì họ cũng có tri thức, họ vừa nhìn vừa nghe liền hiểu hết, người có tri thức thì họ không có trí huệ.</w:t>
      </w:r>
      <w:r w:rsidR="00921841">
        <w:rPr>
          <w:rFonts w:ascii="Cambria" w:hAnsi="Cambria"/>
          <w:color w:val="3333FF"/>
          <w:sz w:val="32"/>
          <w:szCs w:val="32"/>
        </w:rPr>
        <w:t xml:space="preserve"> </w:t>
      </w:r>
    </w:p>
    <w:p w14:paraId="74F40E66" w14:textId="7D38FBFB" w:rsidR="00792A0C" w:rsidRPr="00792A0C" w:rsidRDefault="000E792B" w:rsidP="00792A0C">
      <w:pPr>
        <w:spacing w:before="120" w:after="120" w:line="360" w:lineRule="auto"/>
        <w:jc w:val="both"/>
        <w:rPr>
          <w:rFonts w:ascii="Cambria" w:hAnsi="Cambria"/>
          <w:color w:val="3333FF"/>
          <w:sz w:val="32"/>
          <w:szCs w:val="32"/>
          <w:lang w:val="vi-VN"/>
        </w:rPr>
      </w:pPr>
      <w:r>
        <w:rPr>
          <w:rFonts w:ascii="Cambria" w:eastAsia="DFKai-SB" w:hAnsi="Cambria"/>
          <w:color w:val="FF0000"/>
          <w:sz w:val="32"/>
          <w:szCs w:val="32"/>
          <w:lang w:eastAsia="zh-TW"/>
        </w:rPr>
        <w:tab/>
      </w:r>
      <w:r w:rsidR="00254E71" w:rsidRPr="00792A0C">
        <w:rPr>
          <w:rFonts w:ascii="Cambria" w:eastAsia="DFKai-SB" w:hAnsi="Cambria"/>
          <w:color w:val="FF0000"/>
          <w:sz w:val="32"/>
          <w:szCs w:val="32"/>
          <w:lang w:eastAsia="zh-TW"/>
        </w:rPr>
        <w:t>『智慧聖明不可思議』</w:t>
      </w:r>
      <w:r w:rsidR="00254E71" w:rsidRPr="00792A0C">
        <w:rPr>
          <w:rFonts w:ascii="Cambria" w:hAnsi="Cambria"/>
          <w:b/>
          <w:bCs/>
          <w:color w:val="3333FF"/>
          <w:sz w:val="32"/>
          <w:szCs w:val="32"/>
        </w:rPr>
        <w:t>“Trí huệ Thánh minh bất khả tư nghì”</w:t>
      </w:r>
      <w:r w:rsidR="00254E71" w:rsidRPr="00792A0C">
        <w:rPr>
          <w:rFonts w:ascii="Cambria" w:hAnsi="Cambria"/>
          <w:color w:val="3333FF"/>
          <w:sz w:val="32"/>
          <w:szCs w:val="32"/>
        </w:rPr>
        <w:t>, đây chính là tán thán sự thành tựu của tu Tịnh Độ vãng sanh thế giới Cực Lạc.</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Thành tựu điều gì? Đức năng trí huệ bình đẳng với Phật, tề là bình đẳng. Trong khoa đề này của chúng ta có nói</w:t>
      </w:r>
      <w:r w:rsidR="00254E71" w:rsidRPr="00792A0C">
        <w:rPr>
          <w:rFonts w:ascii="Cambria" w:eastAsia="DFKai-SB" w:hAnsi="Cambria"/>
          <w:color w:val="FF0000"/>
          <w:sz w:val="32"/>
          <w:szCs w:val="32"/>
          <w:lang w:eastAsia="zh-TW"/>
        </w:rPr>
        <w:t>德慧齊佛</w:t>
      </w:r>
      <w:r w:rsidR="00254E71" w:rsidRPr="00792A0C">
        <w:rPr>
          <w:rFonts w:ascii="Cambria" w:hAnsi="Cambria"/>
          <w:b/>
          <w:bCs/>
          <w:color w:val="3333FF"/>
          <w:sz w:val="32"/>
          <w:szCs w:val="32"/>
        </w:rPr>
        <w:t>“đức huệ tề Phật”</w:t>
      </w:r>
      <w:r w:rsidR="00254E71" w:rsidRPr="00792A0C">
        <w:rPr>
          <w:rFonts w:ascii="Cambria" w:hAnsi="Cambria"/>
          <w:color w:val="3333FF"/>
          <w:sz w:val="32"/>
          <w:szCs w:val="32"/>
        </w:rPr>
        <w:t xml:space="preserve">, bình đẳng với Phật. Địa vị ngang bằng với Quả vị, Quả vị này chính là Phật </w:t>
      </w:r>
      <w:r w:rsidR="00254E71" w:rsidRPr="00792A0C">
        <w:rPr>
          <w:rFonts w:ascii="Cambria" w:hAnsi="Cambria"/>
          <w:color w:val="3333FF"/>
          <w:sz w:val="32"/>
          <w:szCs w:val="32"/>
        </w:rPr>
        <w:lastRenderedPageBreak/>
        <w:t>vị, bình đẳng với Phật, đó là đại Bồ-tát</w:t>
      </w:r>
      <w:r w:rsidR="00921841">
        <w:rPr>
          <w:rFonts w:ascii="Cambria" w:hAnsi="Cambria"/>
          <w:color w:val="3333FF"/>
          <w:sz w:val="32"/>
          <w:szCs w:val="32"/>
        </w:rPr>
        <w:t xml:space="preserve"> </w:t>
      </w:r>
      <w:r w:rsidR="00254E71" w:rsidRPr="00792A0C">
        <w:rPr>
          <w:rFonts w:ascii="Cambria" w:hAnsi="Cambria"/>
          <w:color w:val="3333FF"/>
          <w:sz w:val="32"/>
          <w:szCs w:val="32"/>
        </w:rPr>
        <w:t>từ quả hướng nhân, đều đắc được công đức trang nghiêm của Như Lai.</w:t>
      </w:r>
      <w:r w:rsidR="00792A0C" w:rsidRPr="00792A0C">
        <w:rPr>
          <w:rFonts w:ascii="Cambria" w:hAnsi="Cambria"/>
          <w:color w:val="3333FF"/>
          <w:sz w:val="32"/>
          <w:szCs w:val="32"/>
        </w:rPr>
        <w:t xml:space="preserve"> </w:t>
      </w:r>
      <w:r w:rsidR="00254E71" w:rsidRPr="00792A0C">
        <w:rPr>
          <w:rFonts w:ascii="Cambria" w:eastAsia="DFKai-SB" w:hAnsi="Cambria"/>
          <w:color w:val="FF0000"/>
          <w:sz w:val="32"/>
          <w:szCs w:val="32"/>
          <w:lang w:eastAsia="zh-TW"/>
        </w:rPr>
        <w:t>智慧聖明不可思議</w:t>
      </w:r>
      <w:r w:rsidR="00254E71" w:rsidRPr="00792A0C">
        <w:rPr>
          <w:rFonts w:ascii="Cambria" w:hAnsi="Cambria"/>
          <w:b/>
          <w:bCs/>
          <w:color w:val="3333FF"/>
          <w:sz w:val="32"/>
          <w:szCs w:val="32"/>
        </w:rPr>
        <w:t>“</w:t>
      </w:r>
      <w:r w:rsidR="007B0D57">
        <w:rPr>
          <w:rFonts w:ascii="Cambria" w:hAnsi="Cambria"/>
          <w:b/>
          <w:bCs/>
          <w:color w:val="3333FF"/>
          <w:sz w:val="32"/>
          <w:szCs w:val="32"/>
        </w:rPr>
        <w:t>T</w:t>
      </w:r>
      <w:r w:rsidR="007B0D57" w:rsidRPr="00792A0C">
        <w:rPr>
          <w:rFonts w:ascii="Cambria" w:hAnsi="Cambria"/>
          <w:b/>
          <w:bCs/>
          <w:color w:val="3333FF"/>
          <w:sz w:val="32"/>
          <w:szCs w:val="32"/>
        </w:rPr>
        <w:t xml:space="preserve">rí </w:t>
      </w:r>
      <w:r w:rsidR="00254E71" w:rsidRPr="00792A0C">
        <w:rPr>
          <w:rFonts w:ascii="Cambria" w:hAnsi="Cambria"/>
          <w:b/>
          <w:bCs/>
          <w:color w:val="3333FF"/>
          <w:sz w:val="32"/>
          <w:szCs w:val="32"/>
        </w:rPr>
        <w:t xml:space="preserve">huệ </w:t>
      </w:r>
      <w:r w:rsidR="00595A80">
        <w:rPr>
          <w:rFonts w:ascii="Cambria" w:hAnsi="Cambria"/>
          <w:b/>
          <w:bCs/>
          <w:color w:val="3333FF"/>
          <w:sz w:val="32"/>
          <w:szCs w:val="32"/>
        </w:rPr>
        <w:t>T</w:t>
      </w:r>
      <w:r w:rsidR="00595A80" w:rsidRPr="00792A0C">
        <w:rPr>
          <w:rFonts w:ascii="Cambria" w:hAnsi="Cambria"/>
          <w:b/>
          <w:bCs/>
          <w:color w:val="3333FF"/>
          <w:sz w:val="32"/>
          <w:szCs w:val="32"/>
        </w:rPr>
        <w:t xml:space="preserve">hánh </w:t>
      </w:r>
      <w:r w:rsidR="00254E71" w:rsidRPr="00792A0C">
        <w:rPr>
          <w:rFonts w:ascii="Cambria" w:hAnsi="Cambria"/>
          <w:b/>
          <w:bCs/>
          <w:color w:val="3333FF"/>
          <w:sz w:val="32"/>
          <w:szCs w:val="32"/>
        </w:rPr>
        <w:t>minh bất khả tư nghì”</w:t>
      </w:r>
      <w:r w:rsidR="00254E71" w:rsidRPr="00792A0C">
        <w:rPr>
          <w:rFonts w:ascii="Cambria" w:hAnsi="Cambria"/>
          <w:color w:val="3333FF"/>
          <w:sz w:val="32"/>
          <w:szCs w:val="32"/>
        </w:rPr>
        <w:t>(</w:t>
      </w:r>
      <w:r w:rsidR="00595A80">
        <w:rPr>
          <w:rFonts w:ascii="Cambria" w:hAnsi="Cambria"/>
          <w:i/>
          <w:iCs/>
          <w:color w:val="3333FF"/>
          <w:sz w:val="32"/>
          <w:szCs w:val="32"/>
        </w:rPr>
        <w:t>T</w:t>
      </w:r>
      <w:r w:rsidR="00595A80" w:rsidRPr="00792A0C">
        <w:rPr>
          <w:rFonts w:ascii="Cambria" w:hAnsi="Cambria"/>
          <w:i/>
          <w:iCs/>
          <w:color w:val="3333FF"/>
          <w:sz w:val="32"/>
          <w:szCs w:val="32"/>
        </w:rPr>
        <w:t xml:space="preserve">rí </w:t>
      </w:r>
      <w:r w:rsidR="00254E71" w:rsidRPr="00792A0C">
        <w:rPr>
          <w:rFonts w:ascii="Cambria" w:hAnsi="Cambria"/>
          <w:i/>
          <w:iCs/>
          <w:color w:val="3333FF"/>
          <w:sz w:val="32"/>
          <w:szCs w:val="32"/>
        </w:rPr>
        <w:t>huệ Thánh minh không thể nghĩ bàn</w:t>
      </w:r>
      <w:r w:rsidR="00254E71" w:rsidRPr="00792A0C">
        <w:rPr>
          <w:rFonts w:ascii="Cambria" w:hAnsi="Cambria"/>
          <w:color w:val="3333FF"/>
          <w:sz w:val="32"/>
          <w:szCs w:val="32"/>
        </w:rPr>
        <w:t>), câu cuối cùng,</w:t>
      </w:r>
      <w:r w:rsidR="00B50A54">
        <w:rPr>
          <w:rFonts w:ascii="Cambria" w:hAnsi="Cambria"/>
          <w:color w:val="3333FF"/>
          <w:sz w:val="32"/>
          <w:szCs w:val="32"/>
        </w:rPr>
        <w:t xml:space="preserve"> </w:t>
      </w:r>
      <w:r w:rsidR="00254E71" w:rsidRPr="00792A0C">
        <w:rPr>
          <w:rFonts w:ascii="Cambria" w:eastAsia="DFKai-SB" w:hAnsi="Cambria"/>
          <w:color w:val="FF0000"/>
          <w:sz w:val="32"/>
          <w:szCs w:val="32"/>
          <w:lang w:eastAsia="zh-TW"/>
        </w:rPr>
        <w:t>明大士咸得如來之智慧莊嚴</w:t>
      </w:r>
      <w:r w:rsidR="00254E71" w:rsidRPr="00792A0C">
        <w:rPr>
          <w:rFonts w:ascii="Cambria" w:hAnsi="Cambria"/>
          <w:b/>
          <w:bCs/>
          <w:color w:val="3333FF"/>
          <w:sz w:val="32"/>
          <w:szCs w:val="32"/>
        </w:rPr>
        <w:t xml:space="preserve">“minh </w:t>
      </w:r>
      <w:r w:rsidR="00B50A54">
        <w:rPr>
          <w:rFonts w:ascii="Cambria" w:hAnsi="Cambria"/>
          <w:b/>
          <w:bCs/>
          <w:color w:val="3333FF"/>
          <w:sz w:val="32"/>
          <w:szCs w:val="32"/>
        </w:rPr>
        <w:t>Đ</w:t>
      </w:r>
      <w:r w:rsidR="00B50A54" w:rsidRPr="00792A0C">
        <w:rPr>
          <w:rFonts w:ascii="Cambria" w:hAnsi="Cambria"/>
          <w:b/>
          <w:bCs/>
          <w:color w:val="3333FF"/>
          <w:sz w:val="32"/>
          <w:szCs w:val="32"/>
        </w:rPr>
        <w:t xml:space="preserve">ại </w:t>
      </w:r>
      <w:r w:rsidR="00254E71" w:rsidRPr="00792A0C">
        <w:rPr>
          <w:rFonts w:ascii="Cambria" w:hAnsi="Cambria"/>
          <w:b/>
          <w:bCs/>
          <w:color w:val="3333FF"/>
          <w:sz w:val="32"/>
          <w:szCs w:val="32"/>
        </w:rPr>
        <w:t>sĩ hàm đắc Như Lai chi trí huệ trang nghiêm”</w:t>
      </w:r>
      <w:r w:rsidR="00254E71" w:rsidRPr="00792A0C">
        <w:rPr>
          <w:rFonts w:ascii="Cambria" w:hAnsi="Cambria"/>
          <w:color w:val="3333FF"/>
          <w:sz w:val="32"/>
          <w:szCs w:val="32"/>
        </w:rPr>
        <w:t>(</w:t>
      </w:r>
      <w:r w:rsidR="00254E71" w:rsidRPr="00792A0C">
        <w:rPr>
          <w:rFonts w:ascii="Cambria" w:hAnsi="Cambria"/>
          <w:i/>
          <w:iCs/>
          <w:color w:val="3333FF"/>
          <w:sz w:val="32"/>
          <w:szCs w:val="32"/>
        </w:rPr>
        <w:t>làm sáng tỏ trí huệ trang nghiêm của Như Lai mà [các] Đại sĩ đều đắc được</w:t>
      </w:r>
      <w:r w:rsidR="00254E71" w:rsidRPr="00792A0C">
        <w:rPr>
          <w:rFonts w:ascii="Cambria" w:hAnsi="Cambria"/>
          <w:color w:val="3333FF"/>
          <w:sz w:val="32"/>
          <w:szCs w:val="32"/>
        </w:rPr>
        <w:t>), Tịnh Ảnh Sớ cùng với Chân Giải, Hợp Tán, những vị Đại sư ấy đều có cách nói, cách giải thích giống nhau đối với câu này.</w:t>
      </w:r>
      <w:r w:rsidR="00792A0C" w:rsidRPr="00792A0C">
        <w:rPr>
          <w:rFonts w:ascii="Cambria" w:hAnsi="Cambria"/>
          <w:color w:val="3333FF"/>
          <w:sz w:val="32"/>
          <w:szCs w:val="32"/>
          <w:lang w:val="vi-VN"/>
        </w:rPr>
        <w:t xml:space="preserve"> </w:t>
      </w:r>
      <w:r w:rsidR="00254E71" w:rsidRPr="00792A0C">
        <w:rPr>
          <w:rFonts w:ascii="Cambria" w:eastAsia="DFKai-SB" w:hAnsi="Cambria"/>
          <w:color w:val="FF0000"/>
          <w:sz w:val="32"/>
          <w:szCs w:val="32"/>
          <w:lang w:val="vi-VN" w:eastAsia="zh-TW"/>
        </w:rPr>
        <w:t>「聖者，正也。又肇公曰」</w:t>
      </w:r>
      <w:r w:rsidR="00254E71" w:rsidRPr="00792A0C">
        <w:rPr>
          <w:rFonts w:ascii="Cambria" w:hAnsi="Cambria"/>
          <w:b/>
          <w:bCs/>
          <w:color w:val="3333FF"/>
          <w:sz w:val="32"/>
          <w:szCs w:val="32"/>
          <w:lang w:val="vi-VN"/>
        </w:rPr>
        <w:t xml:space="preserve">“Thánh giả, chánh dã. </w:t>
      </w:r>
      <w:r w:rsidR="0008019F" w:rsidRPr="00792A0C">
        <w:rPr>
          <w:rFonts w:ascii="Cambria" w:hAnsi="Cambria"/>
          <w:b/>
          <w:bCs/>
          <w:color w:val="3333FF"/>
          <w:sz w:val="32"/>
          <w:szCs w:val="32"/>
          <w:lang w:val="vi-VN"/>
        </w:rPr>
        <w:t>H</w:t>
      </w:r>
      <w:r w:rsidR="0008019F" w:rsidRPr="00B960AB">
        <w:rPr>
          <w:rFonts w:ascii="Cambria" w:hAnsi="Cambria"/>
          <w:b/>
          <w:bCs/>
          <w:color w:val="3333FF"/>
          <w:sz w:val="32"/>
          <w:szCs w:val="32"/>
          <w:lang w:val="vi-VN"/>
        </w:rPr>
        <w:t>ự</w:t>
      </w:r>
      <w:r w:rsidR="0008019F" w:rsidRPr="00792A0C">
        <w:rPr>
          <w:rFonts w:ascii="Cambria" w:hAnsi="Cambria"/>
          <w:b/>
          <w:bCs/>
          <w:color w:val="3333FF"/>
          <w:sz w:val="32"/>
          <w:szCs w:val="32"/>
          <w:lang w:val="vi-VN"/>
        </w:rPr>
        <w:t xml:space="preserve">u </w:t>
      </w:r>
      <w:r w:rsidR="00254E71" w:rsidRPr="00792A0C">
        <w:rPr>
          <w:rFonts w:ascii="Cambria" w:hAnsi="Cambria"/>
          <w:b/>
          <w:bCs/>
          <w:color w:val="3333FF"/>
          <w:sz w:val="32"/>
          <w:szCs w:val="32"/>
          <w:lang w:val="vi-VN"/>
        </w:rPr>
        <w:t>Triệu Công viết”</w:t>
      </w:r>
      <w:r w:rsidR="00254E71" w:rsidRPr="00792A0C">
        <w:rPr>
          <w:rFonts w:ascii="Cambria" w:hAnsi="Cambria"/>
          <w:color w:val="3333FF"/>
          <w:sz w:val="32"/>
          <w:szCs w:val="32"/>
          <w:lang w:val="vi-VN"/>
        </w:rPr>
        <w:t>(</w:t>
      </w:r>
      <w:r w:rsidR="00254E71" w:rsidRPr="00792A0C">
        <w:rPr>
          <w:rFonts w:ascii="Cambria" w:hAnsi="Cambria"/>
          <w:i/>
          <w:iCs/>
          <w:color w:val="3333FF"/>
          <w:sz w:val="32"/>
          <w:szCs w:val="32"/>
          <w:lang w:val="vi-VN"/>
        </w:rPr>
        <w:t>Thánh: là chánh. Thêm nữa ngài Triệu công nói</w:t>
      </w:r>
      <w:r w:rsidR="00254E71" w:rsidRPr="00792A0C">
        <w:rPr>
          <w:rFonts w:ascii="Cambria" w:hAnsi="Cambria"/>
          <w:color w:val="3333FF"/>
          <w:sz w:val="32"/>
          <w:szCs w:val="32"/>
          <w:lang w:val="vi-VN"/>
        </w:rPr>
        <w:t xml:space="preserve">), [là] Đại sư Tăng Triệu, trí huệ là thể, Thánh minh là dụng. Thánh là chánh, chánh </w:t>
      </w:r>
      <w:r w:rsidR="00983988" w:rsidRPr="00792A0C">
        <w:rPr>
          <w:rFonts w:ascii="Cambria" w:hAnsi="Cambria"/>
          <w:color w:val="3333FF"/>
          <w:sz w:val="32"/>
          <w:szCs w:val="32"/>
          <w:lang w:val="vi-VN"/>
        </w:rPr>
        <w:t>tr</w:t>
      </w:r>
      <w:r w:rsidR="00983988" w:rsidRPr="00B960AB">
        <w:rPr>
          <w:rFonts w:ascii="Cambria" w:hAnsi="Cambria"/>
          <w:color w:val="3333FF"/>
          <w:sz w:val="32"/>
          <w:szCs w:val="32"/>
          <w:lang w:val="vi-VN"/>
        </w:rPr>
        <w:t xml:space="preserve">i </w:t>
      </w:r>
      <w:r w:rsidR="00254E71" w:rsidRPr="00792A0C">
        <w:rPr>
          <w:rFonts w:ascii="Cambria" w:hAnsi="Cambria"/>
          <w:color w:val="3333FF"/>
          <w:sz w:val="32"/>
          <w:szCs w:val="32"/>
          <w:lang w:val="vi-VN"/>
        </w:rPr>
        <w:t>chánh kiến, kiến giải tư tưởng hoàn toàn tương đồng với Phật.</w:t>
      </w:r>
      <w:r w:rsidR="00792A0C" w:rsidRPr="00792A0C">
        <w:rPr>
          <w:rFonts w:ascii="Cambria" w:hAnsi="Cambria"/>
          <w:color w:val="3333FF"/>
          <w:sz w:val="32"/>
          <w:szCs w:val="32"/>
          <w:lang w:val="vi-VN"/>
        </w:rPr>
        <w:t xml:space="preserve"> </w:t>
      </w:r>
      <w:r w:rsidR="00254E71" w:rsidRPr="00792A0C">
        <w:rPr>
          <w:rFonts w:ascii="Cambria" w:eastAsia="DFKai-SB" w:hAnsi="Cambria"/>
          <w:color w:val="FF0000"/>
          <w:sz w:val="32"/>
          <w:szCs w:val="32"/>
          <w:lang w:val="vi-VN" w:eastAsia="zh-TW"/>
        </w:rPr>
        <w:t>無事不照謂之聖。菩薩權實靈照，不可以言思擬議其形容，故云不可思議</w:t>
      </w:r>
      <w:r w:rsidR="00254E71" w:rsidRPr="00792A0C">
        <w:rPr>
          <w:rFonts w:ascii="Cambria" w:hAnsi="Cambria"/>
          <w:b/>
          <w:bCs/>
          <w:color w:val="3333FF"/>
          <w:sz w:val="32"/>
          <w:szCs w:val="32"/>
          <w:lang w:val="vi-VN" w:eastAsia="zh-TW"/>
        </w:rPr>
        <w:t xml:space="preserve">“Vô sự bất chiếu vị chi Thánh. </w:t>
      </w:r>
      <w:r w:rsidR="00254E71" w:rsidRPr="00792A0C">
        <w:rPr>
          <w:rFonts w:ascii="Cambria" w:hAnsi="Cambria"/>
          <w:b/>
          <w:bCs/>
          <w:color w:val="3333FF"/>
          <w:sz w:val="32"/>
          <w:szCs w:val="32"/>
          <w:lang w:val="vi-VN"/>
        </w:rPr>
        <w:t>Bồ-tát quyền thật linh chiếu, bất khả dĩ ngôn tư nghĩ nghị kỳ hình dung, cố vân bất khả tư nghì”</w:t>
      </w:r>
      <w:r w:rsidR="00254E71" w:rsidRPr="00792A0C">
        <w:rPr>
          <w:rFonts w:ascii="Cambria" w:hAnsi="Cambria"/>
          <w:color w:val="3333FF"/>
          <w:sz w:val="32"/>
          <w:szCs w:val="32"/>
          <w:lang w:val="vi-VN"/>
        </w:rPr>
        <w:t>(</w:t>
      </w:r>
      <w:r w:rsidR="00254E71" w:rsidRPr="00792A0C">
        <w:rPr>
          <w:rFonts w:ascii="Cambria" w:hAnsi="Cambria"/>
          <w:i/>
          <w:iCs/>
          <w:color w:val="3333FF"/>
          <w:sz w:val="32"/>
          <w:szCs w:val="32"/>
          <w:lang w:val="vi-VN"/>
        </w:rPr>
        <w:t>Chẳng gì không hiểu rõ gọi là Thánh. Bồ-tát hiểu rõ quyền thật, không thể dùng lời nói suy nghĩ ước lược luận bàn hình dung về điều ấy, nên nói là bất khả tư nghì</w:t>
      </w:r>
      <w:r w:rsidR="00254E71" w:rsidRPr="00792A0C">
        <w:rPr>
          <w:rFonts w:ascii="Cambria" w:hAnsi="Cambria"/>
          <w:color w:val="3333FF"/>
          <w:sz w:val="32"/>
          <w:szCs w:val="32"/>
          <w:lang w:val="vi-VN"/>
        </w:rPr>
        <w:t>).</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Chúng ta không dùng cách tưởng tượng nào để hình dung được bốn chữ này, bất khả tư nghì chính là không thể tưởng tượng, đó quá thần kỳ, quá vi diệu, không phải là điều mà lục đạo phàm phu chúng ta có thể thể hội tới được.</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Chúng ta vì sao không thể thể hội tới? Bởi chúng ta có chướng ngại. Chướng ngại gì? Phật không khởi tâm không động niệm, còn chúng ta có khởi tâm động niệm.</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Khởi tâm động niệm thì tâm liền không thanh tịnh, khởi tâm động niệm tâm liền không bình đẳng, tâm tánh có đức tính sáng tỏ rạng rỡ,</w:t>
      </w:r>
      <w:r w:rsidR="00921841">
        <w:rPr>
          <w:rFonts w:ascii="Cambria" w:hAnsi="Cambria"/>
          <w:color w:val="3333FF"/>
          <w:sz w:val="32"/>
          <w:szCs w:val="32"/>
          <w:lang w:val="vi-VN"/>
        </w:rPr>
        <w:t xml:space="preserve"> </w:t>
      </w:r>
      <w:r w:rsidR="003C18E8" w:rsidRPr="008D6F67">
        <w:rPr>
          <w:rFonts w:ascii="Cambria" w:hAnsi="Cambria"/>
          <w:color w:val="3333FF"/>
          <w:sz w:val="32"/>
          <w:szCs w:val="32"/>
          <w:lang w:val="vi-VN"/>
        </w:rPr>
        <w:t xml:space="preserve">nhưng </w:t>
      </w:r>
      <w:r w:rsidR="00254E71" w:rsidRPr="00792A0C">
        <w:rPr>
          <w:rFonts w:ascii="Cambria" w:hAnsi="Cambria"/>
          <w:color w:val="3333FF"/>
          <w:sz w:val="32"/>
          <w:szCs w:val="32"/>
          <w:lang w:val="vi-VN"/>
        </w:rPr>
        <w:t>đã mất đi đức đó rồi.</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Phải làm sao để khôi phục? Phải tu định, phải làm cho tâm thanh tịnh xuất hiện.</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Trong tâm thanh tịnh không có phân biệt, không có chấp trước, </w:t>
      </w:r>
      <w:r w:rsidR="00254E71" w:rsidRPr="00792A0C">
        <w:rPr>
          <w:rFonts w:ascii="Cambria" w:hAnsi="Cambria"/>
          <w:color w:val="3333FF"/>
          <w:sz w:val="32"/>
          <w:szCs w:val="32"/>
          <w:lang w:val="vi-VN"/>
        </w:rPr>
        <w:lastRenderedPageBreak/>
        <w:t>thậm chí là không có khởi tâm động niệm, thật sự thanh tịnh, thật sự bình đẳng, vậy liền khởi tác dụng sáng tỏ.</w:t>
      </w:r>
      <w:r w:rsidR="00792A0C" w:rsidRPr="00792A0C">
        <w:rPr>
          <w:rFonts w:ascii="Cambria" w:hAnsi="Cambria"/>
          <w:color w:val="3333FF"/>
          <w:sz w:val="32"/>
          <w:szCs w:val="32"/>
          <w:lang w:val="vi-VN"/>
        </w:rPr>
        <w:t xml:space="preserve"> </w:t>
      </w:r>
      <w:r w:rsidR="00254E71" w:rsidRPr="00792A0C">
        <w:rPr>
          <w:rFonts w:ascii="Cambria" w:eastAsia="DFKai-SB" w:hAnsi="Cambria"/>
          <w:color w:val="FF0000"/>
          <w:sz w:val="32"/>
          <w:szCs w:val="32"/>
          <w:lang w:val="vi-VN" w:eastAsia="zh-TW"/>
        </w:rPr>
        <w:t>照見五蘊皆空</w:t>
      </w:r>
      <w:r w:rsidR="00254E71" w:rsidRPr="00792A0C">
        <w:rPr>
          <w:rFonts w:ascii="Cambria" w:hAnsi="Cambria"/>
          <w:b/>
          <w:bCs/>
          <w:color w:val="3333FF"/>
          <w:sz w:val="32"/>
          <w:szCs w:val="32"/>
          <w:lang w:val="vi-VN"/>
        </w:rPr>
        <w:t>“Chiếu kiến Ngũ uẩn giai không”</w:t>
      </w:r>
      <w:r w:rsidR="00254E71" w:rsidRPr="00792A0C">
        <w:rPr>
          <w:rFonts w:ascii="Cambria" w:hAnsi="Cambria"/>
          <w:color w:val="3333FF"/>
          <w:sz w:val="32"/>
          <w:szCs w:val="32"/>
          <w:lang w:val="vi-VN"/>
        </w:rPr>
        <w:t>, câu này là trong Tâm Kinh nói.</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Ý nghĩa là gì? Ngũ uẩn giai không đồng với</w:t>
      </w:r>
      <w:r w:rsidR="00921841">
        <w:rPr>
          <w:rFonts w:ascii="Cambria" w:hAnsi="Cambria"/>
          <w:color w:val="3333FF"/>
          <w:sz w:val="32"/>
          <w:szCs w:val="32"/>
          <w:lang w:val="vi-VN"/>
        </w:rPr>
        <w:t xml:space="preserve"> </w:t>
      </w:r>
      <w:r w:rsidR="00254E71" w:rsidRPr="00792A0C">
        <w:rPr>
          <w:rFonts w:ascii="Cambria" w:hAnsi="Cambria"/>
          <w:color w:val="3333FF"/>
          <w:sz w:val="32"/>
          <w:szCs w:val="32"/>
          <w:lang w:val="vi-VN"/>
        </w:rPr>
        <w:t>nói phàm tất cả tướng đều là hư vọng, tất cả pháp Hữu vi như mộng huyễn bào ảnh, đây là thật không phải giả, tất cả pháp bất khả đắc.</w:t>
      </w:r>
      <w:r w:rsidR="00921841">
        <w:rPr>
          <w:rFonts w:ascii="Cambria" w:hAnsi="Cambria"/>
          <w:color w:val="3333FF"/>
          <w:sz w:val="32"/>
          <w:szCs w:val="32"/>
          <w:lang w:val="vi-VN"/>
        </w:rPr>
        <w:t xml:space="preserve"> </w:t>
      </w:r>
    </w:p>
    <w:p w14:paraId="1B8154CB" w14:textId="7A56A813" w:rsidR="00792A0C" w:rsidRPr="00792A0C" w:rsidRDefault="000E792B" w:rsidP="00792A0C">
      <w:pPr>
        <w:spacing w:before="120" w:after="120" w:line="360" w:lineRule="auto"/>
        <w:jc w:val="both"/>
        <w:rPr>
          <w:rFonts w:ascii="Cambria" w:hAnsi="Cambria"/>
          <w:color w:val="3333FF"/>
          <w:sz w:val="32"/>
          <w:szCs w:val="32"/>
          <w:highlight w:val="yellow"/>
          <w:lang w:val="vi-VN"/>
        </w:rPr>
      </w:pPr>
      <w:r>
        <w:rPr>
          <w:rFonts w:ascii="Cambria" w:hAnsi="Cambria"/>
          <w:color w:val="3333FF"/>
          <w:sz w:val="32"/>
          <w:szCs w:val="32"/>
          <w:lang w:val="vi-VN"/>
        </w:rPr>
        <w:tab/>
      </w:r>
      <w:r w:rsidR="00254E71" w:rsidRPr="00792A0C">
        <w:rPr>
          <w:rFonts w:ascii="Cambria" w:hAnsi="Cambria"/>
          <w:color w:val="3333FF"/>
          <w:sz w:val="32"/>
          <w:szCs w:val="32"/>
          <w:lang w:val="vi-VN"/>
        </w:rPr>
        <w:t xml:space="preserve">Phía trên chính là những gì mà Đại sư Tăng Triệu nói, </w:t>
      </w:r>
      <w:r w:rsidR="00254E71" w:rsidRPr="00792A0C">
        <w:rPr>
          <w:rFonts w:ascii="Cambria" w:eastAsia="DFKai-SB" w:hAnsi="Cambria" w:cs="SimSun"/>
          <w:color w:val="FF0000"/>
          <w:sz w:val="32"/>
          <w:szCs w:val="32"/>
          <w:lang w:val="vi-VN" w:eastAsia="zh-TW"/>
        </w:rPr>
        <w:t>肇公之意</w:t>
      </w:r>
      <w:r w:rsidR="00254E71" w:rsidRPr="00792A0C">
        <w:rPr>
          <w:rFonts w:ascii="Cambria" w:hAnsi="Cambria"/>
          <w:b/>
          <w:bCs/>
          <w:color w:val="3333FF"/>
          <w:sz w:val="32"/>
          <w:szCs w:val="32"/>
          <w:lang w:val="vi-VN"/>
        </w:rPr>
        <w:t>“Tăng công chi ý”</w:t>
      </w:r>
      <w:r w:rsidR="00254E71" w:rsidRPr="00792A0C">
        <w:rPr>
          <w:rFonts w:ascii="Cambria" w:hAnsi="Cambria"/>
          <w:color w:val="3333FF"/>
          <w:sz w:val="32"/>
          <w:szCs w:val="32"/>
          <w:lang w:val="vi-VN"/>
        </w:rPr>
        <w:t xml:space="preserve">, ý của ngài là gì? </w:t>
      </w:r>
      <w:r w:rsidR="00254E71" w:rsidRPr="00792A0C">
        <w:rPr>
          <w:rFonts w:ascii="Cambria" w:eastAsia="DFKai-SB" w:hAnsi="Cambria" w:cs="SimSun"/>
          <w:color w:val="FF0000"/>
          <w:sz w:val="32"/>
          <w:szCs w:val="32"/>
          <w:lang w:val="vi-VN" w:eastAsia="zh-TW"/>
        </w:rPr>
        <w:t>智慧是本體，聖明是妙用</w:t>
      </w:r>
      <w:r w:rsidR="00254E71" w:rsidRPr="00792A0C">
        <w:rPr>
          <w:rFonts w:ascii="Cambria" w:hAnsi="Cambria"/>
          <w:b/>
          <w:bCs/>
          <w:color w:val="3333FF"/>
          <w:sz w:val="32"/>
          <w:szCs w:val="32"/>
          <w:lang w:val="vi-VN"/>
        </w:rPr>
        <w:t>“Trí huệ thị Bản thể, Thánh minh thị diệu dụng”</w:t>
      </w:r>
      <w:r w:rsidR="00254E71" w:rsidRPr="00792A0C">
        <w:rPr>
          <w:rFonts w:ascii="Cambria" w:hAnsi="Cambria"/>
          <w:color w:val="3333FF"/>
          <w:sz w:val="32"/>
          <w:szCs w:val="32"/>
          <w:lang w:val="vi-VN"/>
        </w:rPr>
        <w:t>(</w:t>
      </w:r>
      <w:r w:rsidR="00254E71" w:rsidRPr="00792A0C">
        <w:rPr>
          <w:rFonts w:ascii="Cambria" w:hAnsi="Cambria"/>
          <w:i/>
          <w:iCs/>
          <w:color w:val="3333FF"/>
          <w:sz w:val="32"/>
          <w:szCs w:val="32"/>
          <w:lang w:val="vi-VN"/>
        </w:rPr>
        <w:t>Trí huệ là Bản thể, Thánh minh là diệu dụng</w:t>
      </w:r>
      <w:r w:rsidR="00254E71" w:rsidRPr="00792A0C">
        <w:rPr>
          <w:rFonts w:ascii="Cambria" w:hAnsi="Cambria"/>
          <w:color w:val="3333FF"/>
          <w:sz w:val="32"/>
          <w:szCs w:val="32"/>
          <w:lang w:val="vi-VN"/>
        </w:rPr>
        <w:t>).</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Minh này chính là hiểu rõ, không phải sự hiểu rõ bình thường, </w:t>
      </w:r>
      <w:r w:rsidR="00DE585D" w:rsidRPr="008D6F67">
        <w:rPr>
          <w:rFonts w:ascii="Cambria" w:hAnsi="Cambria"/>
          <w:color w:val="3333FF"/>
          <w:sz w:val="32"/>
          <w:szCs w:val="32"/>
          <w:lang w:val="vi-VN"/>
        </w:rPr>
        <w:t xml:space="preserve">mà </w:t>
      </w:r>
      <w:r w:rsidR="00254E71" w:rsidRPr="00792A0C">
        <w:rPr>
          <w:rFonts w:ascii="Cambria" w:hAnsi="Cambria"/>
          <w:color w:val="3333FF"/>
          <w:sz w:val="32"/>
          <w:szCs w:val="32"/>
          <w:lang w:val="vi-VN"/>
        </w:rPr>
        <w:t>là sự hiểu rõ chính xác, không có một chút nào sai biệt.</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Người thế gian chúng ta nói là rõ ràng sáng suốt, tôi hiểu rồi, không thể gọi là Thánh, tại sao vậy? Bởi trong sự rõ ràng sáng suốt vẫn còn có thứ tạp nham không rõ ràng, không giống như Bồ-tát.</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Tại sao lại có sự khác biệt lớn đến vậy? Bởi trí huệ của Bồ-tát, sự rõ ràng sáng suốt của Bồ-tát, từ trong Tự Tánh lưu xuất ra Chân tâm, Bản tánh.</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Sự hiểu biết của chúng ta đến từ suy nghĩ và trí nhớ, là Chủng tử của A-lại-da, là sự phát khởi từ trong đó, sự hiểu biết này không phải là </w:t>
      </w:r>
      <w:r w:rsidR="00C04187" w:rsidRPr="00C04187">
        <w:rPr>
          <w:rFonts w:ascii="Cambria" w:hAnsi="Cambria"/>
          <w:color w:val="3333FF"/>
          <w:sz w:val="32"/>
          <w:szCs w:val="32"/>
          <w:lang w:val="vi-VN"/>
        </w:rPr>
        <w:t xml:space="preserve">chân </w:t>
      </w:r>
      <w:r w:rsidR="00254E71" w:rsidRPr="00792A0C">
        <w:rPr>
          <w:rFonts w:ascii="Cambria" w:hAnsi="Cambria"/>
          <w:color w:val="3333FF"/>
          <w:sz w:val="32"/>
          <w:szCs w:val="32"/>
          <w:lang w:val="vi-VN"/>
        </w:rPr>
        <w:t>thật, sự hiểu biết này là giả, là hư vọng.</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Trong sự hiểu biết này của chúng ta, có rất nhiều sự sai sót ở trong đó, tự mình không biết, mang vào trong cuộc sống, thực thi trong công việc, khiến xuất hiện vấn đề, điều đó cho thấy: chúng ta có tri thức </w:t>
      </w:r>
      <w:r w:rsidR="00777632" w:rsidRPr="008D6F67">
        <w:rPr>
          <w:rFonts w:ascii="Cambria" w:hAnsi="Cambria"/>
          <w:color w:val="3333FF"/>
          <w:sz w:val="32"/>
          <w:szCs w:val="32"/>
          <w:lang w:val="vi-VN"/>
        </w:rPr>
        <w:t xml:space="preserve">chứ </w:t>
      </w:r>
      <w:r w:rsidR="00254E71" w:rsidRPr="00792A0C">
        <w:rPr>
          <w:rFonts w:ascii="Cambria" w:hAnsi="Cambria"/>
          <w:color w:val="3333FF"/>
          <w:sz w:val="32"/>
          <w:szCs w:val="32"/>
          <w:lang w:val="vi-VN"/>
        </w:rPr>
        <w:t>không phải là trí huệ.</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Trong tri thức tìm thấy sự khác biệt, trong trí huệ thì không tìm thấy điều đó, trí huệ cùng với tri thức là hai việc khác nhau.</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Cho nên học Phật, bất luận Đại thừa hay Tiểu thừa đều yêu cầu khai ngộ, muốn khai ngộ thì không thể không yêu cầu giới định huệ.</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Giới là phương pháp để đắc định, trì giới có thể đắc định.</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Định là gì? Chính là </w:t>
      </w:r>
      <w:r w:rsidR="00254E71" w:rsidRPr="00792A0C">
        <w:rPr>
          <w:rFonts w:ascii="Cambria" w:hAnsi="Cambria"/>
          <w:color w:val="3333FF"/>
          <w:sz w:val="32"/>
          <w:szCs w:val="32"/>
          <w:lang w:val="vi-VN"/>
        </w:rPr>
        <w:lastRenderedPageBreak/>
        <w:t>“thanh tịnh bình đẳng” mà trong Kinh Vô Lượng Thọ đã nói.</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Tâm thanh tịnh là định của Nhị thừa, là A-la-hán với Bích-chi-phật; bình đẳng chính là định của Bồ-tát Đại thừa, cao hơn nhiều so với Nhị thừa.</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Sự thanh tịnh </w:t>
      </w:r>
      <w:r w:rsidR="00745710" w:rsidRPr="00745710">
        <w:rPr>
          <w:rFonts w:ascii="Cambria" w:hAnsi="Cambria"/>
          <w:color w:val="3333FF"/>
          <w:sz w:val="32"/>
          <w:szCs w:val="32"/>
          <w:lang w:val="vi-VN"/>
        </w:rPr>
        <w:t>mà</w:t>
      </w:r>
      <w:r w:rsidR="00254E71" w:rsidRPr="00792A0C">
        <w:rPr>
          <w:rFonts w:ascii="Cambria" w:hAnsi="Cambria"/>
          <w:color w:val="3333FF"/>
          <w:sz w:val="32"/>
          <w:szCs w:val="32"/>
          <w:lang w:val="vi-VN"/>
        </w:rPr>
        <w:t xml:space="preserve"> Tiểu thừa</w:t>
      </w:r>
      <w:r w:rsidR="00745710" w:rsidRPr="00745710">
        <w:rPr>
          <w:rFonts w:ascii="Cambria" w:hAnsi="Cambria"/>
          <w:color w:val="3333FF"/>
          <w:sz w:val="32"/>
          <w:szCs w:val="32"/>
          <w:lang w:val="vi-VN"/>
        </w:rPr>
        <w:t xml:space="preserve"> đắc l</w:t>
      </w:r>
      <w:r w:rsidR="00745710" w:rsidRPr="006D03B9">
        <w:rPr>
          <w:rFonts w:ascii="Cambria" w:hAnsi="Cambria"/>
          <w:color w:val="3333FF"/>
          <w:sz w:val="32"/>
          <w:szCs w:val="32"/>
          <w:lang w:val="vi-VN"/>
        </w:rPr>
        <w:t>à</w:t>
      </w:r>
      <w:r w:rsidR="00254E71" w:rsidRPr="00792A0C">
        <w:rPr>
          <w:rFonts w:ascii="Cambria" w:hAnsi="Cambria"/>
          <w:color w:val="3333FF"/>
          <w:sz w:val="32"/>
          <w:szCs w:val="32"/>
          <w:lang w:val="vi-VN"/>
        </w:rPr>
        <w:t xml:space="preserve"> không bình đẳng, vẫn còn sóng lớn sóng nhỏ: chướng ngại chư vị Minh tâm Kiến tánh.</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Thật tướng các pháp nằm ngay trước mặt, bởi vì chư vị có chướng ngại, cho nên chư vị không nhìn thấy.</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Chứng đắc quả vị Sơ trụ trong Viên giáo, các ngài phá một phẩm Vô minh, chứng một phần Pháp thân, các ngài nhìn thấy một phần Chân tướng, cho nên các ngài không mê, các ngài có thể khởi diệu dụng.</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Diệu dụng đối với chính mình là đoạn phiền não, đối với người khác: có thể giúp đỡ chúng sanh thành tựu giới định huệ, cho nên đó là diệu dụng.</w:t>
      </w:r>
      <w:r w:rsidR="00921841">
        <w:rPr>
          <w:rFonts w:ascii="Cambria" w:hAnsi="Cambria"/>
          <w:color w:val="3333FF"/>
          <w:sz w:val="32"/>
          <w:szCs w:val="32"/>
          <w:lang w:val="vi-VN"/>
        </w:rPr>
        <w:t xml:space="preserve"> </w:t>
      </w:r>
    </w:p>
    <w:p w14:paraId="180D65F2" w14:textId="1A5792F1" w:rsidR="00792A0C" w:rsidRPr="00792A0C" w:rsidRDefault="000E792B" w:rsidP="00792A0C">
      <w:pPr>
        <w:spacing w:before="120" w:after="120" w:line="360" w:lineRule="auto"/>
        <w:jc w:val="both"/>
        <w:rPr>
          <w:rFonts w:ascii="Cambria" w:hAnsi="Cambria"/>
          <w:color w:val="3333FF"/>
          <w:sz w:val="32"/>
          <w:szCs w:val="32"/>
          <w:lang w:val="vi-VN"/>
        </w:rPr>
      </w:pPr>
      <w:r>
        <w:rPr>
          <w:rFonts w:ascii="Cambria" w:eastAsia="DFKai-SB" w:hAnsi="Cambria" w:cs="SimSun"/>
          <w:color w:val="FF0000"/>
          <w:sz w:val="32"/>
          <w:szCs w:val="32"/>
          <w:lang w:val="vi-VN" w:eastAsia="zh-TW"/>
        </w:rPr>
        <w:tab/>
      </w:r>
      <w:r w:rsidR="00254E71" w:rsidRPr="00792A0C">
        <w:rPr>
          <w:rFonts w:ascii="Cambria" w:eastAsia="DFKai-SB" w:hAnsi="Cambria" w:cs="SimSun"/>
          <w:color w:val="FF0000"/>
          <w:sz w:val="32"/>
          <w:szCs w:val="32"/>
          <w:lang w:val="vi-VN" w:eastAsia="zh-TW"/>
        </w:rPr>
        <w:t>一切事皆能照了通達，名之為聖</w:t>
      </w:r>
      <w:r w:rsidR="00254E71" w:rsidRPr="00792A0C">
        <w:rPr>
          <w:rFonts w:ascii="Cambria" w:hAnsi="Cambria"/>
          <w:b/>
          <w:bCs/>
          <w:color w:val="3333FF"/>
          <w:sz w:val="32"/>
          <w:szCs w:val="32"/>
          <w:lang w:val="vi-VN"/>
        </w:rPr>
        <w:t>“Nhất thiết sự giai năng chiếu liễu thông đạt, danh chi vi thánh”</w:t>
      </w:r>
      <w:r w:rsidR="00254E71" w:rsidRPr="00792A0C">
        <w:rPr>
          <w:rFonts w:ascii="Cambria" w:hAnsi="Cambria"/>
          <w:color w:val="3333FF"/>
          <w:sz w:val="32"/>
          <w:szCs w:val="32"/>
          <w:lang w:val="vi-VN"/>
        </w:rPr>
        <w:t>(</w:t>
      </w:r>
      <w:r w:rsidR="00254E71" w:rsidRPr="00792A0C">
        <w:rPr>
          <w:rFonts w:ascii="Cambria" w:hAnsi="Cambria"/>
          <w:i/>
          <w:iCs/>
          <w:color w:val="3333FF"/>
          <w:sz w:val="32"/>
          <w:szCs w:val="32"/>
          <w:lang w:val="vi-VN"/>
        </w:rPr>
        <w:t>Đối với tất cả sự đều có thể chiếu liễu thông đạt, gọi đó là Thánh</w:t>
      </w:r>
      <w:r w:rsidR="00254E71" w:rsidRPr="00792A0C">
        <w:rPr>
          <w:rFonts w:ascii="Cambria" w:hAnsi="Cambria"/>
          <w:color w:val="3333FF"/>
          <w:sz w:val="32"/>
          <w:szCs w:val="32"/>
          <w:lang w:val="vi-VN"/>
        </w:rPr>
        <w:t>).</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Chư vị xem dùng chữ ‘chiếu’, không phải dùng tư duy, không phải dùng sự tưởng tượng.</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Phàm phu lục đạo gặp việc, thì đợi tôi suy nghĩ đã, suy nghĩ đó là dùng Thức thứ sáu, dùng A-lại-da, để suy nghĩ đã. Bồ-tát có cần suy nghĩ không? Bồ-tát không cần suy nghĩ, Bồ-tát chiếu kiến rồi.</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Chữ chiếu ở đây không có A-lại-da, không có tám thức, không có 51 món tâm sở,</w:t>
      </w:r>
      <w:r w:rsidR="00921841">
        <w:rPr>
          <w:rFonts w:ascii="Cambria" w:hAnsi="Cambria"/>
          <w:color w:val="3333FF"/>
          <w:sz w:val="32"/>
          <w:szCs w:val="32"/>
          <w:lang w:val="vi-VN"/>
        </w:rPr>
        <w:t xml:space="preserve"> </w:t>
      </w:r>
      <w:r w:rsidR="00254E71" w:rsidRPr="00792A0C">
        <w:rPr>
          <w:rFonts w:ascii="Cambria" w:hAnsi="Cambria"/>
          <w:color w:val="3333FF"/>
          <w:sz w:val="32"/>
          <w:szCs w:val="32"/>
          <w:lang w:val="vi-VN"/>
        </w:rPr>
        <w:t>hoàn toàn thoát ly khỏi tất cả rồi, người hiện nay chúng ta gọi là trực giác, trực giác chính là ý nghĩa của sự chiếu liễu.</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Chiếu liễu liền thông đạt, hoàn toàn hiểu rõ chân tướng sự thật, đó là Thánh nhân, Thánh nhân Đại thừa, không phải Tiểu thừa.</w:t>
      </w:r>
      <w:r w:rsidR="00921841">
        <w:rPr>
          <w:rFonts w:ascii="Cambria" w:hAnsi="Cambria"/>
          <w:color w:val="3333FF"/>
          <w:sz w:val="32"/>
          <w:szCs w:val="32"/>
          <w:lang w:val="vi-VN"/>
        </w:rPr>
        <w:t xml:space="preserve"> </w:t>
      </w:r>
    </w:p>
    <w:p w14:paraId="653CAC9D" w14:textId="47D64BBA" w:rsidR="00792A0C" w:rsidRPr="00792A0C" w:rsidRDefault="000E792B" w:rsidP="00792A0C">
      <w:pPr>
        <w:spacing w:before="120" w:after="120" w:line="360" w:lineRule="auto"/>
        <w:jc w:val="both"/>
        <w:rPr>
          <w:rFonts w:ascii="Cambria" w:hAnsi="Cambria"/>
          <w:color w:val="3333FF"/>
          <w:sz w:val="32"/>
          <w:szCs w:val="32"/>
          <w:lang w:val="vi-VN"/>
        </w:rPr>
      </w:pPr>
      <w:r>
        <w:rPr>
          <w:rFonts w:ascii="Cambria" w:hAnsi="Cambria"/>
          <w:color w:val="3333FF"/>
          <w:sz w:val="32"/>
          <w:szCs w:val="32"/>
          <w:lang w:val="vi-VN"/>
        </w:rPr>
        <w:tab/>
      </w:r>
      <w:r w:rsidR="00254E71" w:rsidRPr="00792A0C">
        <w:rPr>
          <w:rFonts w:ascii="Cambria" w:hAnsi="Cambria"/>
          <w:color w:val="3333FF"/>
          <w:sz w:val="32"/>
          <w:szCs w:val="32"/>
          <w:lang w:val="vi-VN"/>
        </w:rPr>
        <w:t xml:space="preserve">Tiếp theo nói: </w:t>
      </w:r>
      <w:r w:rsidR="00254E71" w:rsidRPr="00792A0C">
        <w:rPr>
          <w:rFonts w:ascii="Cambria" w:eastAsia="DFKai-SB" w:hAnsi="Cambria" w:cs="SimSun"/>
          <w:color w:val="FF0000"/>
          <w:sz w:val="32"/>
          <w:szCs w:val="32"/>
          <w:lang w:val="vi-VN" w:eastAsia="zh-TW"/>
        </w:rPr>
        <w:t>菩薩之權智與實智（實智是體，權智是用），所生之靈明照用，眾生凡情絕不能解，故曰不可思</w:t>
      </w:r>
      <w:r w:rsidR="00254E71" w:rsidRPr="00792A0C">
        <w:rPr>
          <w:rFonts w:ascii="Cambria" w:hAnsi="Cambria"/>
          <w:b/>
          <w:bCs/>
          <w:color w:val="3333FF"/>
          <w:sz w:val="32"/>
          <w:szCs w:val="32"/>
          <w:lang w:val="vi-VN"/>
        </w:rPr>
        <w:t xml:space="preserve">“Bồ-tát chi Quyền trí dữ Thật trí (Thật trí thị thể, Quyền trí thị dụng), sở sanh chi linh minh chiếu dụng, chúng sanh phàm tình tuyệt bất khả giải, cố viết </w:t>
      </w:r>
      <w:r w:rsidR="00254E71" w:rsidRPr="00792A0C">
        <w:rPr>
          <w:rFonts w:ascii="Cambria" w:hAnsi="Cambria"/>
          <w:b/>
          <w:bCs/>
          <w:color w:val="3333FF"/>
          <w:sz w:val="32"/>
          <w:szCs w:val="32"/>
          <w:lang w:val="vi-VN"/>
        </w:rPr>
        <w:lastRenderedPageBreak/>
        <w:t>bất khả tư”</w:t>
      </w:r>
      <w:r w:rsidR="00254E71" w:rsidRPr="00792A0C">
        <w:rPr>
          <w:rFonts w:ascii="Cambria" w:hAnsi="Cambria"/>
          <w:color w:val="3333FF"/>
          <w:sz w:val="32"/>
          <w:szCs w:val="32"/>
          <w:lang w:val="vi-VN"/>
        </w:rPr>
        <w:t>(</w:t>
      </w:r>
      <w:r w:rsidR="00254E71" w:rsidRPr="00792A0C">
        <w:rPr>
          <w:rFonts w:ascii="Cambria" w:hAnsi="Cambria"/>
          <w:i/>
          <w:iCs/>
          <w:color w:val="3333FF"/>
          <w:sz w:val="32"/>
          <w:szCs w:val="32"/>
          <w:lang w:val="vi-VN"/>
        </w:rPr>
        <w:t>Quyền trí và Thật trí của Bồ-tát (Thật trí là thể, Quyền trí là dụng), sanh ra dụng sáng tỏ kỳ</w:t>
      </w:r>
      <w:r w:rsidR="006D03B9" w:rsidRPr="006D03B9">
        <w:rPr>
          <w:rFonts w:ascii="Cambria" w:hAnsi="Cambria"/>
          <w:i/>
          <w:iCs/>
          <w:color w:val="3333FF"/>
          <w:sz w:val="32"/>
          <w:szCs w:val="32"/>
          <w:lang w:val="vi-VN"/>
        </w:rPr>
        <w:t xml:space="preserve"> </w:t>
      </w:r>
      <w:r w:rsidR="006D03B9" w:rsidRPr="00792A0C">
        <w:rPr>
          <w:rFonts w:ascii="Cambria" w:hAnsi="Cambria"/>
          <w:i/>
          <w:iCs/>
          <w:color w:val="3333FF"/>
          <w:sz w:val="32"/>
          <w:szCs w:val="32"/>
          <w:lang w:val="vi-VN"/>
        </w:rPr>
        <w:t>diệu</w:t>
      </w:r>
      <w:r w:rsidR="00254E71" w:rsidRPr="00792A0C">
        <w:rPr>
          <w:rFonts w:ascii="Cambria" w:hAnsi="Cambria"/>
          <w:i/>
          <w:iCs/>
          <w:color w:val="3333FF"/>
          <w:sz w:val="32"/>
          <w:szCs w:val="32"/>
          <w:lang w:val="vi-VN"/>
        </w:rPr>
        <w:t>, chúng sanh phàm tình hoàn toàn không thể hiểu, nên nói là bất khả tư</w:t>
      </w:r>
      <w:r w:rsidR="00254E71" w:rsidRPr="00792A0C">
        <w:rPr>
          <w:rFonts w:ascii="Cambria" w:hAnsi="Cambria"/>
          <w:color w:val="3333FF"/>
          <w:sz w:val="32"/>
          <w:szCs w:val="32"/>
          <w:lang w:val="vi-VN"/>
        </w:rPr>
        <w:t>).</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Vì sao chúng sanh không thể giải? Là do chúng sanh có phàm tình.</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Phàm tình là gì? Là A-lại-da, Mạt-na, Ý thức, phàm phu xem đó làm thành Chân tâm của chính mình, nhìn vậy là sai rồi.</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Đã nhìn sai mà còn không thể quay đầu, còn tự cho mình là đúng, vấn đề này rất là nghiêm trọng.</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Cho nên sự tu học trong Phật pháp là khó! Trong thời Mạt pháp, chúng ta muốn thành tựu, thật chỉ có một môn là Pháp môn Tịnh Độ, tín nguyện trì danh, cầu sanh Tịnh Độ, thật sự vãng sanh tới thế giới Cực Lạc, vấn đề này đều được giải quyết rồi.</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Không đi qua con đường này, dùng Pháp môn khác, 84 ngàn Pháp môn, vô lượng Pháp môn, đức Phật ở trong kinh giáo đã nói với chúng ta, từ lý mà nói thì không có vấn đề gì, Pháp môn bình đẳng, không có cao thấp, nhưng từ sự mà nói vấn đề thì lớn rồi.</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Tại sao vậy? Bởi từ sự mà nói thì căn tánh của chúng sanh không tương đồng, Bản tánh không tương đồng.</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Những điều này từ đâu mà ra? Do vô lượng kiếp huân tập mà thành.</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Người Trung </w:t>
      </w:r>
      <w:r w:rsidR="009240C5" w:rsidRPr="008D6F67">
        <w:rPr>
          <w:rFonts w:ascii="Cambria" w:hAnsi="Cambria"/>
          <w:color w:val="3333FF"/>
          <w:sz w:val="32"/>
          <w:szCs w:val="32"/>
          <w:lang w:val="vi-VN"/>
        </w:rPr>
        <w:t>Hoa</w:t>
      </w:r>
      <w:r w:rsidR="009240C5"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nói đến Bản tánh, Tập tánh, đây là Tập tánh, Tập tánh là từ trong thói quen mà dưỡng thành, trong Bản tánh không có.</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Chư vị tích lũy càng nhiều Tập tánh, không liên quan đến Bản tánh, Tập tánh mang sự ô nhiễm, Bản tánh không có, Bản tánh như như bất động.</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Tập tánh là pháp sanh diệt, niệm trước diệt niệm sau </w:t>
      </w:r>
      <w:r w:rsidR="00CF1098" w:rsidRPr="00792A0C">
        <w:rPr>
          <w:rFonts w:ascii="Cambria" w:hAnsi="Cambria"/>
          <w:color w:val="3333FF"/>
          <w:sz w:val="32"/>
          <w:szCs w:val="32"/>
          <w:lang w:val="vi-VN"/>
        </w:rPr>
        <w:t>s</w:t>
      </w:r>
      <w:r w:rsidR="00CF1098" w:rsidRPr="008D6F67">
        <w:rPr>
          <w:rFonts w:ascii="Cambria" w:hAnsi="Cambria"/>
          <w:color w:val="3333FF"/>
          <w:sz w:val="32"/>
          <w:szCs w:val="32"/>
          <w:lang w:val="vi-VN"/>
        </w:rPr>
        <w:t>a</w:t>
      </w:r>
      <w:r w:rsidR="00CF1098" w:rsidRPr="00792A0C">
        <w:rPr>
          <w:rFonts w:ascii="Cambria" w:hAnsi="Cambria"/>
          <w:color w:val="3333FF"/>
          <w:sz w:val="32"/>
          <w:szCs w:val="32"/>
          <w:lang w:val="vi-VN"/>
        </w:rPr>
        <w:t>nh</w:t>
      </w:r>
      <w:r w:rsidR="00254E71" w:rsidRPr="00792A0C">
        <w:rPr>
          <w:rFonts w:ascii="Cambria" w:hAnsi="Cambria"/>
          <w:color w:val="3333FF"/>
          <w:sz w:val="32"/>
          <w:szCs w:val="32"/>
          <w:lang w:val="vi-VN"/>
        </w:rPr>
        <w:t>, cho nên rất là phiền phức, nhất định phải xuất hiện trí huệ chân chánh.</w:t>
      </w:r>
      <w:r w:rsidR="00921841">
        <w:rPr>
          <w:rFonts w:ascii="Cambria" w:hAnsi="Cambria"/>
          <w:color w:val="3333FF"/>
          <w:sz w:val="32"/>
          <w:szCs w:val="32"/>
          <w:lang w:val="vi-VN"/>
        </w:rPr>
        <w:t xml:space="preserve"> </w:t>
      </w:r>
    </w:p>
    <w:p w14:paraId="7CCAE66F" w14:textId="20029AA5" w:rsidR="00792A0C" w:rsidRPr="00792A0C" w:rsidRDefault="00863270" w:rsidP="00792A0C">
      <w:pPr>
        <w:spacing w:before="120" w:after="120" w:line="360" w:lineRule="auto"/>
        <w:jc w:val="both"/>
        <w:rPr>
          <w:rFonts w:ascii="Cambria" w:hAnsi="Cambria"/>
          <w:color w:val="3333FF"/>
          <w:sz w:val="32"/>
          <w:szCs w:val="32"/>
          <w:lang w:val="vi-VN"/>
        </w:rPr>
      </w:pPr>
      <w:r>
        <w:rPr>
          <w:rFonts w:ascii="Cambria" w:hAnsi="Cambria"/>
          <w:color w:val="3333FF"/>
          <w:sz w:val="32"/>
          <w:szCs w:val="32"/>
          <w:lang w:val="vi-VN"/>
        </w:rPr>
        <w:tab/>
      </w:r>
      <w:r w:rsidR="00254E71" w:rsidRPr="00792A0C">
        <w:rPr>
          <w:rFonts w:ascii="Cambria" w:hAnsi="Cambria"/>
          <w:color w:val="3333FF"/>
          <w:sz w:val="32"/>
          <w:szCs w:val="32"/>
          <w:lang w:val="vi-VN"/>
        </w:rPr>
        <w:t>Chúng ta dùng phương pháp gì, hy vọng rằng trí huệ xuất hiện rất mau.</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Dựa vào điều gì để trí huệ xuất hiện rất mau? Dùng giáo dục của đức Phật là thích hợp nhất, có thể giúp chúng ta.</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Nhưng mà học giáo dục của đức Phật, thì thầy là rất quan trọng.</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Trong thời đại chúng ta đây không còn thầy nữa, tôi có thể là thời cuối cùng gặp được người thầy như </w:t>
      </w:r>
      <w:r w:rsidR="00254E71" w:rsidRPr="00792A0C">
        <w:rPr>
          <w:rFonts w:ascii="Cambria" w:hAnsi="Cambria"/>
          <w:color w:val="3333FF"/>
          <w:sz w:val="32"/>
          <w:szCs w:val="32"/>
          <w:lang w:val="vi-VN"/>
        </w:rPr>
        <w:lastRenderedPageBreak/>
        <w:t>vậy, tính ra là rất may mắn.</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Về thầy, chúng ta bước vào cửa lớn của thầy, nhập môn có ba điều kiện, chúng ta thử xem chúng ta có không? Nếu chư vị có, có điều kiện này, thì không gặp được thầy cũng có thể thành tựu.</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Làm sao thành tựu? Y theo người xưa làm thầy, làm Đệ tử tư thục của người xưa.</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Những năm đầu của Trung Hoa, Mạnh Phu tử làm tấm gương cho chúng ta, Mạnh tử nương Khổng tử làm thầy.</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Nhưng Khổng tử đã tạ thế rồi, không còn sống nữa, vậy thì làm sao nương ngài làm thầy? Tác phẩm của Khổng tử vẫn còn tại thế gian, ngài đều có được, hoàn toàn y theo giáo huấn của văn tự, có niềm tin đối với những văn tự mà Khổng tử để lại, không có hoài nghi, học tập rất nghiêm túc, không có xen tạp, không có vọng niệm, cũng chính là ngài chuyên tâm, thật là có tài năng, thiên tánh, chân thật, nghe lời, thật làm, đây là thiên tánh, thái độ học tập tốt, chân thành thanh tịnh, tâm thanh tịnh, cung kính đọc sách của ngài thì có lợi ích, có thể đắc được lợi ích.</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Chúng ta ngày nay bản tánh không tốt, bản tánh là gì? Không chân thật, không nghe lời, bằng mặt không bằng lòng đối với giáo giới của thầy, không chịu thật làm, cũng chính là nói đối với cổ Thánh tiên Hiền có hoài nghi.</w:t>
      </w:r>
      <w:r w:rsidR="00921841">
        <w:rPr>
          <w:rFonts w:ascii="Cambria" w:hAnsi="Cambria"/>
          <w:color w:val="3333FF"/>
          <w:sz w:val="32"/>
          <w:szCs w:val="32"/>
          <w:lang w:val="vi-VN"/>
        </w:rPr>
        <w:t xml:space="preserve"> </w:t>
      </w:r>
    </w:p>
    <w:p w14:paraId="3D88EBB8" w14:textId="0F59187C" w:rsidR="00792A0C" w:rsidRPr="00792A0C" w:rsidRDefault="00863270" w:rsidP="00792A0C">
      <w:pPr>
        <w:spacing w:before="120" w:after="120" w:line="360" w:lineRule="auto"/>
        <w:jc w:val="both"/>
        <w:rPr>
          <w:rStyle w:val="y2iqfc"/>
          <w:rFonts w:ascii="Cambria" w:hAnsi="Cambria"/>
          <w:color w:val="3333FF"/>
          <w:sz w:val="32"/>
          <w:szCs w:val="32"/>
          <w:highlight w:val="yellow"/>
          <w:lang w:val="vi-VN"/>
        </w:rPr>
      </w:pPr>
      <w:r>
        <w:rPr>
          <w:rFonts w:ascii="Cambria" w:hAnsi="Cambria"/>
          <w:color w:val="3333FF"/>
          <w:sz w:val="32"/>
          <w:szCs w:val="32"/>
          <w:lang w:val="vi-VN"/>
        </w:rPr>
        <w:tab/>
      </w:r>
      <w:r w:rsidR="00254E71" w:rsidRPr="00792A0C">
        <w:rPr>
          <w:rFonts w:ascii="Cambria" w:hAnsi="Cambria"/>
          <w:color w:val="3333FF"/>
          <w:sz w:val="32"/>
          <w:szCs w:val="32"/>
          <w:lang w:val="vi-VN"/>
        </w:rPr>
        <w:t>Sự nghi ngờ này là bình thường, cũng tức là chúng ta sinh ra ở thời đại này, ai cũng vứt bỏ những gì của các bậc Hiền nhân Hiền triết thời xưa.</w:t>
      </w:r>
      <w:r w:rsidR="00792A0C" w:rsidRPr="00792A0C">
        <w:rPr>
          <w:rFonts w:ascii="Cambria" w:hAnsi="Cambria"/>
          <w:sz w:val="32"/>
          <w:szCs w:val="32"/>
          <w:lang w:val="vi-VN"/>
        </w:rPr>
        <w:t xml:space="preserve"> </w:t>
      </w:r>
      <w:r w:rsidR="00254E71" w:rsidRPr="00792A0C">
        <w:rPr>
          <w:rFonts w:ascii="Cambria" w:hAnsi="Cambria"/>
          <w:color w:val="3333FF"/>
          <w:sz w:val="32"/>
          <w:szCs w:val="32"/>
          <w:lang w:val="vi-VN"/>
        </w:rPr>
        <w:t>Trong 100 năm qua, cũng có rất nhiều chuyên gia học giả, họ tự học, không cho người khác học, chúng ta nương họ làm thầy, họ ngăn cản chúng ta tiếp xúc với người xưa.</w:t>
      </w:r>
      <w:r w:rsidR="00792A0C" w:rsidRPr="00792A0C">
        <w:rPr>
          <w:rFonts w:ascii="Cambria" w:hAnsi="Cambria"/>
          <w:sz w:val="32"/>
          <w:szCs w:val="32"/>
          <w:lang w:val="vi-VN"/>
        </w:rPr>
        <w:t xml:space="preserve"> </w:t>
      </w:r>
      <w:r w:rsidR="00254E71" w:rsidRPr="00792A0C">
        <w:rPr>
          <w:rFonts w:ascii="Cambria" w:hAnsi="Cambria"/>
          <w:color w:val="3333FF"/>
          <w:sz w:val="32"/>
          <w:szCs w:val="32"/>
          <w:lang w:val="vi-VN"/>
        </w:rPr>
        <w:t>Học những thứ nước ngoài rất thời thượng</w:t>
      </w:r>
      <w:r w:rsidR="00A7606B" w:rsidRPr="00A7606B">
        <w:rPr>
          <w:rFonts w:ascii="Cambria" w:hAnsi="Cambria"/>
          <w:color w:val="3333FF"/>
          <w:sz w:val="32"/>
          <w:szCs w:val="32"/>
          <w:lang w:val="vi-VN"/>
        </w:rPr>
        <w:t xml:space="preserve"> </w:t>
      </w:r>
      <w:r w:rsidR="007C56CB" w:rsidRPr="008D6F67">
        <w:rPr>
          <w:rFonts w:ascii="Cambria" w:hAnsi="Cambria"/>
          <w:color w:val="3333FF"/>
          <w:sz w:val="32"/>
          <w:szCs w:val="32"/>
          <w:lang w:val="vi-VN"/>
        </w:rPr>
        <w:t>đó</w:t>
      </w:r>
      <w:r w:rsidR="00254E71" w:rsidRPr="00792A0C">
        <w:rPr>
          <w:rFonts w:ascii="Cambria" w:hAnsi="Cambria"/>
          <w:color w:val="3333FF"/>
          <w:sz w:val="32"/>
          <w:szCs w:val="32"/>
          <w:lang w:val="vi-VN"/>
        </w:rPr>
        <w:t>, chúng ta xem rồi cũng rất vui cũng</w:t>
      </w:r>
      <w:r w:rsidR="00921841">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rất ngưỡng mộ, không biết những thứ </w:t>
      </w:r>
      <w:r w:rsidR="00B81B79" w:rsidRPr="008D6F67">
        <w:rPr>
          <w:rFonts w:ascii="Cambria" w:hAnsi="Cambria"/>
          <w:color w:val="3333FF"/>
          <w:sz w:val="32"/>
          <w:szCs w:val="32"/>
          <w:lang w:val="vi-VN"/>
        </w:rPr>
        <w:t>đó</w:t>
      </w:r>
      <w:r w:rsidR="00B81B79"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là nhìn như đúng mà là sai.</w:t>
      </w:r>
      <w:r w:rsidR="00792A0C" w:rsidRPr="00792A0C">
        <w:rPr>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Hiện nay biết rõ, [đó là] thiệt thòi quá lớn.</w:t>
      </w:r>
      <w:r w:rsidR="00792A0C" w:rsidRPr="00792A0C">
        <w:rPr>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Nghĩ lại xem xét những thứ đó của họ,</w:t>
      </w:r>
      <w:r w:rsidR="00921841">
        <w:rPr>
          <w:rStyle w:val="y2iqfc"/>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 xml:space="preserve">giảng toà trong và ngoài nước cũng không ít, đến tham gia nghe thử một khoá, nghe xong thì thế nào? Bán tín bán nghi, nghi ngờ. Những thứ tốt như vậy, tại sao </w:t>
      </w:r>
      <w:r w:rsidR="00254E71" w:rsidRPr="00792A0C">
        <w:rPr>
          <w:rStyle w:val="y2iqfc"/>
          <w:rFonts w:ascii="Cambria" w:hAnsi="Cambria"/>
          <w:color w:val="3333FF"/>
          <w:sz w:val="32"/>
          <w:szCs w:val="32"/>
          <w:lang w:val="vi-VN"/>
        </w:rPr>
        <w:lastRenderedPageBreak/>
        <w:t>lại có nhiều người nghi ngờ, muốn từ bỏ, có thực sự tốt hay không? Tại sao không ai tán thán, không ai ca tụng? Đây là nhân tố khiến chúng ta khởi tâm hoài nghi về những điều đó.</w:t>
      </w:r>
      <w:r w:rsidR="00792A0C" w:rsidRPr="00792A0C">
        <w:rPr>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Tôi có niềm tin vào đó, niềm tin của tôi đến từ đâu? Từ những khó khăn của cuộc sống này. Chịu nhiều khổ nạn rồi, tôi liền sẽ phản tỉnh, sẽ suy xét, nguồn gốc của khổ nạn là gì? Nước ngoài tốt, tôi cũng đi ra nước ngoài để xem, đã xem không ít đất nước, xem không ít người sự vật, quan sát kỹ lưỡng, nghiêm túc tư duy, tuy tốt, nhưng trong đó có vấn đề; Tuy tốt, nhưng không phải là thiện hết.</w:t>
      </w:r>
      <w:r w:rsidR="00792A0C" w:rsidRPr="00792A0C">
        <w:rPr>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Nay hiện tượng mặt trái của văn hóa ngoại quốc đã lộ ra, chứng tỏ quan sát của chúng ta không sai.</w:t>
      </w:r>
      <w:r w:rsidR="00921841">
        <w:rPr>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Đất nước chúng ta [đối với] những đồ trong những thứ bỏ đi đó, những thứ của cổ Thánh tiên Hiền bị bỏ đi không cần đến, chúng ta nhặt lên xem lại, cảm thấy trong đó vẫn còn rất nhiều thứ có thể lấy, tuy những thứ của nước ngoài là tốt, nhưng sẽ sinh ra những tác dụng tiêu cực.</w:t>
      </w:r>
      <w:r w:rsidR="00792A0C" w:rsidRPr="00792A0C">
        <w:rPr>
          <w:rFonts w:ascii="Cambria" w:hAnsi="Cambria"/>
          <w:sz w:val="32"/>
          <w:szCs w:val="32"/>
          <w:lang w:val="vi-VN"/>
        </w:rPr>
        <w:t xml:space="preserve"> </w:t>
      </w:r>
      <w:r w:rsidR="00254E71" w:rsidRPr="00792A0C">
        <w:rPr>
          <w:rStyle w:val="y2iqfc"/>
          <w:rFonts w:ascii="Cambria" w:hAnsi="Cambria"/>
          <w:color w:val="3333FF"/>
          <w:sz w:val="32"/>
          <w:szCs w:val="32"/>
          <w:lang w:val="vi-VN"/>
        </w:rPr>
        <w:t>Nếu chư vị không có tâm nhẫn nại, vẫn còn được có duyên phận này, thì chư vị có thể thấy, thấy được còn tương đối sâu sắc, chư vị mới làm rõ ràng, làm sáng tỏ</w:t>
      </w:r>
      <w:r w:rsidR="00254E71" w:rsidRPr="00792A0C" w:rsidDel="001E027A">
        <w:rPr>
          <w:rStyle w:val="y2iqfc"/>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chân tướng sự thật.</w:t>
      </w:r>
      <w:r w:rsidR="00921841">
        <w:rPr>
          <w:rStyle w:val="y2iqfc"/>
          <w:rFonts w:ascii="Cambria" w:hAnsi="Cambria"/>
          <w:color w:val="3333FF"/>
          <w:sz w:val="32"/>
          <w:szCs w:val="32"/>
          <w:lang w:val="vi-VN"/>
        </w:rPr>
        <w:t xml:space="preserve"> </w:t>
      </w:r>
    </w:p>
    <w:p w14:paraId="5DF45D01" w14:textId="009027BA" w:rsidR="00792A0C" w:rsidRPr="00792A0C" w:rsidRDefault="00863270" w:rsidP="00792A0C">
      <w:pPr>
        <w:spacing w:before="120" w:after="120" w:line="360" w:lineRule="auto"/>
        <w:jc w:val="both"/>
        <w:rPr>
          <w:rStyle w:val="y2iqfc"/>
          <w:rFonts w:ascii="Cambria" w:hAnsi="Cambria"/>
          <w:color w:val="3333FF"/>
          <w:sz w:val="32"/>
          <w:szCs w:val="32"/>
          <w:lang w:val="vi-VN"/>
        </w:rPr>
      </w:pPr>
      <w:r>
        <w:rPr>
          <w:rStyle w:val="y2iqfc"/>
          <w:rFonts w:ascii="Cambria" w:hAnsi="Cambria"/>
          <w:color w:val="3333FF"/>
          <w:sz w:val="32"/>
          <w:szCs w:val="32"/>
          <w:lang w:val="vi-VN"/>
        </w:rPr>
        <w:tab/>
      </w:r>
      <w:r w:rsidR="00254E71" w:rsidRPr="00792A0C">
        <w:rPr>
          <w:rStyle w:val="y2iqfc"/>
          <w:rFonts w:ascii="Cambria" w:hAnsi="Cambria"/>
          <w:color w:val="3333FF"/>
          <w:sz w:val="32"/>
          <w:szCs w:val="32"/>
          <w:lang w:val="vi-VN"/>
        </w:rPr>
        <w:t xml:space="preserve">Sau khi thực sự hiểu rõ, thì chúng ta sẽ có sự lựa chọn, vì một người (đó là vì chính mình), chúng ta ở hai thế giới: Ta Bà và Cực Lạc, làm rõ ràng, làm sáng tỏ rồi, thì tôi sẽ chọn thế giới Cực Lạc, chọn </w:t>
      </w:r>
      <w:r w:rsidR="00C47292">
        <w:rPr>
          <w:rStyle w:val="y2iqfc"/>
          <w:rFonts w:ascii="Cambria" w:hAnsi="Cambria"/>
          <w:color w:val="3333FF"/>
          <w:sz w:val="32"/>
          <w:szCs w:val="32"/>
          <w:lang w:val="vi-VN"/>
        </w:rPr>
        <w:t>A Mi</w:t>
      </w:r>
      <w:r w:rsidR="00254E71" w:rsidRPr="00792A0C">
        <w:rPr>
          <w:rStyle w:val="y2iqfc"/>
          <w:rFonts w:ascii="Cambria" w:hAnsi="Cambria"/>
          <w:color w:val="3333FF"/>
          <w:sz w:val="32"/>
          <w:szCs w:val="32"/>
          <w:lang w:val="vi-VN"/>
        </w:rPr>
        <w:t xml:space="preserve"> Đà Phật, tự nhiên tôi sẽ xả bỏ Tà Bà, cầu sanh Tịnh Độ.</w:t>
      </w:r>
      <w:r w:rsidR="00792A0C" w:rsidRPr="00792A0C">
        <w:rPr>
          <w:rFonts w:ascii="Cambria" w:hAnsi="Cambria"/>
          <w:sz w:val="32"/>
          <w:szCs w:val="32"/>
          <w:lang w:val="vi-VN"/>
        </w:rPr>
        <w:t xml:space="preserve"> </w:t>
      </w:r>
      <w:r w:rsidR="00254E71" w:rsidRPr="00792A0C">
        <w:rPr>
          <w:rStyle w:val="y2iqfc"/>
          <w:rFonts w:ascii="Cambria" w:hAnsi="Cambria"/>
          <w:color w:val="3333FF"/>
          <w:sz w:val="32"/>
          <w:szCs w:val="32"/>
          <w:lang w:val="vi-VN"/>
        </w:rPr>
        <w:t>Ở thế gian này, tôi tin tưởng quan điểm của ông Toynbee, rất nhiều cách nhìn của ông giống như tôi tưởng tượng, tôi đã nghĩ đến rồi, đọc sách của ông, ông đã chứng minh thay tôi rồi.</w:t>
      </w:r>
      <w:r w:rsidR="00792A0C" w:rsidRPr="00792A0C">
        <w:rPr>
          <w:rFonts w:ascii="Cambria" w:hAnsi="Cambria"/>
          <w:sz w:val="32"/>
          <w:szCs w:val="32"/>
          <w:lang w:val="vi-VN"/>
        </w:rPr>
        <w:t xml:space="preserve"> </w:t>
      </w:r>
      <w:r w:rsidR="00254E71" w:rsidRPr="00792A0C">
        <w:rPr>
          <w:rStyle w:val="y2iqfc"/>
          <w:rFonts w:ascii="Cambria" w:hAnsi="Cambria"/>
          <w:color w:val="3333FF"/>
          <w:sz w:val="32"/>
          <w:szCs w:val="32"/>
          <w:lang w:val="vi-VN"/>
        </w:rPr>
        <w:t>Đó là gì? Những gì mà các bậc Hiền triết cổ nhân có thể để lại, là không đơn giản! Phương pháp này là thầy Phương và thầy Lý đã dạy cho tôi, các ngài dạy tôi hãy suy nghĩ một chút. Nếu những gì của cổ nhân là cặn bã, nếu không thích hợp dùng với hiện nay, thì làm sao có thể truyền tới 5000 năm? Đáng lẽ đã bị người ta bỏ đi từ ​​lâu rồi.</w:t>
      </w:r>
      <w:r w:rsidR="00792A0C" w:rsidRPr="00792A0C">
        <w:rPr>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 xml:space="preserve">Trong 5000 </w:t>
      </w:r>
      <w:r w:rsidR="00254E71" w:rsidRPr="00792A0C">
        <w:rPr>
          <w:rStyle w:val="y2iqfc"/>
          <w:rFonts w:ascii="Cambria" w:hAnsi="Cambria"/>
          <w:color w:val="3333FF"/>
          <w:sz w:val="32"/>
          <w:szCs w:val="32"/>
          <w:lang w:val="vi-VN"/>
        </w:rPr>
        <w:lastRenderedPageBreak/>
        <w:t>năm này chẳng lẽ không có cao nhân sao? Từ đời này qua đời khác đều có những bậc Thánh hiền Quân tử, họ chịu được với thử thách của lịch sử, nên đó không phải là những thứ đơn giản.</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Chúng ta không thấy ra lợi ích của những thứ đó, bởi vì chúng ta không có </w:t>
      </w:r>
      <w:r w:rsidR="004F1C42" w:rsidRPr="008D6F67">
        <w:rPr>
          <w:rFonts w:ascii="Cambria" w:hAnsi="Cambria"/>
          <w:color w:val="3333FF"/>
          <w:sz w:val="32"/>
          <w:szCs w:val="32"/>
          <w:lang w:val="vi-VN"/>
        </w:rPr>
        <w:t>t</w:t>
      </w:r>
      <w:r w:rsidR="004F1C42" w:rsidRPr="00792A0C">
        <w:rPr>
          <w:rFonts w:ascii="Cambria" w:hAnsi="Cambria"/>
          <w:color w:val="3333FF"/>
          <w:sz w:val="32"/>
          <w:szCs w:val="32"/>
          <w:lang w:val="vi-VN"/>
        </w:rPr>
        <w:t xml:space="preserve">rí </w:t>
      </w:r>
      <w:r w:rsidR="00254E71" w:rsidRPr="00792A0C">
        <w:rPr>
          <w:rFonts w:ascii="Cambria" w:hAnsi="Cambria"/>
          <w:color w:val="3333FF"/>
          <w:sz w:val="32"/>
          <w:szCs w:val="32"/>
          <w:lang w:val="vi-VN"/>
        </w:rPr>
        <w:t>huệ, không có đức hạnh, không có thanh tịnh bình đẳng</w:t>
      </w:r>
      <w:r w:rsidR="00C133AB" w:rsidRPr="008D6F67">
        <w:rPr>
          <w:rFonts w:ascii="Cambria" w:hAnsi="Cambria"/>
          <w:color w:val="3333FF"/>
          <w:sz w:val="32"/>
          <w:szCs w:val="32"/>
          <w:lang w:val="vi-VN"/>
        </w:rPr>
        <w:t xml:space="preserve"> giác</w:t>
      </w:r>
      <w:r w:rsidR="00254E71" w:rsidRPr="00792A0C">
        <w:rPr>
          <w:rFonts w:ascii="Cambria" w:hAnsi="Cambria"/>
          <w:color w:val="3333FF"/>
          <w:sz w:val="32"/>
          <w:szCs w:val="32"/>
          <w:lang w:val="vi-VN"/>
        </w:rPr>
        <w:t>.</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Trí huệ đức hạnh thật sự của các bậc Hiền triết thời xưa, những lý niệm kinh nghiệm của họ, rất đáng để chúng ta tham khảo, và có giá trị rất cao, làm sao chúng ta có thể khinh thường được? Vì vậy, chúng ta phải học tập nghiêm túc, phải coi trọng truyền thống.</w:t>
      </w:r>
      <w:r w:rsidR="00792A0C" w:rsidRPr="00792A0C">
        <w:rPr>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 xml:space="preserve">Chúng ta không tin cậy được: những thứ có thể lưu lại trong </w:t>
      </w:r>
      <w:r w:rsidR="00587E52" w:rsidRPr="008D6F67">
        <w:rPr>
          <w:rStyle w:val="y2iqfc"/>
          <w:rFonts w:ascii="Cambria" w:hAnsi="Cambria"/>
          <w:color w:val="3333FF"/>
          <w:sz w:val="32"/>
          <w:szCs w:val="32"/>
          <w:lang w:val="vi-VN"/>
        </w:rPr>
        <w:t xml:space="preserve">100 </w:t>
      </w:r>
      <w:r w:rsidR="00254E71" w:rsidRPr="00792A0C">
        <w:rPr>
          <w:rStyle w:val="y2iqfc"/>
          <w:rFonts w:ascii="Cambria" w:hAnsi="Cambria"/>
          <w:color w:val="3333FF"/>
          <w:sz w:val="32"/>
          <w:szCs w:val="32"/>
          <w:lang w:val="vi-VN"/>
        </w:rPr>
        <w:t xml:space="preserve">năm hoặc </w:t>
      </w:r>
      <w:r w:rsidR="00587E52" w:rsidRPr="008D6F67">
        <w:rPr>
          <w:rStyle w:val="y2iqfc"/>
          <w:rFonts w:ascii="Cambria" w:hAnsi="Cambria"/>
          <w:color w:val="3333FF"/>
          <w:sz w:val="32"/>
          <w:szCs w:val="32"/>
          <w:lang w:val="vi-VN"/>
        </w:rPr>
        <w:t xml:space="preserve">200 </w:t>
      </w:r>
      <w:r w:rsidR="00254E71" w:rsidRPr="00792A0C">
        <w:rPr>
          <w:rStyle w:val="y2iqfc"/>
          <w:rFonts w:ascii="Cambria" w:hAnsi="Cambria"/>
          <w:color w:val="3333FF"/>
          <w:sz w:val="32"/>
          <w:szCs w:val="32"/>
          <w:lang w:val="vi-VN"/>
        </w:rPr>
        <w:t>năm. Những điều này được truyền lại bởi cổ Thánh tiên Hiền, đặc biệt là trong bộ Tứ Khố, chúng ta tin rằng có thể được truyền lại nghìn năm vạn đời, đó là kho báu thực sự.</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Bảo vật do tổ tiên để lại, mọi người đều có phần, từ trong Tánh đức của chính mình, nếu chư vị kiến Tánh, thì hoàn toàn đồng ý; chưa Kiến tánh thì không được tùy tiện phê bình, tùy tiện phê bình là tạo khẩu nghiệp, quả báo trong tương lai rất đáng sợ.</w:t>
      </w:r>
      <w:r w:rsidR="00921841">
        <w:rPr>
          <w:rStyle w:val="y2iqfc"/>
          <w:rFonts w:ascii="Cambria" w:hAnsi="Cambria"/>
          <w:color w:val="3333FF"/>
          <w:sz w:val="32"/>
          <w:szCs w:val="32"/>
          <w:lang w:val="vi-VN"/>
        </w:rPr>
        <w:t xml:space="preserve"> </w:t>
      </w:r>
    </w:p>
    <w:p w14:paraId="6DDABB7B" w14:textId="1D0994E0" w:rsidR="00792A0C" w:rsidRPr="00792A0C" w:rsidRDefault="00863270" w:rsidP="00792A0C">
      <w:pPr>
        <w:spacing w:before="120" w:after="120" w:line="360" w:lineRule="auto"/>
        <w:jc w:val="both"/>
        <w:rPr>
          <w:rFonts w:ascii="Cambria" w:hAnsi="Cambria"/>
          <w:color w:val="3333FF"/>
          <w:sz w:val="32"/>
          <w:szCs w:val="32"/>
          <w:lang w:val="vi-VN"/>
        </w:rPr>
      </w:pPr>
      <w:r>
        <w:rPr>
          <w:rStyle w:val="y2iqfc"/>
          <w:rFonts w:ascii="Cambria" w:hAnsi="Cambria"/>
          <w:color w:val="3333FF"/>
          <w:sz w:val="32"/>
          <w:szCs w:val="32"/>
          <w:lang w:val="vi-VN"/>
        </w:rPr>
        <w:tab/>
      </w:r>
      <w:r w:rsidR="00254E71" w:rsidRPr="00792A0C">
        <w:rPr>
          <w:rStyle w:val="y2iqfc"/>
          <w:rFonts w:ascii="Cambria" w:hAnsi="Cambria"/>
          <w:color w:val="3333FF"/>
          <w:sz w:val="32"/>
          <w:szCs w:val="32"/>
          <w:lang w:val="vi-VN"/>
        </w:rPr>
        <w:t>Chúng ta xem qua mặt tiếp theo, ý của ngài Triệu công là: Trí huệ là Bản thể, Thánh minh là diệu dụng. Tất cả sự đều có thể chiếu liễu thông đạt, đó gọi là Thánh.</w:t>
      </w:r>
      <w:r w:rsidR="00792A0C" w:rsidRPr="00792A0C">
        <w:rPr>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Quyền trí và Thật trí của Bồ-tát,</w:t>
      </w:r>
      <w:r w:rsidR="00921841">
        <w:rPr>
          <w:rStyle w:val="y2iqfc"/>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sanh ra dụng sáng tỏ minh chiếu, chúng sanh phàm tình hoàn toàn không thể lý giải, chữ này được dùng để khẳng định thật sự, tuyệt đối không thể lý giải, nên nói là bất khả tư.</w:t>
      </w:r>
      <w:r w:rsidR="00792A0C" w:rsidRPr="00792A0C">
        <w:rPr>
          <w:rFonts w:ascii="Cambria" w:hAnsi="Cambria"/>
          <w:color w:val="3333FF"/>
          <w:sz w:val="32"/>
          <w:szCs w:val="32"/>
          <w:lang w:val="vi-VN"/>
        </w:rPr>
        <w:t xml:space="preserve"> </w:t>
      </w:r>
      <w:r w:rsidR="00254E71" w:rsidRPr="00792A0C">
        <w:rPr>
          <w:rFonts w:ascii="Cambria" w:eastAsia="DFKai-SB" w:hAnsi="Cambria" w:cs="SimSun"/>
          <w:color w:val="FF0000"/>
          <w:sz w:val="32"/>
          <w:szCs w:val="32"/>
          <w:lang w:val="vi-VN" w:eastAsia="zh-TW"/>
        </w:rPr>
        <w:t>一切語言不能表達，故曰不可議</w:t>
      </w:r>
      <w:r w:rsidR="00254E71" w:rsidRPr="00792A0C">
        <w:rPr>
          <w:rFonts w:ascii="Cambria" w:hAnsi="Cambria"/>
          <w:b/>
          <w:bCs/>
          <w:color w:val="3333FF"/>
          <w:sz w:val="32"/>
          <w:szCs w:val="32"/>
          <w:lang w:val="vi-VN"/>
        </w:rPr>
        <w:t>“Nhất thiết ngữ ngôn bất năng biểu đạt, cố viết bất khả nghì”</w:t>
      </w:r>
      <w:r w:rsidR="00254E71" w:rsidRPr="00792A0C">
        <w:rPr>
          <w:rFonts w:ascii="Cambria" w:hAnsi="Cambria"/>
          <w:color w:val="3333FF"/>
          <w:sz w:val="32"/>
          <w:szCs w:val="32"/>
          <w:lang w:val="vi-VN"/>
        </w:rPr>
        <w:t>(</w:t>
      </w:r>
      <w:r w:rsidR="00254E71" w:rsidRPr="00792A0C">
        <w:rPr>
          <w:rFonts w:ascii="Cambria" w:hAnsi="Cambria"/>
          <w:i/>
          <w:iCs/>
          <w:color w:val="3333FF"/>
          <w:sz w:val="32"/>
          <w:szCs w:val="32"/>
          <w:lang w:val="vi-VN"/>
        </w:rPr>
        <w:t xml:space="preserve">Tất cả ngôn ngữ không thể biểu đạt, nên nói là bất </w:t>
      </w:r>
      <w:r w:rsidR="005B0D52" w:rsidRPr="008D6F67">
        <w:rPr>
          <w:rFonts w:ascii="Cambria" w:hAnsi="Cambria"/>
          <w:i/>
          <w:iCs/>
          <w:color w:val="3333FF"/>
          <w:sz w:val="32"/>
          <w:szCs w:val="32"/>
          <w:lang w:val="vi-VN"/>
        </w:rPr>
        <w:t>khả</w:t>
      </w:r>
      <w:r w:rsidR="005B0D52" w:rsidRPr="00792A0C">
        <w:rPr>
          <w:rFonts w:ascii="Cambria" w:hAnsi="Cambria"/>
          <w:i/>
          <w:iCs/>
          <w:color w:val="3333FF"/>
          <w:sz w:val="32"/>
          <w:szCs w:val="32"/>
          <w:lang w:val="vi-VN"/>
        </w:rPr>
        <w:t xml:space="preserve"> </w:t>
      </w:r>
      <w:r w:rsidR="00254E71" w:rsidRPr="00792A0C">
        <w:rPr>
          <w:rFonts w:ascii="Cambria" w:hAnsi="Cambria"/>
          <w:i/>
          <w:iCs/>
          <w:color w:val="3333FF"/>
          <w:sz w:val="32"/>
          <w:szCs w:val="32"/>
          <w:lang w:val="vi-VN"/>
        </w:rPr>
        <w:t>nghì</w:t>
      </w:r>
      <w:r w:rsidR="00254E71" w:rsidRPr="00792A0C">
        <w:rPr>
          <w:rFonts w:ascii="Cambria" w:hAnsi="Cambria"/>
          <w:color w:val="3333FF"/>
          <w:sz w:val="32"/>
          <w:szCs w:val="32"/>
          <w:lang w:val="vi-VN"/>
        </w:rPr>
        <w:t>). Chữ ‘nghì’ ở đây là gì? Nghì là nghị luận, cũng chính là giảng cho rõ ràng, giảng cho sáng tỏ.</w:t>
      </w:r>
      <w:r w:rsidR="00921841">
        <w:rPr>
          <w:rFonts w:ascii="Cambria" w:hAnsi="Cambria"/>
          <w:color w:val="3333FF"/>
          <w:sz w:val="32"/>
          <w:szCs w:val="32"/>
          <w:lang w:val="vi-VN"/>
        </w:rPr>
        <w:t xml:space="preserve"> </w:t>
      </w:r>
      <w:r w:rsidR="00254E71" w:rsidRPr="00792A0C">
        <w:rPr>
          <w:rFonts w:ascii="Cambria" w:hAnsi="Cambria"/>
          <w:color w:val="3333FF"/>
          <w:sz w:val="32"/>
          <w:szCs w:val="32"/>
          <w:lang w:val="vi-VN"/>
        </w:rPr>
        <w:t>Chân lý là gì? Chân lý là không cách gì để giảng, nhất định phải tự chư vị ngộ nhập.</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Làm sao </w:t>
      </w:r>
      <w:r w:rsidR="00254E71" w:rsidRPr="00792A0C">
        <w:rPr>
          <w:rFonts w:ascii="Cambria" w:hAnsi="Cambria"/>
          <w:color w:val="3333FF"/>
          <w:sz w:val="32"/>
          <w:szCs w:val="32"/>
          <w:lang w:val="vi-VN"/>
        </w:rPr>
        <w:lastRenderedPageBreak/>
        <w:t>mới có thể ngộ nhập? Buông xuống Vọng tưởng Phân biệt Chấp trước, làm cho sự thanh tịnh bình đẳng giác của chư vị xuất hiện.</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Thanh tịnh bình đẳng giác là Chân tâm, Chân tâm có thể chiếu kiến, chư vị liền khai ngộ, chư vị liền sáng tỏ.</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Sau khi sáng tỏ, chư vị cũng không được nói ra, chư vị nói ra thì người khác cũng nghe không hiểu. Cho nên</w:t>
      </w:r>
      <w:r w:rsidR="00254E71" w:rsidRPr="00792A0C">
        <w:rPr>
          <w:rFonts w:ascii="Cambria" w:eastAsia="DFKai-SB" w:hAnsi="Cambria" w:cs="SimSun"/>
          <w:color w:val="FF0000"/>
          <w:sz w:val="32"/>
          <w:szCs w:val="32"/>
          <w:lang w:val="vi-VN" w:eastAsia="zh-TW"/>
        </w:rPr>
        <w:t>非語言分別之所能知，故其形其容無法擬議</w:t>
      </w:r>
      <w:r w:rsidR="00254E71" w:rsidRPr="00792A0C">
        <w:rPr>
          <w:rFonts w:ascii="Cambria" w:hAnsi="Cambria"/>
          <w:b/>
          <w:bCs/>
          <w:color w:val="3333FF"/>
          <w:sz w:val="32"/>
          <w:szCs w:val="32"/>
          <w:lang w:val="vi-VN"/>
        </w:rPr>
        <w:t>“phi ngữ ngôn phân biệt chi sở năng tri, cố kỳ hình kỳ dung vô pháp nghĩ nghị”</w:t>
      </w:r>
      <w:r w:rsidR="00254E71" w:rsidRPr="00792A0C">
        <w:rPr>
          <w:rFonts w:ascii="Cambria" w:hAnsi="Cambria"/>
          <w:color w:val="3333FF"/>
          <w:sz w:val="32"/>
          <w:szCs w:val="32"/>
          <w:lang w:val="vi-VN"/>
        </w:rPr>
        <w:t>(</w:t>
      </w:r>
      <w:r w:rsidR="00254E71" w:rsidRPr="00792A0C">
        <w:rPr>
          <w:rFonts w:ascii="Cambria" w:hAnsi="Cambria"/>
          <w:i/>
          <w:iCs/>
          <w:color w:val="3333FF"/>
          <w:sz w:val="32"/>
          <w:szCs w:val="32"/>
          <w:lang w:val="vi-VN"/>
        </w:rPr>
        <w:t>chẳng phải ngôn ngữ phân biệt mà có thể biết</w:t>
      </w:r>
      <w:r w:rsidR="00851393" w:rsidRPr="00851393">
        <w:rPr>
          <w:rFonts w:ascii="Cambria" w:hAnsi="Cambria"/>
          <w:i/>
          <w:iCs/>
          <w:color w:val="3333FF"/>
          <w:sz w:val="32"/>
          <w:szCs w:val="32"/>
          <w:lang w:val="vi-VN"/>
        </w:rPr>
        <w:t xml:space="preserve"> đư</w:t>
      </w:r>
      <w:r w:rsidR="00851393" w:rsidRPr="004A61FD">
        <w:rPr>
          <w:rFonts w:ascii="Cambria" w:hAnsi="Cambria"/>
          <w:i/>
          <w:iCs/>
          <w:color w:val="3333FF"/>
          <w:sz w:val="32"/>
          <w:szCs w:val="32"/>
          <w:lang w:val="vi-VN"/>
        </w:rPr>
        <w:t>ợc</w:t>
      </w:r>
      <w:r w:rsidR="00254E71" w:rsidRPr="00792A0C">
        <w:rPr>
          <w:rFonts w:ascii="Cambria" w:hAnsi="Cambria"/>
          <w:i/>
          <w:iCs/>
          <w:color w:val="3333FF"/>
          <w:sz w:val="32"/>
          <w:szCs w:val="32"/>
          <w:lang w:val="vi-VN"/>
        </w:rPr>
        <w:t>, vì thế không cách nào ước lượng thảo luận về hình ấy dung ấy</w:t>
      </w:r>
      <w:r w:rsidR="00254E71" w:rsidRPr="00792A0C">
        <w:rPr>
          <w:rFonts w:ascii="Cambria" w:hAnsi="Cambria"/>
          <w:color w:val="3333FF"/>
          <w:sz w:val="32"/>
          <w:szCs w:val="32"/>
          <w:lang w:val="vi-VN"/>
        </w:rPr>
        <w:t>), hình là hình dáng, dung là hình dạng, không nói ra được.</w:t>
      </w:r>
      <w:r w:rsidR="00921841">
        <w:rPr>
          <w:rFonts w:ascii="Cambria" w:hAnsi="Cambria"/>
          <w:color w:val="3333FF"/>
          <w:sz w:val="32"/>
          <w:szCs w:val="32"/>
          <w:lang w:val="vi-VN"/>
        </w:rPr>
        <w:t xml:space="preserve"> </w:t>
      </w:r>
    </w:p>
    <w:p w14:paraId="61609A39" w14:textId="72B4E544" w:rsidR="00792A0C" w:rsidRPr="00792A0C" w:rsidRDefault="00863270" w:rsidP="00792A0C">
      <w:pPr>
        <w:spacing w:before="120" w:after="120" w:line="360" w:lineRule="auto"/>
        <w:jc w:val="both"/>
        <w:rPr>
          <w:rFonts w:ascii="Cambria" w:hAnsi="Cambria"/>
          <w:color w:val="3333FF"/>
          <w:sz w:val="32"/>
          <w:szCs w:val="32"/>
          <w:lang w:val="vi-VN"/>
        </w:rPr>
      </w:pPr>
      <w:r>
        <w:rPr>
          <w:rFonts w:ascii="Cambria" w:eastAsia="DFKai-SB" w:hAnsi="Cambria" w:cs="SimSun"/>
          <w:color w:val="FF0000"/>
          <w:sz w:val="32"/>
          <w:szCs w:val="32"/>
          <w:lang w:val="vi-VN" w:eastAsia="zh-TW"/>
        </w:rPr>
        <w:tab/>
      </w:r>
      <w:r w:rsidR="00254E71" w:rsidRPr="00792A0C">
        <w:rPr>
          <w:rFonts w:ascii="Cambria" w:eastAsia="DFKai-SB" w:hAnsi="Cambria" w:cs="SimSun"/>
          <w:color w:val="FF0000"/>
          <w:sz w:val="32"/>
          <w:szCs w:val="32"/>
          <w:lang w:val="vi-VN" w:eastAsia="zh-TW"/>
        </w:rPr>
        <w:t>又不可思議有二種</w:t>
      </w:r>
      <w:r w:rsidR="00254E71" w:rsidRPr="00792A0C">
        <w:rPr>
          <w:rFonts w:ascii="Cambria" w:hAnsi="Cambria"/>
          <w:b/>
          <w:bCs/>
          <w:color w:val="3333FF"/>
          <w:sz w:val="32"/>
          <w:szCs w:val="32"/>
          <w:lang w:val="vi-VN"/>
        </w:rPr>
        <w:t>“Hựu bất khả tư nghì hữu nhị chủng”</w:t>
      </w:r>
      <w:r w:rsidR="00254E71" w:rsidRPr="00792A0C">
        <w:rPr>
          <w:rFonts w:ascii="Cambria" w:hAnsi="Cambria"/>
          <w:color w:val="3333FF"/>
          <w:sz w:val="32"/>
          <w:szCs w:val="32"/>
          <w:lang w:val="vi-VN"/>
        </w:rPr>
        <w:t>(</w:t>
      </w:r>
      <w:r w:rsidR="00254E71" w:rsidRPr="00792A0C">
        <w:rPr>
          <w:rFonts w:ascii="Cambria" w:hAnsi="Cambria"/>
          <w:i/>
          <w:iCs/>
          <w:color w:val="3333FF"/>
          <w:sz w:val="32"/>
          <w:szCs w:val="32"/>
          <w:lang w:val="vi-VN"/>
        </w:rPr>
        <w:t>Thêm nữa bất khả tư nghì có hai loại</w:t>
      </w:r>
      <w:r w:rsidR="00254E71" w:rsidRPr="00792A0C">
        <w:rPr>
          <w:rFonts w:ascii="Cambria" w:hAnsi="Cambria"/>
          <w:color w:val="3333FF"/>
          <w:sz w:val="32"/>
          <w:szCs w:val="32"/>
          <w:lang w:val="vi-VN"/>
        </w:rPr>
        <w:t xml:space="preserve">), quy nạp thành hai loại lớn, </w:t>
      </w:r>
      <w:r w:rsidR="00254E71" w:rsidRPr="00792A0C">
        <w:rPr>
          <w:rFonts w:ascii="Cambria" w:eastAsia="DFKai-SB" w:hAnsi="Cambria" w:cs="SimSun"/>
          <w:color w:val="FF0000"/>
          <w:sz w:val="32"/>
          <w:szCs w:val="32"/>
          <w:lang w:val="vi-VN" w:eastAsia="zh-TW"/>
        </w:rPr>
        <w:t>一者理空，非惑情所測</w:t>
      </w:r>
      <w:r w:rsidR="00254E71" w:rsidRPr="00792A0C">
        <w:rPr>
          <w:rFonts w:ascii="Cambria" w:hAnsi="Cambria"/>
          <w:b/>
          <w:bCs/>
          <w:color w:val="3333FF"/>
          <w:sz w:val="32"/>
          <w:szCs w:val="32"/>
          <w:lang w:val="vi-VN"/>
        </w:rPr>
        <w:t xml:space="preserve">“nhất giả </w:t>
      </w:r>
      <w:r w:rsidR="00BF0CF7" w:rsidRPr="008D6F67">
        <w:rPr>
          <w:rFonts w:ascii="Cambria" w:hAnsi="Cambria"/>
          <w:b/>
          <w:bCs/>
          <w:color w:val="3333FF"/>
          <w:sz w:val="32"/>
          <w:szCs w:val="32"/>
          <w:lang w:val="vi-VN"/>
        </w:rPr>
        <w:t>L</w:t>
      </w:r>
      <w:r w:rsidR="00BF0CF7" w:rsidRPr="00792A0C">
        <w:rPr>
          <w:rFonts w:ascii="Cambria" w:hAnsi="Cambria"/>
          <w:b/>
          <w:bCs/>
          <w:color w:val="3333FF"/>
          <w:sz w:val="32"/>
          <w:szCs w:val="32"/>
          <w:lang w:val="vi-VN"/>
        </w:rPr>
        <w:t xml:space="preserve">ý </w:t>
      </w:r>
      <w:r w:rsidR="00254E71" w:rsidRPr="00792A0C">
        <w:rPr>
          <w:rFonts w:ascii="Cambria" w:hAnsi="Cambria"/>
          <w:b/>
          <w:bCs/>
          <w:color w:val="3333FF"/>
          <w:sz w:val="32"/>
          <w:szCs w:val="32"/>
          <w:lang w:val="vi-VN"/>
        </w:rPr>
        <w:t>không, phi hoặc tình sở trắc”</w:t>
      </w:r>
      <w:r w:rsidR="00254E71" w:rsidRPr="00792A0C">
        <w:rPr>
          <w:rFonts w:ascii="Cambria" w:hAnsi="Cambria"/>
          <w:color w:val="3333FF"/>
          <w:sz w:val="32"/>
          <w:szCs w:val="32"/>
          <w:lang w:val="vi-VN"/>
        </w:rPr>
        <w:t>(</w:t>
      </w:r>
      <w:r w:rsidR="00254E71" w:rsidRPr="00792A0C">
        <w:rPr>
          <w:rFonts w:ascii="Cambria" w:hAnsi="Cambria"/>
          <w:i/>
          <w:iCs/>
          <w:color w:val="3333FF"/>
          <w:sz w:val="32"/>
          <w:szCs w:val="32"/>
          <w:lang w:val="vi-VN"/>
        </w:rPr>
        <w:t>một là Lý không, chẳng phải hoặc tình có thể đo lường được</w:t>
      </w:r>
      <w:r w:rsidR="00254E71" w:rsidRPr="00792A0C">
        <w:rPr>
          <w:rFonts w:ascii="Cambria" w:hAnsi="Cambria"/>
          <w:color w:val="3333FF"/>
          <w:sz w:val="32"/>
          <w:szCs w:val="32"/>
          <w:lang w:val="vi-VN"/>
        </w:rPr>
        <w:t>), hoặc là mê hoặc, chính là A-lại-da, không phải tình thức có thể đo lường được.</w:t>
      </w:r>
      <w:r w:rsidR="00921841">
        <w:rPr>
          <w:rFonts w:ascii="Cambria" w:hAnsi="Cambria"/>
          <w:color w:val="3333FF"/>
          <w:sz w:val="32"/>
          <w:szCs w:val="32"/>
          <w:lang w:val="vi-VN"/>
        </w:rPr>
        <w:t xml:space="preserve"> </w:t>
      </w:r>
    </w:p>
    <w:p w14:paraId="4CD0F8F1" w14:textId="1D77D942" w:rsidR="00792A0C" w:rsidRPr="00792A0C" w:rsidRDefault="00863270" w:rsidP="00792A0C">
      <w:pPr>
        <w:spacing w:before="120" w:after="120" w:line="360" w:lineRule="auto"/>
        <w:jc w:val="both"/>
        <w:rPr>
          <w:rFonts w:ascii="Cambria" w:hAnsi="Cambria"/>
          <w:color w:val="3333FF"/>
          <w:sz w:val="32"/>
          <w:szCs w:val="32"/>
          <w:highlight w:val="yellow"/>
          <w:lang w:val="vi-VN" w:eastAsia="zh-TW"/>
        </w:rPr>
      </w:pPr>
      <w:r>
        <w:rPr>
          <w:rFonts w:ascii="Cambria" w:eastAsia="DFKai-SB" w:hAnsi="Cambria" w:cs="SimSun"/>
          <w:color w:val="FF0000"/>
          <w:sz w:val="32"/>
          <w:szCs w:val="32"/>
          <w:lang w:val="vi-VN" w:eastAsia="zh-TW"/>
        </w:rPr>
        <w:tab/>
      </w:r>
      <w:r w:rsidR="00254E71" w:rsidRPr="00792A0C">
        <w:rPr>
          <w:rFonts w:ascii="Cambria" w:eastAsia="DFKai-SB" w:hAnsi="Cambria" w:cs="SimSun"/>
          <w:color w:val="FF0000"/>
          <w:sz w:val="32"/>
          <w:szCs w:val="32"/>
          <w:lang w:val="vi-VN" w:eastAsia="zh-TW"/>
        </w:rPr>
        <w:t>二者神奇</w:t>
      </w:r>
      <w:r w:rsidR="00254E71" w:rsidRPr="00792A0C">
        <w:rPr>
          <w:rFonts w:ascii="Cambria" w:hAnsi="Cambria"/>
          <w:b/>
          <w:bCs/>
          <w:color w:val="3333FF"/>
          <w:sz w:val="32"/>
          <w:szCs w:val="32"/>
          <w:lang w:val="vi-VN"/>
        </w:rPr>
        <w:t xml:space="preserve">“Nhị giả </w:t>
      </w:r>
      <w:r w:rsidR="00697A37" w:rsidRPr="008D6F67">
        <w:rPr>
          <w:rFonts w:ascii="Cambria" w:hAnsi="Cambria"/>
          <w:b/>
          <w:bCs/>
          <w:color w:val="3333FF"/>
          <w:sz w:val="32"/>
          <w:szCs w:val="32"/>
          <w:lang w:val="vi-VN"/>
        </w:rPr>
        <w:t>T</w:t>
      </w:r>
      <w:r w:rsidR="00697A37" w:rsidRPr="00792A0C">
        <w:rPr>
          <w:rFonts w:ascii="Cambria" w:hAnsi="Cambria"/>
          <w:b/>
          <w:bCs/>
          <w:color w:val="3333FF"/>
          <w:sz w:val="32"/>
          <w:szCs w:val="32"/>
          <w:lang w:val="vi-VN"/>
        </w:rPr>
        <w:t xml:space="preserve">hần </w:t>
      </w:r>
      <w:r w:rsidR="00254E71" w:rsidRPr="00792A0C">
        <w:rPr>
          <w:rFonts w:ascii="Cambria" w:hAnsi="Cambria"/>
          <w:b/>
          <w:bCs/>
          <w:color w:val="3333FF"/>
          <w:sz w:val="32"/>
          <w:szCs w:val="32"/>
          <w:lang w:val="vi-VN"/>
        </w:rPr>
        <w:t>kỳ”</w:t>
      </w:r>
      <w:r w:rsidR="00254E71" w:rsidRPr="00792A0C">
        <w:rPr>
          <w:rFonts w:ascii="Cambria" w:hAnsi="Cambria"/>
          <w:color w:val="3333FF"/>
          <w:sz w:val="32"/>
          <w:szCs w:val="32"/>
          <w:lang w:val="vi-VN"/>
        </w:rPr>
        <w:t>(</w:t>
      </w:r>
      <w:r w:rsidR="00254E71" w:rsidRPr="00792A0C">
        <w:rPr>
          <w:rFonts w:ascii="Cambria" w:hAnsi="Cambria"/>
          <w:i/>
          <w:iCs/>
          <w:color w:val="3333FF"/>
          <w:sz w:val="32"/>
          <w:szCs w:val="32"/>
          <w:lang w:val="vi-VN"/>
        </w:rPr>
        <w:t>Hai là Thần kỳ</w:t>
      </w:r>
      <w:r w:rsidR="00254E71" w:rsidRPr="00792A0C">
        <w:rPr>
          <w:rFonts w:ascii="Cambria" w:hAnsi="Cambria"/>
          <w:color w:val="3333FF"/>
          <w:sz w:val="32"/>
          <w:szCs w:val="32"/>
          <w:lang w:val="vi-VN"/>
        </w:rPr>
        <w:t xml:space="preserve">), biến đổi không thể lường, </w:t>
      </w:r>
      <w:r w:rsidR="00254E71" w:rsidRPr="00792A0C">
        <w:rPr>
          <w:rFonts w:ascii="Cambria" w:eastAsia="DFKai-SB" w:hAnsi="Cambria" w:cs="SimSun"/>
          <w:color w:val="FF0000"/>
          <w:sz w:val="32"/>
          <w:szCs w:val="32"/>
          <w:lang w:val="vi-VN" w:eastAsia="zh-TW"/>
        </w:rPr>
        <w:t>非淺識所量</w:t>
      </w:r>
      <w:r w:rsidR="00254E71" w:rsidRPr="00792A0C">
        <w:rPr>
          <w:rFonts w:ascii="Cambria" w:hAnsi="Cambria"/>
          <w:b/>
          <w:bCs/>
          <w:color w:val="3333FF"/>
          <w:sz w:val="32"/>
          <w:szCs w:val="32"/>
          <w:lang w:val="vi-VN"/>
        </w:rPr>
        <w:t>“phi thiển thức sở lượng”</w:t>
      </w:r>
      <w:r w:rsidR="00254E71" w:rsidRPr="00792A0C">
        <w:rPr>
          <w:rFonts w:ascii="Cambria" w:hAnsi="Cambria"/>
          <w:color w:val="3333FF"/>
          <w:sz w:val="32"/>
          <w:szCs w:val="32"/>
          <w:lang w:val="vi-VN"/>
        </w:rPr>
        <w:t>(</w:t>
      </w:r>
      <w:r w:rsidR="00254E71" w:rsidRPr="00792A0C">
        <w:rPr>
          <w:rFonts w:ascii="Cambria" w:hAnsi="Cambria"/>
          <w:i/>
          <w:iCs/>
          <w:color w:val="3333FF"/>
          <w:sz w:val="32"/>
          <w:szCs w:val="32"/>
          <w:lang w:val="vi-VN"/>
        </w:rPr>
        <w:t>chẳng phải là thức nông cạn có thể đo được</w:t>
      </w:r>
      <w:r w:rsidR="00254E71" w:rsidRPr="00792A0C">
        <w:rPr>
          <w:rFonts w:ascii="Cambria" w:hAnsi="Cambria"/>
          <w:color w:val="3333FF"/>
          <w:sz w:val="32"/>
          <w:szCs w:val="32"/>
          <w:lang w:val="vi-VN"/>
        </w:rPr>
        <w:t>), lượng chính là đo lường, cũng là ý nghĩa của hiểu rõ.</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Người có </w:t>
      </w:r>
      <w:r w:rsidR="00F15A2D" w:rsidRPr="008D6F67">
        <w:rPr>
          <w:rFonts w:ascii="Cambria" w:hAnsi="Cambria"/>
          <w:color w:val="3333FF"/>
          <w:sz w:val="32"/>
          <w:szCs w:val="32"/>
          <w:lang w:val="vi-VN"/>
        </w:rPr>
        <w:t>t</w:t>
      </w:r>
      <w:r w:rsidR="00F15A2D" w:rsidRPr="00792A0C">
        <w:rPr>
          <w:rFonts w:ascii="Cambria" w:hAnsi="Cambria"/>
          <w:color w:val="3333FF"/>
          <w:sz w:val="32"/>
          <w:szCs w:val="32"/>
          <w:lang w:val="vi-VN"/>
        </w:rPr>
        <w:t xml:space="preserve">rí </w:t>
      </w:r>
      <w:r w:rsidR="00254E71" w:rsidRPr="00792A0C">
        <w:rPr>
          <w:rFonts w:ascii="Cambria" w:hAnsi="Cambria"/>
          <w:color w:val="3333FF"/>
          <w:sz w:val="32"/>
          <w:szCs w:val="32"/>
          <w:lang w:val="vi-VN"/>
        </w:rPr>
        <w:t>huệ nông cạn chỉ nhìn thấy hiện tượng thần kỳ, mà không biết nguyên nhân của điều thần kỳ.</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Nói rất hay! </w:t>
      </w:r>
      <w:r w:rsidR="00254E71" w:rsidRPr="00792A0C">
        <w:rPr>
          <w:rFonts w:ascii="Cambria" w:eastAsia="DFKai-SB" w:hAnsi="Cambria" w:cs="SimSun"/>
          <w:color w:val="FF0000"/>
          <w:sz w:val="32"/>
          <w:szCs w:val="32"/>
          <w:lang w:val="vi-VN" w:eastAsia="zh-TW"/>
        </w:rPr>
        <w:t>又《智度論》曰：小乘法中無不可思議事</w:t>
      </w:r>
      <w:r w:rsidR="00254E71" w:rsidRPr="00792A0C">
        <w:rPr>
          <w:rFonts w:ascii="Cambria" w:hAnsi="Cambria"/>
          <w:b/>
          <w:bCs/>
          <w:color w:val="3333FF"/>
          <w:sz w:val="32"/>
          <w:szCs w:val="32"/>
          <w:lang w:val="vi-VN"/>
        </w:rPr>
        <w:t>“Hựu Trí Độ Luận viết: Tiểu thừa pháp trung vô bất khả tư nghì sự”</w:t>
      </w:r>
      <w:r w:rsidR="00254E71" w:rsidRPr="00792A0C">
        <w:rPr>
          <w:rFonts w:ascii="Cambria" w:hAnsi="Cambria"/>
          <w:color w:val="3333FF"/>
          <w:sz w:val="32"/>
          <w:szCs w:val="32"/>
          <w:lang w:val="vi-VN"/>
        </w:rPr>
        <w:t xml:space="preserve"> (</w:t>
      </w:r>
      <w:r w:rsidR="00254E71" w:rsidRPr="00792A0C">
        <w:rPr>
          <w:rFonts w:ascii="Cambria" w:hAnsi="Cambria"/>
          <w:i/>
          <w:iCs/>
          <w:color w:val="3333FF"/>
          <w:sz w:val="32"/>
          <w:szCs w:val="32"/>
          <w:lang w:val="vi-VN"/>
        </w:rPr>
        <w:t xml:space="preserve">Thêm nữa trong Trí Độ Luận nói: </w:t>
      </w:r>
      <w:r w:rsidR="00926D25" w:rsidRPr="00792A0C">
        <w:rPr>
          <w:rFonts w:ascii="Cambria" w:hAnsi="Cambria"/>
          <w:i/>
          <w:iCs/>
          <w:color w:val="3333FF"/>
          <w:sz w:val="32"/>
          <w:szCs w:val="32"/>
          <w:lang w:val="vi-VN"/>
        </w:rPr>
        <w:t>trong pháp Tiểu thừa</w:t>
      </w:r>
      <w:r w:rsidR="00926D25" w:rsidRPr="00792A0C">
        <w:rPr>
          <w:rFonts w:ascii="Cambria" w:hAnsi="Cambria"/>
          <w:i/>
          <w:iCs/>
          <w:color w:val="3333FF"/>
          <w:sz w:val="32"/>
          <w:szCs w:val="32"/>
          <w:lang w:val="vi-VN"/>
        </w:rPr>
        <w:t xml:space="preserve"> </w:t>
      </w:r>
      <w:r w:rsidR="00254E71" w:rsidRPr="00792A0C">
        <w:rPr>
          <w:rFonts w:ascii="Cambria" w:hAnsi="Cambria"/>
          <w:i/>
          <w:iCs/>
          <w:color w:val="3333FF"/>
          <w:sz w:val="32"/>
          <w:szCs w:val="32"/>
          <w:lang w:val="vi-VN"/>
        </w:rPr>
        <w:t xml:space="preserve">không </w:t>
      </w:r>
      <w:r w:rsidR="00926D25" w:rsidRPr="00926D25">
        <w:rPr>
          <w:rFonts w:ascii="Cambria" w:hAnsi="Cambria"/>
          <w:i/>
          <w:iCs/>
          <w:color w:val="3333FF"/>
          <w:sz w:val="32"/>
          <w:szCs w:val="32"/>
          <w:lang w:val="vi-VN"/>
        </w:rPr>
        <w:t>có v</w:t>
      </w:r>
      <w:r w:rsidR="00926D25" w:rsidRPr="00792A0C">
        <w:rPr>
          <w:rFonts w:ascii="Cambria" w:hAnsi="Cambria"/>
          <w:i/>
          <w:iCs/>
          <w:color w:val="3333FF"/>
          <w:sz w:val="32"/>
          <w:szCs w:val="32"/>
          <w:lang w:val="vi-VN"/>
        </w:rPr>
        <w:t>iệc</w:t>
      </w:r>
      <w:r w:rsidR="00926D25" w:rsidRPr="00792A0C">
        <w:rPr>
          <w:rFonts w:ascii="Cambria" w:hAnsi="Cambria"/>
          <w:i/>
          <w:iCs/>
          <w:color w:val="3333FF"/>
          <w:sz w:val="32"/>
          <w:szCs w:val="32"/>
          <w:lang w:val="vi-VN"/>
        </w:rPr>
        <w:t xml:space="preserve"> </w:t>
      </w:r>
      <w:r w:rsidR="00254E71" w:rsidRPr="00792A0C">
        <w:rPr>
          <w:rFonts w:ascii="Cambria" w:hAnsi="Cambria"/>
          <w:i/>
          <w:iCs/>
          <w:color w:val="3333FF"/>
          <w:sz w:val="32"/>
          <w:szCs w:val="32"/>
          <w:lang w:val="vi-VN"/>
        </w:rPr>
        <w:t>không thể nghĩ bàn</w:t>
      </w:r>
      <w:r w:rsidR="00254E71" w:rsidRPr="00792A0C">
        <w:rPr>
          <w:rFonts w:ascii="Cambria" w:hAnsi="Cambria"/>
          <w:color w:val="3333FF"/>
          <w:sz w:val="32"/>
          <w:szCs w:val="32"/>
          <w:lang w:val="vi-VN"/>
        </w:rPr>
        <w:t>).</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Trong Kinh A Hàm, Phật đã thuyết về những pháp có thể nghiên cứu, có thể thảo luận.</w:t>
      </w:r>
      <w:r w:rsidR="00792A0C" w:rsidRPr="00792A0C">
        <w:rPr>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 xml:space="preserve">Tại sao? </w:t>
      </w:r>
      <w:r w:rsidR="00663D6D" w:rsidRPr="008D6F67">
        <w:rPr>
          <w:rStyle w:val="y2iqfc"/>
          <w:rFonts w:ascii="Cambria" w:hAnsi="Cambria"/>
          <w:color w:val="3333FF"/>
          <w:sz w:val="32"/>
          <w:szCs w:val="32"/>
          <w:lang w:val="vi-VN"/>
        </w:rPr>
        <w:t>Bởi c</w:t>
      </w:r>
      <w:r w:rsidR="00254E71" w:rsidRPr="00792A0C">
        <w:rPr>
          <w:rStyle w:val="y2iqfc"/>
          <w:rFonts w:ascii="Cambria" w:hAnsi="Cambria"/>
          <w:color w:val="3333FF"/>
          <w:sz w:val="32"/>
          <w:szCs w:val="32"/>
          <w:lang w:val="vi-VN"/>
        </w:rPr>
        <w:t>ó nhiều lần chú trọng vào sự tướng, rất nhiều đạo lý thâm sâu mà Phật không nói, nói rồi cũng không ai hiểu.</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Trong pháp Đại thừa thì có hết, </w:t>
      </w:r>
      <w:r w:rsidR="00254E71" w:rsidRPr="00792A0C">
        <w:rPr>
          <w:rFonts w:ascii="Cambria" w:eastAsia="DFKai-SB" w:hAnsi="Cambria" w:cs="SimSun"/>
          <w:color w:val="FF0000"/>
          <w:sz w:val="32"/>
          <w:szCs w:val="32"/>
          <w:lang w:val="vi-VN" w:eastAsia="zh-TW"/>
        </w:rPr>
        <w:t>如</w:t>
      </w:r>
      <w:r w:rsidR="00254E71" w:rsidRPr="00792A0C">
        <w:rPr>
          <w:rFonts w:ascii="Cambria" w:eastAsia="DFKai-SB" w:hAnsi="Cambria" w:cs="SimSun"/>
          <w:color w:val="FF0000"/>
          <w:sz w:val="32"/>
          <w:szCs w:val="32"/>
          <w:lang w:val="vi-VN" w:eastAsia="zh-TW"/>
        </w:rPr>
        <w:lastRenderedPageBreak/>
        <w:t>六十小劫說《法華經》謂如食頃</w:t>
      </w:r>
      <w:r w:rsidR="00254E71" w:rsidRPr="00792A0C">
        <w:rPr>
          <w:rFonts w:ascii="Cambria" w:hAnsi="Cambria"/>
          <w:b/>
          <w:bCs/>
          <w:color w:val="3333FF"/>
          <w:sz w:val="32"/>
          <w:szCs w:val="32"/>
          <w:lang w:val="vi-VN"/>
        </w:rPr>
        <w:t>“như lục thập Tiểu kiếp thuyết Pháp Hoa Kinh vị như thực khoảnh”</w:t>
      </w:r>
      <w:r w:rsidR="00254E71" w:rsidRPr="00792A0C">
        <w:rPr>
          <w:rFonts w:ascii="Cambria" w:hAnsi="Cambria"/>
          <w:color w:val="3333FF"/>
          <w:sz w:val="32"/>
          <w:szCs w:val="32"/>
          <w:lang w:val="vi-VN"/>
        </w:rPr>
        <w:t>(</w:t>
      </w:r>
      <w:r w:rsidR="004C611C" w:rsidRPr="008D6F67">
        <w:rPr>
          <w:rFonts w:ascii="Cambria" w:hAnsi="Cambria"/>
          <w:i/>
          <w:iCs/>
          <w:color w:val="3333FF"/>
          <w:sz w:val="32"/>
          <w:szCs w:val="32"/>
          <w:lang w:val="vi-VN"/>
        </w:rPr>
        <w:t>như</w:t>
      </w:r>
      <w:r w:rsidR="004C611C" w:rsidRPr="008D6F67">
        <w:rPr>
          <w:rFonts w:ascii="Cambria" w:hAnsi="Cambria"/>
          <w:color w:val="3333FF"/>
          <w:sz w:val="32"/>
          <w:szCs w:val="32"/>
          <w:lang w:val="vi-VN"/>
        </w:rPr>
        <w:t xml:space="preserve"> </w:t>
      </w:r>
      <w:r w:rsidR="00254E71" w:rsidRPr="00792A0C">
        <w:rPr>
          <w:rFonts w:ascii="Cambria" w:hAnsi="Cambria"/>
          <w:i/>
          <w:iCs/>
          <w:color w:val="3333FF"/>
          <w:sz w:val="32"/>
          <w:szCs w:val="32"/>
          <w:lang w:val="vi-VN"/>
        </w:rPr>
        <w:t>60 Tiểu kiếp thuyết Kinh Pháp Hoa [mà] như thực khoảnh</w:t>
      </w:r>
      <w:r w:rsidR="00254E71" w:rsidRPr="00792A0C">
        <w:rPr>
          <w:rFonts w:ascii="Cambria" w:hAnsi="Cambria"/>
          <w:color w:val="3333FF"/>
          <w:sz w:val="32"/>
          <w:szCs w:val="32"/>
          <w:lang w:val="vi-VN"/>
        </w:rPr>
        <w:t>).</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Thực khoảnh là thời gian rất ngắn, giống như là thời gian của một bữa ăn.</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Chúng ta cảm giác rằng thời gian của một bữa ăn, đức Thích Ca Mâu Ni Phật thuyết viên mãn </w:t>
      </w:r>
      <w:r w:rsidR="00197863" w:rsidRPr="00792A0C">
        <w:rPr>
          <w:rFonts w:ascii="Cambria" w:hAnsi="Cambria"/>
          <w:color w:val="3333FF"/>
          <w:sz w:val="32"/>
          <w:szCs w:val="32"/>
          <w:lang w:val="vi-VN"/>
        </w:rPr>
        <w:t xml:space="preserve">Kinh Pháp Hoa </w:t>
      </w:r>
      <w:r w:rsidR="00254E71" w:rsidRPr="00792A0C">
        <w:rPr>
          <w:rFonts w:ascii="Cambria" w:hAnsi="Cambria"/>
          <w:color w:val="3333FF"/>
          <w:sz w:val="32"/>
          <w:szCs w:val="32"/>
          <w:lang w:val="vi-VN"/>
        </w:rPr>
        <w:t>rồi, thực tế là thời gian trong bao lâu? Sáu mươi Tiểu kiếp.</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Thời gian của một Tiểu kiếp, được nói trong kinh Phật cũng sai khác rất lớn, đều là do đức Phật thuyết.</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Tại sao vậy? </w:t>
      </w:r>
      <w:r w:rsidR="00995C6B" w:rsidRPr="008D6F67">
        <w:rPr>
          <w:rFonts w:ascii="Cambria" w:hAnsi="Cambria"/>
          <w:color w:val="3333FF"/>
          <w:sz w:val="32"/>
          <w:szCs w:val="32"/>
          <w:lang w:val="vi-VN"/>
        </w:rPr>
        <w:t xml:space="preserve">Bởi </w:t>
      </w:r>
      <w:r w:rsidR="00254E71" w:rsidRPr="00792A0C">
        <w:rPr>
          <w:rFonts w:ascii="Cambria" w:hAnsi="Cambria"/>
          <w:color w:val="3333FF"/>
          <w:sz w:val="32"/>
          <w:szCs w:val="32"/>
          <w:lang w:val="vi-VN"/>
        </w:rPr>
        <w:t>không thể nói cho rõ ràng</w:t>
      </w:r>
      <w:r w:rsidR="001D51DA" w:rsidRPr="001D51DA">
        <w:rPr>
          <w:rFonts w:ascii="Cambria" w:hAnsi="Cambria"/>
          <w:color w:val="3333FF"/>
          <w:sz w:val="32"/>
          <w:szCs w:val="32"/>
          <w:lang w:val="vi-VN"/>
        </w:rPr>
        <w:t xml:space="preserve"> </w:t>
      </w:r>
      <w:r w:rsidR="001D51DA" w:rsidRPr="00C970B6">
        <w:rPr>
          <w:rFonts w:ascii="Cambria" w:hAnsi="Cambria"/>
          <w:color w:val="3333FF"/>
          <w:sz w:val="32"/>
          <w:szCs w:val="32"/>
          <w:lang w:val="vi-VN"/>
        </w:rPr>
        <w:t>n</w:t>
      </w:r>
      <w:r w:rsidR="001D51DA" w:rsidRPr="00792A0C">
        <w:rPr>
          <w:rFonts w:ascii="Cambria" w:hAnsi="Cambria"/>
          <w:color w:val="3333FF"/>
          <w:sz w:val="32"/>
          <w:szCs w:val="32"/>
          <w:lang w:val="vi-VN"/>
        </w:rPr>
        <w:t xml:space="preserve">hững </w:t>
      </w:r>
      <w:r w:rsidR="001D51DA" w:rsidRPr="008D6F67">
        <w:rPr>
          <w:rFonts w:ascii="Cambria" w:hAnsi="Cambria"/>
          <w:color w:val="3333FF"/>
          <w:sz w:val="32"/>
          <w:szCs w:val="32"/>
          <w:lang w:val="vi-VN"/>
        </w:rPr>
        <w:t>điều</w:t>
      </w:r>
      <w:r w:rsidR="001D51DA" w:rsidRPr="00792A0C">
        <w:rPr>
          <w:rFonts w:ascii="Cambria" w:hAnsi="Cambria"/>
          <w:color w:val="3333FF"/>
          <w:sz w:val="32"/>
          <w:szCs w:val="32"/>
          <w:lang w:val="vi-VN"/>
        </w:rPr>
        <w:t xml:space="preserve"> này</w:t>
      </w:r>
      <w:r w:rsidR="00BF1127" w:rsidRPr="008D6F67">
        <w:rPr>
          <w:rFonts w:ascii="Cambria" w:hAnsi="Cambria"/>
          <w:color w:val="3333FF"/>
          <w:sz w:val="32"/>
          <w:szCs w:val="32"/>
          <w:lang w:val="vi-VN"/>
        </w:rPr>
        <w:t xml:space="preserve"> được</w:t>
      </w:r>
      <w:r w:rsidR="00254E71" w:rsidRPr="00792A0C">
        <w:rPr>
          <w:rFonts w:ascii="Cambria" w:hAnsi="Cambria"/>
          <w:color w:val="3333FF"/>
          <w:sz w:val="32"/>
          <w:szCs w:val="32"/>
          <w:lang w:val="vi-VN"/>
        </w:rPr>
        <w:t xml:space="preserve">, chỉ cần để cho mọi người có một khái niệm được rồi, những </w:t>
      </w:r>
      <w:r w:rsidR="00BF1127" w:rsidRPr="008D6F67">
        <w:rPr>
          <w:rFonts w:ascii="Cambria" w:hAnsi="Cambria"/>
          <w:color w:val="3333FF"/>
          <w:sz w:val="32"/>
          <w:szCs w:val="32"/>
          <w:lang w:val="vi-VN"/>
        </w:rPr>
        <w:t>điều</w:t>
      </w:r>
      <w:r w:rsidR="00BF1127"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này đều không phải pháp</w:t>
      </w:r>
      <w:r w:rsidR="000A7E3D" w:rsidRPr="000A7E3D">
        <w:rPr>
          <w:rFonts w:ascii="Cambria" w:hAnsi="Cambria"/>
          <w:color w:val="3333FF"/>
          <w:sz w:val="32"/>
          <w:szCs w:val="32"/>
          <w:lang w:val="vi-VN"/>
        </w:rPr>
        <w:t xml:space="preserve"> </w:t>
      </w:r>
      <w:r w:rsidR="000A7E3D" w:rsidRPr="00792A0C">
        <w:rPr>
          <w:rFonts w:ascii="Cambria" w:hAnsi="Cambria"/>
          <w:color w:val="3333FF"/>
          <w:sz w:val="32"/>
          <w:szCs w:val="32"/>
          <w:lang w:val="vi-VN"/>
        </w:rPr>
        <w:t>thật</w:t>
      </w:r>
      <w:r w:rsidR="00254E71" w:rsidRPr="00792A0C">
        <w:rPr>
          <w:rFonts w:ascii="Cambria" w:hAnsi="Cambria"/>
          <w:color w:val="3333FF"/>
          <w:sz w:val="32"/>
          <w:szCs w:val="32"/>
          <w:lang w:val="vi-VN"/>
        </w:rPr>
        <w:t>, đều là giả, thời gian, không gian đều không phải là thực tại.</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Một Tiểu kiếp, tăng giảm kiếp là do Phật thường nói.</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Phật nói thọ mạng của loài người, </w:t>
      </w:r>
      <w:r w:rsidR="00254E71" w:rsidRPr="00792A0C">
        <w:rPr>
          <w:rStyle w:val="y2iqfc"/>
          <w:rFonts w:ascii="Cambria" w:hAnsi="Cambria"/>
          <w:color w:val="3333FF"/>
          <w:sz w:val="32"/>
          <w:szCs w:val="32"/>
          <w:lang w:val="vi-VN"/>
        </w:rPr>
        <w:t xml:space="preserve">thấp nhất là </w:t>
      </w:r>
      <w:r w:rsidR="00EB3263" w:rsidRPr="008D6F67">
        <w:rPr>
          <w:rStyle w:val="y2iqfc"/>
          <w:rFonts w:ascii="Cambria" w:hAnsi="Cambria"/>
          <w:color w:val="3333FF"/>
          <w:sz w:val="32"/>
          <w:szCs w:val="32"/>
          <w:lang w:val="vi-VN"/>
        </w:rPr>
        <w:t>10</w:t>
      </w:r>
      <w:r w:rsidR="00EB3263" w:rsidRPr="00792A0C">
        <w:rPr>
          <w:rStyle w:val="y2iqfc"/>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 xml:space="preserve">tuổi, tức là tuổi thọ trung bình là </w:t>
      </w:r>
      <w:r w:rsidR="00EB3263" w:rsidRPr="008D6F67">
        <w:rPr>
          <w:rStyle w:val="y2iqfc"/>
          <w:rFonts w:ascii="Cambria" w:hAnsi="Cambria"/>
          <w:color w:val="3333FF"/>
          <w:sz w:val="32"/>
          <w:szCs w:val="32"/>
          <w:lang w:val="vi-VN"/>
        </w:rPr>
        <w:t>10</w:t>
      </w:r>
      <w:r w:rsidR="00EB3263" w:rsidRPr="00792A0C">
        <w:rPr>
          <w:rStyle w:val="y2iqfc"/>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 xml:space="preserve">tuổi, từ </w:t>
      </w:r>
      <w:r w:rsidR="00EB3263" w:rsidRPr="008D6F67">
        <w:rPr>
          <w:rStyle w:val="y2iqfc"/>
          <w:rFonts w:ascii="Cambria" w:hAnsi="Cambria"/>
          <w:color w:val="3333FF"/>
          <w:sz w:val="32"/>
          <w:szCs w:val="32"/>
          <w:lang w:val="vi-VN"/>
        </w:rPr>
        <w:t>10</w:t>
      </w:r>
      <w:r w:rsidR="00EB3263" w:rsidRPr="00792A0C">
        <w:rPr>
          <w:rStyle w:val="y2iqfc"/>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 xml:space="preserve">tuổi, mỗi 100 năm tăng thêm một tuổi, tăng đến 84.000 tuổi, tuổi thọ cao nhất của loài người là 84.000 tuổi; lại từ 84.000 tuổi, mỗi 100 năm thì giảm một tuổi, giảm đến </w:t>
      </w:r>
      <w:r w:rsidR="005F5732" w:rsidRPr="008D6F67">
        <w:rPr>
          <w:rStyle w:val="y2iqfc"/>
          <w:rFonts w:ascii="Cambria" w:hAnsi="Cambria"/>
          <w:color w:val="3333FF"/>
          <w:sz w:val="32"/>
          <w:szCs w:val="32"/>
          <w:lang w:val="vi-VN"/>
        </w:rPr>
        <w:t>10</w:t>
      </w:r>
      <w:r w:rsidR="005F5732" w:rsidRPr="00792A0C">
        <w:rPr>
          <w:rStyle w:val="y2iqfc"/>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tuổi, một tăng một giảm như vậy, gọi là một Tiểu kiếp. Sáu mươi Tiểu kiếp, lâu như vậy! 20 Tiểu kiếp là 1 Trung kiếp, 4 Trung kiếp là 1 Đại kiếp, 60 Tiểu kiếp nhiều hơn Trung kiếp nhưng ít hơn Đại kiếp, trong một Đại kiếp lớn có 80 Tiểu kiếp.</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60 Tiểu kiếp thuyết Kinh Pháp Hoa, đây là việc bất khả tư nghì. Trong Đại thừa có, trong Tiểu thừa trước giờ Phật không nói, nếu nói thì làm mọi người sanh khởi nghi ngờ, đức Phật </w:t>
      </w:r>
      <w:r w:rsidR="000D7522" w:rsidRPr="008D6F67">
        <w:rPr>
          <w:rFonts w:ascii="Cambria" w:hAnsi="Cambria"/>
          <w:color w:val="3333FF"/>
          <w:sz w:val="32"/>
          <w:szCs w:val="32"/>
          <w:lang w:val="vi-VN"/>
        </w:rPr>
        <w:t xml:space="preserve">mà </w:t>
      </w:r>
      <w:r w:rsidR="00254E71" w:rsidRPr="00792A0C">
        <w:rPr>
          <w:rFonts w:ascii="Cambria" w:hAnsi="Cambria"/>
          <w:color w:val="3333FF"/>
          <w:sz w:val="32"/>
          <w:szCs w:val="32"/>
          <w:lang w:val="vi-VN"/>
        </w:rPr>
        <w:t xml:space="preserve">giảng rõ ràng rồi, </w:t>
      </w:r>
      <w:r w:rsidR="003914EA" w:rsidRPr="008D6F67">
        <w:rPr>
          <w:rFonts w:ascii="Cambria" w:hAnsi="Cambria"/>
          <w:color w:val="3333FF"/>
          <w:sz w:val="32"/>
          <w:szCs w:val="32"/>
          <w:lang w:val="vi-VN"/>
        </w:rPr>
        <w:t xml:space="preserve">thì </w:t>
      </w:r>
      <w:r w:rsidR="00254E71" w:rsidRPr="00792A0C">
        <w:rPr>
          <w:rFonts w:ascii="Cambria" w:hAnsi="Cambria"/>
          <w:color w:val="3333FF"/>
          <w:sz w:val="32"/>
          <w:szCs w:val="32"/>
          <w:lang w:val="vi-VN"/>
        </w:rPr>
        <w:t xml:space="preserve">chúng sanh thế nào? Mê hoặc điên đảo, nghe </w:t>
      </w:r>
      <w:r w:rsidR="00F8013D" w:rsidRPr="00792A0C">
        <w:rPr>
          <w:rFonts w:ascii="Cambria" w:hAnsi="Cambria"/>
          <w:color w:val="3333FF"/>
          <w:sz w:val="32"/>
          <w:szCs w:val="32"/>
          <w:lang w:val="vi-VN"/>
        </w:rPr>
        <w:t xml:space="preserve">không </w:t>
      </w:r>
      <w:r w:rsidR="00254E71" w:rsidRPr="00792A0C">
        <w:rPr>
          <w:rFonts w:ascii="Cambria" w:hAnsi="Cambria"/>
          <w:color w:val="3333FF"/>
          <w:sz w:val="32"/>
          <w:szCs w:val="32"/>
          <w:lang w:val="vi-VN"/>
        </w:rPr>
        <w:t>hiểu được. Cho nên thuyết pháp phải khế cơ phải khế lý, không dễ dàng! Phải nghiêm túc học tập. Chú trọng hai chữ ‘nghiêm túc’ này.</w:t>
      </w:r>
      <w:r w:rsidR="00792A0C" w:rsidRPr="00792A0C">
        <w:rPr>
          <w:rFonts w:ascii="Cambria" w:hAnsi="Cambria"/>
          <w:color w:val="3333FF"/>
          <w:sz w:val="32"/>
          <w:szCs w:val="32"/>
          <w:lang w:val="vi-VN"/>
        </w:rPr>
        <w:t xml:space="preserve"> </w:t>
      </w:r>
      <w:r w:rsidR="00254E71" w:rsidRPr="00792A0C">
        <w:rPr>
          <w:rStyle w:val="y2iqfc"/>
          <w:rFonts w:ascii="Cambria" w:hAnsi="Cambria"/>
          <w:color w:val="3333FF"/>
          <w:sz w:val="32"/>
          <w:szCs w:val="32"/>
          <w:lang w:val="vi-VN"/>
        </w:rPr>
        <w:t>Đại sư Chương Gia dạy tôi phải nhìn thấu buông xuống, đó là bí quyết của việc học Phật pháp. Nhìn thấu là hiểu rõ, làm rõ ràng, làm sáng tỏ, sau khi sáng tỏ, điều quan trọng nhất là buông xuống.</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Hiểu rằng tất cả pháp đều là không, Tiểu thừa có nói đến, </w:t>
      </w:r>
      <w:r w:rsidR="00254E71" w:rsidRPr="00792A0C">
        <w:rPr>
          <w:rFonts w:ascii="Cambria" w:hAnsi="Cambria"/>
          <w:color w:val="3333FF"/>
          <w:sz w:val="32"/>
          <w:szCs w:val="32"/>
          <w:lang w:val="vi-VN"/>
        </w:rPr>
        <w:lastRenderedPageBreak/>
        <w:t>nhưng có ai buông xuống vạn pháp chưa? Chưa có.</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 xml:space="preserve">Buông xuống Kiến tư Phiền não thì chứng quả A-la-hán, buông xuống Tập khí Kiến tư </w:t>
      </w:r>
      <w:r w:rsidR="003E6DA8" w:rsidRPr="008D6F67">
        <w:rPr>
          <w:rFonts w:ascii="Cambria" w:hAnsi="Cambria"/>
          <w:color w:val="3333FF"/>
          <w:sz w:val="32"/>
          <w:szCs w:val="32"/>
          <w:lang w:val="vi-VN"/>
        </w:rPr>
        <w:t>thì</w:t>
      </w:r>
      <w:r w:rsidR="00254E71" w:rsidRPr="00792A0C">
        <w:rPr>
          <w:rFonts w:ascii="Cambria" w:hAnsi="Cambria"/>
          <w:color w:val="3333FF"/>
          <w:sz w:val="32"/>
          <w:szCs w:val="32"/>
          <w:lang w:val="vi-VN"/>
        </w:rPr>
        <w:t xml:space="preserve"> chứng quả Bích-chi-phật, không còn Kiến tư Phiền não nữa, các ngài vẫn còn Trần sa Phiền não, vẫn còn Vô minh Phiền não.</w:t>
      </w:r>
      <w:r w:rsidR="00792A0C" w:rsidRPr="00792A0C">
        <w:rPr>
          <w:rFonts w:ascii="Cambria" w:hAnsi="Cambria"/>
          <w:color w:val="3333FF"/>
          <w:sz w:val="32"/>
          <w:szCs w:val="32"/>
          <w:lang w:val="vi-VN"/>
        </w:rPr>
        <w:t xml:space="preserve"> </w:t>
      </w:r>
      <w:r w:rsidR="00254E71" w:rsidRPr="00792A0C">
        <w:rPr>
          <w:rFonts w:ascii="Cambria" w:hAnsi="Cambria"/>
          <w:color w:val="3333FF"/>
          <w:sz w:val="32"/>
          <w:szCs w:val="32"/>
          <w:lang w:val="vi-VN"/>
        </w:rPr>
        <w:t>Nhưng nếu buông xuống Kiến tư Phiền não, thì không còn lục đạo luân hồi nữa, siêu vượt luân hồi, trong Phật pháp xưng là Thánh nhân.</w:t>
      </w:r>
      <w:r w:rsidR="00921841">
        <w:rPr>
          <w:rFonts w:ascii="Cambria" w:hAnsi="Cambria"/>
          <w:color w:val="3333FF"/>
          <w:sz w:val="32"/>
          <w:szCs w:val="32"/>
          <w:lang w:val="vi-VN"/>
        </w:rPr>
        <w:t xml:space="preserve"> </w:t>
      </w:r>
    </w:p>
    <w:p w14:paraId="010B6FE5" w14:textId="10F8DF64" w:rsidR="00792A0C" w:rsidRPr="00792A0C" w:rsidRDefault="00863270" w:rsidP="00792A0C">
      <w:pPr>
        <w:spacing w:before="120" w:after="120" w:line="360" w:lineRule="auto"/>
        <w:jc w:val="both"/>
        <w:rPr>
          <w:rFonts w:ascii="Cambria" w:eastAsia="DFKai-SB" w:hAnsi="Cambria" w:cs="SimSun"/>
          <w:color w:val="3333FF"/>
          <w:sz w:val="32"/>
          <w:szCs w:val="32"/>
          <w:lang w:eastAsia="zh-TW"/>
        </w:rPr>
      </w:pPr>
      <w:r w:rsidRPr="00A10E80">
        <w:rPr>
          <w:rFonts w:ascii="Cambria" w:hAnsi="Cambria"/>
          <w:color w:val="3333FF"/>
          <w:sz w:val="32"/>
          <w:szCs w:val="32"/>
          <w:lang w:val="vi-VN" w:eastAsia="zh-TW"/>
        </w:rPr>
        <w:tab/>
      </w:r>
      <w:r w:rsidR="00254E71" w:rsidRPr="00792A0C">
        <w:rPr>
          <w:rFonts w:ascii="Cambria" w:hAnsi="Cambria"/>
          <w:color w:val="3333FF"/>
          <w:sz w:val="32"/>
          <w:szCs w:val="32"/>
          <w:lang w:eastAsia="zh-TW"/>
        </w:rPr>
        <w:t>Chúng ta tiếp tục xem đoạn cuối</w:t>
      </w:r>
      <w:r w:rsidR="00254E71" w:rsidRPr="00792A0C">
        <w:rPr>
          <w:rFonts w:ascii="Cambria" w:eastAsia="DFKai-SB" w:hAnsi="Cambria" w:cs="SimSun"/>
          <w:color w:val="FF0000"/>
          <w:sz w:val="32"/>
          <w:szCs w:val="32"/>
          <w:lang w:eastAsia="zh-TW"/>
        </w:rPr>
        <w:t>總結</w:t>
      </w:r>
      <w:r w:rsidR="00254E71" w:rsidRPr="00792A0C">
        <w:rPr>
          <w:rFonts w:ascii="Cambria" w:hAnsi="Cambria"/>
          <w:b/>
          <w:bCs/>
          <w:color w:val="3333FF"/>
          <w:sz w:val="32"/>
          <w:szCs w:val="32"/>
          <w:lang w:eastAsia="zh-TW"/>
        </w:rPr>
        <w:t>“tổng kết”</w:t>
      </w:r>
      <w:r w:rsidR="00254E71" w:rsidRPr="00792A0C">
        <w:rPr>
          <w:rFonts w:ascii="Cambria" w:hAnsi="Cambria"/>
          <w:sz w:val="32"/>
          <w:szCs w:val="32"/>
          <w:lang w:eastAsia="zh-TW"/>
        </w:rPr>
        <w:t xml:space="preserve"> </w:t>
      </w:r>
      <w:r w:rsidR="00254E71" w:rsidRPr="00792A0C">
        <w:rPr>
          <w:rFonts w:ascii="Cambria" w:hAnsi="Cambria"/>
          <w:color w:val="3333FF"/>
          <w:sz w:val="32"/>
          <w:szCs w:val="32"/>
          <w:lang w:eastAsia="zh-TW"/>
        </w:rPr>
        <w:t>này.</w:t>
      </w:r>
      <w:r w:rsidR="00921841">
        <w:rPr>
          <w:rFonts w:ascii="Cambria" w:hAnsi="Cambria"/>
          <w:color w:val="3333FF"/>
          <w:sz w:val="32"/>
          <w:szCs w:val="32"/>
          <w:lang w:eastAsia="zh-TW"/>
        </w:rPr>
        <w:t xml:space="preserve"> </w:t>
      </w:r>
    </w:p>
    <w:p w14:paraId="08BD5870" w14:textId="369ECAB5" w:rsidR="00792A0C" w:rsidRPr="00792A0C" w:rsidRDefault="00863270" w:rsidP="00792A0C">
      <w:pPr>
        <w:spacing w:before="120" w:after="120" w:line="360" w:lineRule="auto"/>
        <w:jc w:val="both"/>
        <w:rPr>
          <w:rFonts w:ascii="Cambria" w:hAnsi="Cambria"/>
          <w:color w:val="3333FF"/>
          <w:sz w:val="32"/>
          <w:szCs w:val="32"/>
          <w:lang w:eastAsia="zh-TW"/>
        </w:rPr>
      </w:pPr>
      <w:r>
        <w:rPr>
          <w:rFonts w:ascii="Cambria" w:eastAsia="DFKai-SB" w:hAnsi="Cambria" w:cs="SimSun"/>
          <w:color w:val="FF0000"/>
          <w:sz w:val="32"/>
          <w:szCs w:val="32"/>
          <w:lang w:eastAsia="zh-TW"/>
        </w:rPr>
        <w:tab/>
      </w:r>
      <w:r w:rsidR="00254E71" w:rsidRPr="00792A0C">
        <w:rPr>
          <w:rFonts w:ascii="Cambria" w:eastAsia="DFKai-SB" w:hAnsi="Cambria" w:cs="SimSun"/>
          <w:color w:val="FF0000"/>
          <w:sz w:val="32"/>
          <w:szCs w:val="32"/>
          <w:lang w:eastAsia="zh-TW"/>
        </w:rPr>
        <w:t>【如是等諸大菩薩。無量無邊。一時來集。】</w:t>
      </w:r>
      <w:r w:rsidR="00254E71" w:rsidRPr="00792A0C">
        <w:rPr>
          <w:rFonts w:ascii="Cambria" w:hAnsi="Cambria"/>
          <w:b/>
          <w:bCs/>
          <w:color w:val="3333FF"/>
          <w:sz w:val="32"/>
          <w:szCs w:val="32"/>
          <w:lang w:eastAsia="zh-TW"/>
        </w:rPr>
        <w:t>“Như thị đẳng chư đại Bồ-tát: Vô lượng vô biên, nhất thời lai tập”</w:t>
      </w:r>
      <w:r w:rsidR="00254E71" w:rsidRPr="00792A0C">
        <w:rPr>
          <w:rFonts w:ascii="Cambria" w:hAnsi="Cambria"/>
          <w:color w:val="3333FF"/>
          <w:sz w:val="32"/>
          <w:szCs w:val="32"/>
          <w:lang w:eastAsia="zh-TW"/>
        </w:rPr>
        <w:t>(</w:t>
      </w:r>
      <w:r w:rsidR="00254E71" w:rsidRPr="00792A0C">
        <w:rPr>
          <w:rFonts w:ascii="Cambria" w:hAnsi="Cambria"/>
          <w:i/>
          <w:iCs/>
          <w:color w:val="3333FF"/>
          <w:sz w:val="32"/>
          <w:szCs w:val="32"/>
          <w:lang w:eastAsia="zh-TW"/>
        </w:rPr>
        <w:t>Vô lượng vô biên chư đại Bồ-tát như vậy: cùng lúc đến tập họp</w:t>
      </w:r>
      <w:r w:rsidR="00254E71" w:rsidRPr="00792A0C">
        <w:rPr>
          <w:rFonts w:ascii="Cambria" w:hAnsi="Cambria"/>
          <w:color w:val="3333FF"/>
          <w:sz w:val="32"/>
          <w:szCs w:val="32"/>
          <w:lang w:eastAsia="zh-TW"/>
        </w:rPr>
        <w:t>).</w:t>
      </w:r>
      <w:r w:rsidR="00921841">
        <w:rPr>
          <w:rFonts w:ascii="Cambria" w:hAnsi="Cambria"/>
          <w:color w:val="3333FF"/>
          <w:sz w:val="32"/>
          <w:szCs w:val="32"/>
          <w:lang w:eastAsia="zh-TW"/>
        </w:rPr>
        <w:t xml:space="preserve"> </w:t>
      </w:r>
    </w:p>
    <w:p w14:paraId="239293D7" w14:textId="58079CC8" w:rsidR="00792A0C" w:rsidRPr="00792A0C" w:rsidRDefault="00804B77" w:rsidP="00792A0C">
      <w:pPr>
        <w:spacing w:before="120" w:after="120" w:line="360" w:lineRule="auto"/>
        <w:jc w:val="both"/>
        <w:rPr>
          <w:rFonts w:ascii="Cambria" w:hAnsi="Cambria"/>
          <w:color w:val="3333FF"/>
          <w:sz w:val="32"/>
          <w:szCs w:val="32"/>
        </w:rPr>
      </w:pPr>
      <w:r>
        <w:rPr>
          <w:rFonts w:ascii="Cambria" w:hAnsi="Cambria"/>
          <w:color w:val="3333FF"/>
          <w:sz w:val="32"/>
          <w:szCs w:val="32"/>
          <w:lang w:eastAsia="zh-TW"/>
        </w:rPr>
        <w:tab/>
      </w:r>
      <w:r w:rsidR="00254E71" w:rsidRPr="00792A0C">
        <w:rPr>
          <w:rFonts w:ascii="Cambria" w:hAnsi="Cambria"/>
          <w:color w:val="3333FF"/>
          <w:sz w:val="32"/>
          <w:szCs w:val="32"/>
        </w:rPr>
        <w:t>Có thể thấy được trong pháp hội mà đức Thế Tôn giảng Kinh Vô Lượng Thọ này: thù thắng trang nghiêm không gì sánh bằng.</w:t>
      </w:r>
      <w:r w:rsidR="00792A0C" w:rsidRPr="00792A0C">
        <w:rPr>
          <w:rFonts w:ascii="Cambria" w:hAnsi="Cambria"/>
          <w:color w:val="3333FF"/>
          <w:sz w:val="32"/>
          <w:szCs w:val="32"/>
        </w:rPr>
        <w:t xml:space="preserve"> </w:t>
      </w:r>
      <w:r w:rsidR="00254E71" w:rsidRPr="00792A0C">
        <w:rPr>
          <w:rStyle w:val="y2iqfc"/>
          <w:rFonts w:ascii="Cambria" w:hAnsi="Cambria"/>
          <w:color w:val="3333FF"/>
          <w:sz w:val="32"/>
          <w:szCs w:val="32"/>
        </w:rPr>
        <w:t xml:space="preserve">Có bao nhiêu vị đại Bồ-tát như đã nói ở trên? Những tên nêu trên chỉ là đại diện, Bồ-tát xuất gia thì nói ba vị, Bồ-tát tại gia thì nói </w:t>
      </w:r>
      <w:r w:rsidR="000F11BD">
        <w:rPr>
          <w:rStyle w:val="y2iqfc"/>
          <w:rFonts w:ascii="Cambria" w:hAnsi="Cambria"/>
          <w:color w:val="3333FF"/>
          <w:sz w:val="32"/>
          <w:szCs w:val="32"/>
        </w:rPr>
        <w:t>16</w:t>
      </w:r>
      <w:r w:rsidR="00254E71" w:rsidRPr="00792A0C">
        <w:rPr>
          <w:rStyle w:val="y2iqfc"/>
          <w:rFonts w:ascii="Cambria" w:hAnsi="Cambria"/>
          <w:color w:val="3333FF"/>
          <w:sz w:val="32"/>
          <w:szCs w:val="32"/>
        </w:rPr>
        <w:t xml:space="preserve"> vị. Trong năm bản dịch gốc cũng khác nhau.</w:t>
      </w:r>
      <w:r w:rsidR="00792A0C" w:rsidRPr="00792A0C">
        <w:rPr>
          <w:rFonts w:ascii="Cambria" w:hAnsi="Cambria"/>
          <w:sz w:val="32"/>
          <w:szCs w:val="32"/>
        </w:rPr>
        <w:t xml:space="preserve"> </w:t>
      </w:r>
      <w:r w:rsidR="00254E71" w:rsidRPr="00792A0C">
        <w:rPr>
          <w:rFonts w:ascii="Cambria" w:hAnsi="Cambria"/>
          <w:color w:val="3333FF"/>
          <w:sz w:val="32"/>
          <w:szCs w:val="32"/>
        </w:rPr>
        <w:t>Đoạn kinh văn này cũng là do ngài Hạ Liên Cư hội tập, tổng kết ở đây những vị Bồ-tát như thế là vô lượng vô biên, rất nhiều, không thể kể hết, cùng lúc đến tập họp.</w:t>
      </w:r>
      <w:r w:rsidR="00921841">
        <w:rPr>
          <w:rFonts w:ascii="Cambria" w:hAnsi="Cambria"/>
          <w:color w:val="3333FF"/>
          <w:sz w:val="32"/>
          <w:szCs w:val="32"/>
        </w:rPr>
        <w:t xml:space="preserve"> </w:t>
      </w:r>
    </w:p>
    <w:p w14:paraId="7C25D3EB" w14:textId="218DF42F" w:rsidR="00792A0C" w:rsidRPr="00792A0C" w:rsidRDefault="00804B77" w:rsidP="00792A0C">
      <w:pPr>
        <w:spacing w:before="120" w:after="120" w:line="360" w:lineRule="auto"/>
        <w:jc w:val="both"/>
        <w:rPr>
          <w:rFonts w:ascii="Cambria" w:hAnsi="Cambria"/>
          <w:color w:val="3333FF"/>
          <w:sz w:val="32"/>
          <w:szCs w:val="32"/>
        </w:rPr>
      </w:pPr>
      <w:r>
        <w:rPr>
          <w:rFonts w:ascii="Cambria" w:hAnsi="Cambria"/>
          <w:color w:val="3333FF"/>
          <w:sz w:val="32"/>
          <w:szCs w:val="32"/>
        </w:rPr>
        <w:tab/>
      </w:r>
      <w:r w:rsidR="00254E71" w:rsidRPr="00792A0C">
        <w:rPr>
          <w:rFonts w:ascii="Cambria" w:hAnsi="Cambria"/>
          <w:color w:val="3333FF"/>
          <w:sz w:val="32"/>
          <w:szCs w:val="32"/>
        </w:rPr>
        <w:t xml:space="preserve">Chúng ta xem </w:t>
      </w:r>
      <w:r w:rsidR="001840CA">
        <w:rPr>
          <w:rFonts w:ascii="Cambria" w:hAnsi="Cambria"/>
          <w:color w:val="3333FF"/>
          <w:sz w:val="32"/>
          <w:szCs w:val="32"/>
        </w:rPr>
        <w:t>C</w:t>
      </w:r>
      <w:r w:rsidR="001840CA" w:rsidRPr="00792A0C">
        <w:rPr>
          <w:rFonts w:ascii="Cambria" w:hAnsi="Cambria"/>
          <w:color w:val="3333FF"/>
          <w:sz w:val="32"/>
          <w:szCs w:val="32"/>
        </w:rPr>
        <w:t xml:space="preserve">hú </w:t>
      </w:r>
      <w:r w:rsidR="001840CA">
        <w:rPr>
          <w:rFonts w:ascii="Cambria" w:hAnsi="Cambria"/>
          <w:color w:val="3333FF"/>
          <w:sz w:val="32"/>
          <w:szCs w:val="32"/>
        </w:rPr>
        <w:t>G</w:t>
      </w:r>
      <w:r w:rsidR="00254E71" w:rsidRPr="00792A0C">
        <w:rPr>
          <w:rFonts w:ascii="Cambria" w:hAnsi="Cambria"/>
          <w:color w:val="3333FF"/>
          <w:sz w:val="32"/>
          <w:szCs w:val="32"/>
        </w:rPr>
        <w:t>iải, câu này</w:t>
      </w:r>
      <w:r w:rsidR="00254E71" w:rsidRPr="00792A0C">
        <w:rPr>
          <w:rFonts w:ascii="Cambria" w:eastAsia="DFKai-SB" w:hAnsi="Cambria" w:cs="SimSun"/>
          <w:color w:val="FF0000"/>
          <w:sz w:val="32"/>
          <w:szCs w:val="32"/>
          <w:lang w:eastAsia="zh-TW"/>
        </w:rPr>
        <w:t>總結以上德遵普賢之諸大菩薩</w:t>
      </w:r>
      <w:r w:rsidR="00254E71" w:rsidRPr="00792A0C">
        <w:rPr>
          <w:rFonts w:ascii="Cambria" w:hAnsi="Cambria"/>
          <w:b/>
          <w:bCs/>
          <w:color w:val="3333FF"/>
          <w:sz w:val="32"/>
          <w:szCs w:val="32"/>
        </w:rPr>
        <w:t xml:space="preserve">“tổng </w:t>
      </w:r>
      <w:r w:rsidR="00E85DC5" w:rsidRPr="00792A0C">
        <w:rPr>
          <w:rFonts w:ascii="Cambria" w:hAnsi="Cambria"/>
          <w:b/>
          <w:bCs/>
          <w:color w:val="3333FF"/>
          <w:sz w:val="32"/>
          <w:szCs w:val="32"/>
        </w:rPr>
        <w:t>k</w:t>
      </w:r>
      <w:r w:rsidR="00E85DC5">
        <w:rPr>
          <w:rFonts w:ascii="Cambria" w:hAnsi="Cambria"/>
          <w:b/>
          <w:bCs/>
          <w:color w:val="3333FF"/>
          <w:sz w:val="32"/>
          <w:szCs w:val="32"/>
        </w:rPr>
        <w:t>ế</w:t>
      </w:r>
      <w:r w:rsidR="00E85DC5" w:rsidRPr="00792A0C">
        <w:rPr>
          <w:rFonts w:ascii="Cambria" w:hAnsi="Cambria"/>
          <w:b/>
          <w:bCs/>
          <w:color w:val="3333FF"/>
          <w:sz w:val="32"/>
          <w:szCs w:val="32"/>
        </w:rPr>
        <w:t xml:space="preserve">t </w:t>
      </w:r>
      <w:r w:rsidR="00254E71" w:rsidRPr="00792A0C">
        <w:rPr>
          <w:rFonts w:ascii="Cambria" w:hAnsi="Cambria"/>
          <w:b/>
          <w:bCs/>
          <w:color w:val="3333FF"/>
          <w:sz w:val="32"/>
          <w:szCs w:val="32"/>
        </w:rPr>
        <w:t>dĩ thượng đức tuân Phổ Hiền chi chư đại Bồ-tát”</w:t>
      </w:r>
      <w:r w:rsidR="00254E71" w:rsidRPr="00792A0C">
        <w:rPr>
          <w:rFonts w:ascii="Cambria" w:hAnsi="Cambria"/>
          <w:color w:val="3333FF"/>
          <w:sz w:val="32"/>
          <w:szCs w:val="32"/>
        </w:rPr>
        <w:t>(</w:t>
      </w:r>
      <w:r w:rsidR="00254E71" w:rsidRPr="00792A0C">
        <w:rPr>
          <w:rFonts w:ascii="Cambria" w:hAnsi="Cambria"/>
          <w:i/>
          <w:iCs/>
          <w:color w:val="3333FF"/>
          <w:sz w:val="32"/>
          <w:szCs w:val="32"/>
        </w:rPr>
        <w:t>tổng kết chư đại Bồ-tát của Đức tuân Phổ Hiền ở trên</w:t>
      </w:r>
      <w:r w:rsidR="00254E71" w:rsidRPr="00792A0C">
        <w:rPr>
          <w:rFonts w:ascii="Cambria" w:hAnsi="Cambria"/>
          <w:color w:val="3333FF"/>
          <w:sz w:val="32"/>
          <w:szCs w:val="32"/>
        </w:rPr>
        <w:t>), bốn chữ Đức Tuân Phổ Hiền này rất quan trọng, nói rõ rằng đây không phải Bồ-tát bình thường, những vị đại Bồ-tát Đức Tuân Phổ Hiền này, của trong hội Hoa Nghiêm.</w:t>
      </w:r>
      <w:r w:rsidR="00792A0C" w:rsidRPr="00792A0C">
        <w:rPr>
          <w:rFonts w:ascii="Cambria" w:hAnsi="Cambria"/>
          <w:color w:val="3333FF"/>
          <w:sz w:val="32"/>
          <w:szCs w:val="32"/>
        </w:rPr>
        <w:t xml:space="preserve"> </w:t>
      </w:r>
      <w:r w:rsidR="00254E71" w:rsidRPr="00792A0C">
        <w:rPr>
          <w:rFonts w:ascii="Cambria" w:eastAsia="DFKai-SB" w:hAnsi="Cambria" w:cs="SimSun"/>
          <w:color w:val="FF0000"/>
          <w:sz w:val="32"/>
          <w:szCs w:val="32"/>
          <w:lang w:eastAsia="zh-TW"/>
        </w:rPr>
        <w:t>為聽聞讚揚淨宗妙法故</w:t>
      </w:r>
      <w:r w:rsidR="00254E71" w:rsidRPr="00792A0C">
        <w:rPr>
          <w:rFonts w:ascii="Cambria" w:hAnsi="Cambria"/>
          <w:b/>
          <w:bCs/>
          <w:color w:val="3333FF"/>
          <w:sz w:val="32"/>
          <w:szCs w:val="32"/>
        </w:rPr>
        <w:t>“v</w:t>
      </w:r>
      <w:r w:rsidR="006F4948">
        <w:rPr>
          <w:rFonts w:ascii="Cambria" w:hAnsi="Cambria"/>
          <w:b/>
          <w:bCs/>
          <w:color w:val="3333FF"/>
          <w:sz w:val="32"/>
          <w:szCs w:val="32"/>
        </w:rPr>
        <w:t>ị</w:t>
      </w:r>
      <w:r w:rsidR="00254E71" w:rsidRPr="00792A0C">
        <w:rPr>
          <w:rFonts w:ascii="Cambria" w:hAnsi="Cambria"/>
          <w:b/>
          <w:bCs/>
          <w:color w:val="3333FF"/>
          <w:sz w:val="32"/>
          <w:szCs w:val="32"/>
        </w:rPr>
        <w:t xml:space="preserve"> thính văn xưng tán Tịnh Độ diệu pháp cố”</w:t>
      </w:r>
      <w:r w:rsidR="00254E71" w:rsidRPr="00792A0C">
        <w:rPr>
          <w:rFonts w:ascii="Cambria" w:hAnsi="Cambria"/>
          <w:color w:val="3333FF"/>
          <w:sz w:val="32"/>
          <w:szCs w:val="32"/>
        </w:rPr>
        <w:t>(</w:t>
      </w:r>
      <w:r w:rsidR="00254E71" w:rsidRPr="00792A0C">
        <w:rPr>
          <w:rFonts w:ascii="Cambria" w:hAnsi="Cambria"/>
          <w:i/>
          <w:iCs/>
          <w:color w:val="3333FF"/>
          <w:sz w:val="32"/>
          <w:szCs w:val="32"/>
        </w:rPr>
        <w:t>Là</w:t>
      </w:r>
      <w:r w:rsidR="00254E71" w:rsidRPr="00792A0C">
        <w:rPr>
          <w:rFonts w:ascii="Cambria" w:hAnsi="Cambria"/>
          <w:color w:val="3333FF"/>
          <w:sz w:val="32"/>
          <w:szCs w:val="32"/>
        </w:rPr>
        <w:t xml:space="preserve"> </w:t>
      </w:r>
      <w:r w:rsidR="00254E71" w:rsidRPr="008D6F67">
        <w:rPr>
          <w:rFonts w:ascii="Cambria" w:hAnsi="Cambria"/>
          <w:i/>
          <w:iCs/>
          <w:color w:val="3333FF"/>
          <w:sz w:val="32"/>
          <w:szCs w:val="32"/>
        </w:rPr>
        <w:t>b</w:t>
      </w:r>
      <w:r w:rsidR="00254E71" w:rsidRPr="00792A0C">
        <w:rPr>
          <w:rFonts w:ascii="Cambria" w:hAnsi="Cambria"/>
          <w:i/>
          <w:iCs/>
          <w:color w:val="3333FF"/>
          <w:sz w:val="32"/>
          <w:szCs w:val="32"/>
        </w:rPr>
        <w:t>ởi thính văn khen ngợi diệu pháp Tịnh tông</w:t>
      </w:r>
      <w:r w:rsidR="00254E71" w:rsidRPr="00792A0C">
        <w:rPr>
          <w:rFonts w:ascii="Cambria" w:hAnsi="Cambria"/>
          <w:color w:val="3333FF"/>
          <w:sz w:val="32"/>
          <w:szCs w:val="32"/>
        </w:rPr>
        <w:t xml:space="preserve">), các ngài đến đó tụ họp, tại sao lại đến tham dự pháp hội này? Vì làm ảnh hưởng cho chúng </w:t>
      </w:r>
      <w:r w:rsidR="00254E71" w:rsidRPr="00792A0C">
        <w:rPr>
          <w:rFonts w:ascii="Cambria" w:hAnsi="Cambria"/>
          <w:color w:val="3333FF"/>
          <w:sz w:val="32"/>
          <w:szCs w:val="32"/>
        </w:rPr>
        <w:lastRenderedPageBreak/>
        <w:t>sanh.</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Pháp môn này quá đặc biệt, chư vị thử xem tất cả kinh, chư vị đọc đi đọc lại, có trong kinh nào nói, những chư đại Bồ-tát như Đức Tuân Phổ Hiền này đến tham gia pháp hội không? Chúng ta tra cứu kinh, bao nhiêu bộ kinh có điều này? Vì đây đều thuộc về biểu pháp, các ngài tán dương,</w:t>
      </w:r>
      <w:r w:rsidR="00921841">
        <w:rPr>
          <w:rFonts w:ascii="Cambria" w:hAnsi="Cambria"/>
          <w:color w:val="3333FF"/>
          <w:sz w:val="32"/>
          <w:szCs w:val="32"/>
        </w:rPr>
        <w:t xml:space="preserve"> </w:t>
      </w:r>
      <w:r w:rsidR="00254E71" w:rsidRPr="00792A0C">
        <w:rPr>
          <w:rFonts w:ascii="Cambria" w:hAnsi="Cambria"/>
          <w:color w:val="3333FF"/>
          <w:sz w:val="32"/>
          <w:szCs w:val="32"/>
        </w:rPr>
        <w:t>tán thành tuyên dương diệu pháp của Tịnh tông, nên được Đức Phật giảng kinh này thì đều đã đến, các ngài thực là người trong nghề, thực sự hiểu được.</w:t>
      </w:r>
      <w:r w:rsidR="00792A0C" w:rsidRPr="00792A0C">
        <w:rPr>
          <w:rFonts w:ascii="Cambria" w:hAnsi="Cambria"/>
          <w:color w:val="3333FF"/>
          <w:sz w:val="32"/>
          <w:szCs w:val="32"/>
        </w:rPr>
        <w:t xml:space="preserve"> </w:t>
      </w:r>
      <w:r w:rsidR="00254E71" w:rsidRPr="00792A0C">
        <w:rPr>
          <w:rStyle w:val="y2iqfc"/>
          <w:rFonts w:ascii="Cambria" w:hAnsi="Cambria"/>
          <w:color w:val="3333FF"/>
          <w:sz w:val="32"/>
          <w:szCs w:val="32"/>
        </w:rPr>
        <w:t>Phương pháp này vi diệu, diệu ở đâu? Tất cả phàm Thánh đều được đắc độ. Đại sư Từ Vân Quán Đảnh thời tiền Thanh nói, tất cả kinh luận Pháp môn nghi thức sám hối, thảy đều mất hiệu quả, tội nghiệp của chư vị quá nặng, không cách nào cứu chư vị, cuối cùng vẫn còn một môn, tín nguyện trì sanh, cầu sanh Tịnh Độ.</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Tạo tội nghiệp cực trọng, Ngũ nghịch Thập ác, chư vị gặp được Pháp môn này, tất cả đều được độ.</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Cho nên, những vị đại Bồ-tát này đến làm chứng minh </w:t>
      </w:r>
      <w:r w:rsidR="003129BC">
        <w:rPr>
          <w:rFonts w:ascii="Cambria" w:hAnsi="Cambria"/>
          <w:color w:val="3333FF"/>
          <w:sz w:val="32"/>
          <w:szCs w:val="32"/>
        </w:rPr>
        <w:t xml:space="preserve">cho </w:t>
      </w:r>
      <w:r w:rsidR="00254E71" w:rsidRPr="00792A0C">
        <w:rPr>
          <w:rFonts w:ascii="Cambria" w:hAnsi="Cambria"/>
          <w:color w:val="3333FF"/>
          <w:sz w:val="32"/>
          <w:szCs w:val="32"/>
        </w:rPr>
        <w:t>chúng ta, nói với chúng ta sự thù thắng của Pháp môn này, chân thật là thù thắng không gì sánh bằng.</w:t>
      </w:r>
      <w:r w:rsidR="00792A0C" w:rsidRPr="00792A0C">
        <w:rPr>
          <w:rFonts w:ascii="Cambria" w:hAnsi="Cambria"/>
          <w:color w:val="3333FF"/>
          <w:sz w:val="32"/>
          <w:szCs w:val="32"/>
        </w:rPr>
        <w:t xml:space="preserve"> </w:t>
      </w:r>
      <w:r w:rsidR="00254E71" w:rsidRPr="00792A0C">
        <w:rPr>
          <w:rFonts w:ascii="Cambria" w:eastAsia="DFKai-SB" w:hAnsi="Cambria" w:cs="SimSun"/>
          <w:color w:val="FF0000"/>
          <w:sz w:val="32"/>
          <w:szCs w:val="32"/>
          <w:lang w:eastAsia="zh-TW"/>
        </w:rPr>
        <w:t>為廣宏普賢願王故</w:t>
      </w:r>
      <w:r w:rsidR="00254E71" w:rsidRPr="00792A0C">
        <w:rPr>
          <w:rFonts w:ascii="Cambria" w:hAnsi="Cambria"/>
          <w:b/>
          <w:bCs/>
          <w:color w:val="3333FF"/>
          <w:sz w:val="32"/>
          <w:szCs w:val="32"/>
        </w:rPr>
        <w:t>“V</w:t>
      </w:r>
      <w:r w:rsidR="00277EBB">
        <w:rPr>
          <w:rFonts w:ascii="Cambria" w:hAnsi="Cambria"/>
          <w:b/>
          <w:bCs/>
          <w:color w:val="3333FF"/>
          <w:sz w:val="32"/>
          <w:szCs w:val="32"/>
        </w:rPr>
        <w:t>ị</w:t>
      </w:r>
      <w:r w:rsidR="00254E71" w:rsidRPr="00792A0C">
        <w:rPr>
          <w:rFonts w:ascii="Cambria" w:hAnsi="Cambria"/>
          <w:b/>
          <w:bCs/>
          <w:color w:val="3333FF"/>
          <w:sz w:val="32"/>
          <w:szCs w:val="32"/>
        </w:rPr>
        <w:t xml:space="preserve"> quảng hoằng Phổ Hiền </w:t>
      </w:r>
      <w:r w:rsidR="00624ED4">
        <w:rPr>
          <w:rFonts w:ascii="Cambria" w:hAnsi="Cambria"/>
          <w:b/>
          <w:bCs/>
          <w:color w:val="3333FF"/>
          <w:sz w:val="32"/>
          <w:szCs w:val="32"/>
        </w:rPr>
        <w:t>N</w:t>
      </w:r>
      <w:r w:rsidR="00624ED4" w:rsidRPr="00792A0C">
        <w:rPr>
          <w:rFonts w:ascii="Cambria" w:hAnsi="Cambria"/>
          <w:b/>
          <w:bCs/>
          <w:color w:val="3333FF"/>
          <w:sz w:val="32"/>
          <w:szCs w:val="32"/>
        </w:rPr>
        <w:t xml:space="preserve">guyện </w:t>
      </w:r>
      <w:r w:rsidR="00254E71" w:rsidRPr="00792A0C">
        <w:rPr>
          <w:rFonts w:ascii="Cambria" w:hAnsi="Cambria"/>
          <w:b/>
          <w:bCs/>
          <w:color w:val="3333FF"/>
          <w:sz w:val="32"/>
          <w:szCs w:val="32"/>
        </w:rPr>
        <w:t>vương cố</w:t>
      </w:r>
      <w:r w:rsidR="00254E71" w:rsidRPr="00792A0C">
        <w:rPr>
          <w:rFonts w:ascii="Cambria" w:hAnsi="Cambria"/>
          <w:color w:val="3333FF"/>
          <w:sz w:val="32"/>
          <w:szCs w:val="32"/>
        </w:rPr>
        <w:t>”(</w:t>
      </w:r>
      <w:r w:rsidR="00254E71" w:rsidRPr="00792A0C">
        <w:rPr>
          <w:rFonts w:ascii="Cambria" w:hAnsi="Cambria"/>
          <w:i/>
          <w:iCs/>
          <w:color w:val="3333FF"/>
          <w:sz w:val="32"/>
          <w:szCs w:val="32"/>
        </w:rPr>
        <w:t>là vì rộng làm rạng rỡ Nguyện vương của ngài Phổ Hiền</w:t>
      </w:r>
      <w:r w:rsidR="00254E71" w:rsidRPr="00792A0C">
        <w:rPr>
          <w:rFonts w:ascii="Cambria" w:hAnsi="Cambria"/>
          <w:color w:val="3333FF"/>
          <w:sz w:val="32"/>
          <w:szCs w:val="32"/>
        </w:rPr>
        <w:t>), Thập đại Nguyện vương của Bồ-tát Phổ Hiền dẫn về Cực Lạc, mới viên mãn Kinh Đại Phương Quảng Phật Hoa Nghiêm.</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Nếu không có Tịnh tông, thì Kinh Hoa Nghiêm không viên mãn, thế giới Hoa Tạng rất tốt, </w:t>
      </w:r>
      <w:r w:rsidR="007C0B77">
        <w:rPr>
          <w:rFonts w:ascii="Cambria" w:hAnsi="Cambria"/>
          <w:color w:val="3333FF"/>
          <w:sz w:val="32"/>
          <w:szCs w:val="32"/>
        </w:rPr>
        <w:t xml:space="preserve">nhưng </w:t>
      </w:r>
      <w:r w:rsidR="00254E71" w:rsidRPr="00792A0C">
        <w:rPr>
          <w:rFonts w:ascii="Cambria" w:hAnsi="Cambria"/>
          <w:color w:val="3333FF"/>
          <w:sz w:val="32"/>
          <w:szCs w:val="32"/>
        </w:rPr>
        <w:t>ai có thể tới đó được? Chỉ có từ Thế giới Cực Lạc tiếp tục vào thế giới Hoa Tạng là dễ như trở bàn tay, đây là con đường ngắn nhất, chúng ta phải biết.</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Chư vị muốn thân cận Tỳ Lô Giá Na Như Lai, gặp được </w:t>
      </w:r>
      <w:r w:rsidR="00C47292">
        <w:rPr>
          <w:rFonts w:ascii="Cambria" w:hAnsi="Cambria"/>
          <w:color w:val="3333FF"/>
          <w:sz w:val="32"/>
          <w:szCs w:val="32"/>
        </w:rPr>
        <w:t>A Mi</w:t>
      </w:r>
      <w:r w:rsidR="00254E71" w:rsidRPr="00792A0C">
        <w:rPr>
          <w:rFonts w:ascii="Cambria" w:hAnsi="Cambria"/>
          <w:color w:val="3333FF"/>
          <w:sz w:val="32"/>
          <w:szCs w:val="32"/>
        </w:rPr>
        <w:t xml:space="preserve"> Đà Phật, thì liền gặp được Tỳ Lô Giá Na.</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Tại sao vậy? Bởi mười phương ba đời Phật cùng chung một Pháp thân, Tỳ Lô Giá Na [là] Pháp thân Phật, cho nên chư vị gặp được Pháp thân của </w:t>
      </w:r>
      <w:r w:rsidR="00C47292">
        <w:rPr>
          <w:rFonts w:ascii="Cambria" w:hAnsi="Cambria"/>
          <w:color w:val="3333FF"/>
          <w:sz w:val="32"/>
          <w:szCs w:val="32"/>
        </w:rPr>
        <w:t>A Mi</w:t>
      </w:r>
      <w:r w:rsidR="00254E71" w:rsidRPr="00792A0C">
        <w:rPr>
          <w:rFonts w:ascii="Cambria" w:hAnsi="Cambria"/>
          <w:color w:val="3333FF"/>
          <w:sz w:val="32"/>
          <w:szCs w:val="32"/>
        </w:rPr>
        <w:t xml:space="preserve"> Đà Phật, đó chính là Tỳ Lô Giá Na.</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Đây là nguyên nhân thứ hai.</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Điều thứ ba, </w:t>
      </w:r>
      <w:r w:rsidR="00254E71" w:rsidRPr="00792A0C">
        <w:rPr>
          <w:rFonts w:ascii="Cambria" w:eastAsia="DFKai-SB" w:hAnsi="Cambria" w:cs="SimSun"/>
          <w:color w:val="FF0000"/>
          <w:sz w:val="32"/>
          <w:szCs w:val="32"/>
          <w:lang w:eastAsia="zh-TW"/>
        </w:rPr>
        <w:t>為普度十方三世一切有情，</w:t>
      </w:r>
      <w:r w:rsidR="00254E71" w:rsidRPr="00792A0C">
        <w:rPr>
          <w:rFonts w:ascii="Cambria" w:eastAsia="DFKai-SB" w:hAnsi="Cambria" w:cs="SimSun"/>
          <w:color w:val="FF0000"/>
          <w:sz w:val="32"/>
          <w:szCs w:val="32"/>
          <w:lang w:eastAsia="zh-TW"/>
        </w:rPr>
        <w:lastRenderedPageBreak/>
        <w:t>往生淨土究竟涅槃故</w:t>
      </w:r>
      <w:r w:rsidR="00254E71" w:rsidRPr="00792A0C">
        <w:rPr>
          <w:rFonts w:ascii="Cambria" w:hAnsi="Cambria"/>
          <w:b/>
          <w:bCs/>
          <w:color w:val="3333FF"/>
          <w:sz w:val="32"/>
          <w:szCs w:val="32"/>
        </w:rPr>
        <w:t>“V</w:t>
      </w:r>
      <w:r w:rsidR="00C92836">
        <w:rPr>
          <w:rFonts w:ascii="Cambria" w:hAnsi="Cambria"/>
          <w:b/>
          <w:bCs/>
          <w:color w:val="3333FF"/>
          <w:sz w:val="32"/>
          <w:szCs w:val="32"/>
        </w:rPr>
        <w:t>ị</w:t>
      </w:r>
      <w:r w:rsidR="00254E71" w:rsidRPr="00792A0C">
        <w:rPr>
          <w:rFonts w:ascii="Cambria" w:hAnsi="Cambria"/>
          <w:b/>
          <w:bCs/>
          <w:color w:val="3333FF"/>
          <w:sz w:val="32"/>
          <w:szCs w:val="32"/>
        </w:rPr>
        <w:t xml:space="preserve"> phổ độ thập phương tam thế nhất thiết hữu tình, vãng sanh Tịnh Độ cứu cánh Niết-Bàn cố”</w:t>
      </w:r>
      <w:r w:rsidR="00254E71" w:rsidRPr="00792A0C">
        <w:rPr>
          <w:rFonts w:ascii="Cambria" w:hAnsi="Cambria"/>
          <w:color w:val="3333FF"/>
          <w:sz w:val="32"/>
          <w:szCs w:val="32"/>
        </w:rPr>
        <w:t>(</w:t>
      </w:r>
      <w:r w:rsidR="00254E71" w:rsidRPr="00792A0C">
        <w:rPr>
          <w:rFonts w:ascii="Cambria" w:hAnsi="Cambria"/>
          <w:i/>
          <w:iCs/>
          <w:color w:val="3333FF"/>
          <w:sz w:val="32"/>
          <w:szCs w:val="32"/>
        </w:rPr>
        <w:t>là vì rộng độ tất cả hữu tình trong mười phương ba đời, vãng sanh Tịnh Độ [đạt] Niết-Bàn rốt ráo</w:t>
      </w:r>
      <w:r w:rsidR="00254E71" w:rsidRPr="00792A0C">
        <w:rPr>
          <w:rFonts w:ascii="Cambria" w:hAnsi="Cambria"/>
          <w:color w:val="3333FF"/>
          <w:sz w:val="32"/>
          <w:szCs w:val="32"/>
        </w:rPr>
        <w:t>), đây là lý do thứ ba.</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Chúng ta phát nguyện, thật là phổ độ tất cả hữu tình chúng sanh trong mười phương ba đời, chỉ cần y theo Kinh Vô Lượng Thọ, y theo Pháp môn tín nguyện trì danh cầu sanh Tịnh Độ này, </w:t>
      </w:r>
      <w:r w:rsidR="0065235E">
        <w:rPr>
          <w:rFonts w:ascii="Cambria" w:hAnsi="Cambria"/>
          <w:color w:val="3333FF"/>
          <w:sz w:val="32"/>
          <w:szCs w:val="32"/>
        </w:rPr>
        <w:t xml:space="preserve">thì </w:t>
      </w:r>
      <w:r w:rsidR="00254E71" w:rsidRPr="00792A0C">
        <w:rPr>
          <w:rFonts w:ascii="Cambria" w:hAnsi="Cambria"/>
          <w:color w:val="3333FF"/>
          <w:sz w:val="32"/>
          <w:szCs w:val="32"/>
        </w:rPr>
        <w:t>có thể thoả mãn đại nguyện này.</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Đại nguyện này là nguyện thứ nhất trong tứ hoằng thệ nguyện, “chúng sanh vô biện thệ nguyện độ”, không có tín nguyện vãng sanh, nguyện này sẽ thất bại, chư vị dựa vào đâu mà độ? Gặp được Tịnh tông, thì vấn đề được giải quyết, chân chính được đắc độ.</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Vì vậy, chúng ta biết những Pháp thân Bồ-tát này, tất cả chư Phật Như Lai thị hiện trong mười pháp giới, không có một vị nào là không giảng Tịnh Độ tam kinh nhất luận, kinh khác không nhất thiết phải giảng, </w:t>
      </w:r>
      <w:r w:rsidR="00E55DAD">
        <w:rPr>
          <w:rFonts w:ascii="Cambria" w:hAnsi="Cambria"/>
          <w:color w:val="3333FF"/>
          <w:sz w:val="32"/>
          <w:szCs w:val="32"/>
        </w:rPr>
        <w:t xml:space="preserve">vì </w:t>
      </w:r>
      <w:r w:rsidR="00254E71" w:rsidRPr="00792A0C">
        <w:rPr>
          <w:rFonts w:ascii="Cambria" w:hAnsi="Cambria"/>
          <w:color w:val="3333FF"/>
          <w:sz w:val="32"/>
          <w:szCs w:val="32"/>
        </w:rPr>
        <w:t>xem căn tánh của chúng sanh, hoàn toàn là ứng cơ thuyết pháp.</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Nhưng Pháp môn Tịnh tông thống nhiếp tất cả căn cơ, cho nên </w:t>
      </w:r>
      <w:r w:rsidR="00795609" w:rsidRPr="00792A0C">
        <w:rPr>
          <w:rFonts w:ascii="Cambria" w:hAnsi="Cambria"/>
          <w:color w:val="3333FF"/>
          <w:sz w:val="32"/>
          <w:szCs w:val="32"/>
        </w:rPr>
        <w:t>đ</w:t>
      </w:r>
      <w:r w:rsidR="00795609">
        <w:rPr>
          <w:rFonts w:ascii="Cambria" w:hAnsi="Cambria"/>
          <w:color w:val="3333FF"/>
          <w:sz w:val="32"/>
          <w:szCs w:val="32"/>
        </w:rPr>
        <w:t>ây</w:t>
      </w:r>
      <w:r w:rsidR="00795609" w:rsidRPr="00792A0C">
        <w:rPr>
          <w:rFonts w:ascii="Cambria" w:hAnsi="Cambria"/>
          <w:color w:val="3333FF"/>
          <w:sz w:val="32"/>
          <w:szCs w:val="32"/>
        </w:rPr>
        <w:t xml:space="preserve"> </w:t>
      </w:r>
      <w:r w:rsidR="00254E71" w:rsidRPr="00792A0C">
        <w:rPr>
          <w:rFonts w:ascii="Cambria" w:hAnsi="Cambria"/>
          <w:color w:val="3333FF"/>
          <w:sz w:val="32"/>
          <w:szCs w:val="32"/>
        </w:rPr>
        <w:t xml:space="preserve">là bộ </w:t>
      </w:r>
      <w:r w:rsidR="0014142C">
        <w:rPr>
          <w:rFonts w:ascii="Cambria" w:hAnsi="Cambria"/>
          <w:color w:val="3333FF"/>
          <w:sz w:val="32"/>
          <w:szCs w:val="32"/>
        </w:rPr>
        <w:t>K</w:t>
      </w:r>
      <w:r w:rsidR="0014142C" w:rsidRPr="00792A0C">
        <w:rPr>
          <w:rFonts w:ascii="Cambria" w:hAnsi="Cambria"/>
          <w:color w:val="3333FF"/>
          <w:sz w:val="32"/>
          <w:szCs w:val="32"/>
        </w:rPr>
        <w:t xml:space="preserve">inh </w:t>
      </w:r>
      <w:r w:rsidR="00254E71" w:rsidRPr="00792A0C">
        <w:rPr>
          <w:rFonts w:ascii="Cambria" w:hAnsi="Cambria"/>
          <w:color w:val="3333FF"/>
          <w:sz w:val="32"/>
          <w:szCs w:val="32"/>
        </w:rPr>
        <w:t>mà tất cả chư Phật Như Lai nhất định phải tuyên thuyết.</w:t>
      </w:r>
      <w:r w:rsidR="00921841">
        <w:rPr>
          <w:rFonts w:ascii="Cambria" w:hAnsi="Cambria"/>
          <w:color w:val="3333FF"/>
          <w:sz w:val="32"/>
          <w:szCs w:val="32"/>
        </w:rPr>
        <w:t xml:space="preserve"> </w:t>
      </w:r>
    </w:p>
    <w:p w14:paraId="78BD4E63" w14:textId="540FC2ED" w:rsidR="00792A0C" w:rsidRPr="008D6F67" w:rsidRDefault="00804B77" w:rsidP="00792A0C">
      <w:pPr>
        <w:spacing w:before="120" w:after="120" w:line="360" w:lineRule="auto"/>
        <w:jc w:val="both"/>
        <w:rPr>
          <w:rFonts w:ascii="Cambria" w:hAnsi="Cambria"/>
          <w:color w:val="3333FF"/>
          <w:sz w:val="32"/>
          <w:szCs w:val="32"/>
          <w:lang w:val="vi-VN"/>
        </w:rPr>
      </w:pPr>
      <w:r>
        <w:rPr>
          <w:rFonts w:ascii="Cambria" w:hAnsi="Cambria"/>
          <w:color w:val="3333FF"/>
          <w:sz w:val="32"/>
          <w:szCs w:val="32"/>
        </w:rPr>
        <w:tab/>
      </w:r>
      <w:r w:rsidR="00254E71" w:rsidRPr="00792A0C">
        <w:rPr>
          <w:rFonts w:ascii="Cambria" w:hAnsi="Cambria"/>
          <w:color w:val="3333FF"/>
          <w:sz w:val="32"/>
          <w:szCs w:val="32"/>
        </w:rPr>
        <w:t>Kinh Hoa Nghiêm là do đức Thế Tôn giảng ở trong định, vì chúng ta mà thị hiện nhập định, trong định Đại triệt Đại ngộ, Minh tâm Kiến tánh.</w:t>
      </w:r>
      <w:r w:rsidR="00792A0C" w:rsidRPr="00792A0C">
        <w:rPr>
          <w:rFonts w:ascii="Cambria" w:hAnsi="Cambria"/>
          <w:color w:val="3333FF"/>
          <w:sz w:val="32"/>
          <w:szCs w:val="32"/>
        </w:rPr>
        <w:t xml:space="preserve"> </w:t>
      </w:r>
      <w:r w:rsidR="00254E71" w:rsidRPr="00792A0C">
        <w:rPr>
          <w:rFonts w:ascii="Cambria" w:hAnsi="Cambria"/>
          <w:color w:val="3333FF"/>
          <w:sz w:val="32"/>
          <w:szCs w:val="32"/>
        </w:rPr>
        <w:t xml:space="preserve">Kiến tánh, tánh hình dạng như thế nào? </w:t>
      </w:r>
      <w:r w:rsidR="00C95B0A">
        <w:rPr>
          <w:rFonts w:ascii="Cambria" w:hAnsi="Cambria"/>
          <w:color w:val="3333FF"/>
          <w:sz w:val="32"/>
          <w:szCs w:val="32"/>
        </w:rPr>
        <w:t>N</w:t>
      </w:r>
      <w:r w:rsidR="00254E71" w:rsidRPr="00792A0C">
        <w:rPr>
          <w:rFonts w:ascii="Cambria" w:hAnsi="Cambria"/>
          <w:color w:val="3333FF"/>
          <w:sz w:val="32"/>
          <w:szCs w:val="32"/>
        </w:rPr>
        <w:t>gài</w:t>
      </w:r>
      <w:r w:rsidR="00254E71" w:rsidRPr="00792A0C">
        <w:rPr>
          <w:rStyle w:val="y2iqfc"/>
          <w:rFonts w:ascii="Cambria" w:hAnsi="Cambria"/>
          <w:color w:val="3333FF"/>
          <w:sz w:val="32"/>
          <w:szCs w:val="32"/>
        </w:rPr>
        <w:t xml:space="preserve"> đã đem Thể-Tướng-Đức-Dụng của Tự Tánh, nói ra cho chúng ta tận tường chi tiết hoàn toàn không có giữ lại.</w:t>
      </w:r>
      <w:r w:rsidR="00921841">
        <w:rPr>
          <w:rStyle w:val="y2iqfc"/>
          <w:rFonts w:ascii="Cambria" w:hAnsi="Cambria"/>
          <w:color w:val="3333FF"/>
          <w:sz w:val="32"/>
          <w:szCs w:val="32"/>
        </w:rPr>
        <w:t xml:space="preserve"> </w:t>
      </w:r>
      <w:r w:rsidR="00254E71" w:rsidRPr="00792A0C">
        <w:rPr>
          <w:rStyle w:val="y2iqfc"/>
          <w:rFonts w:ascii="Cambria" w:hAnsi="Cambria"/>
          <w:color w:val="3333FF"/>
          <w:sz w:val="32"/>
          <w:szCs w:val="32"/>
          <w:lang w:val="vi-VN"/>
        </w:rPr>
        <w:t xml:space="preserve">Đã nói ra rồi, bộ kinh đó lớn đến mức nào? Bồ-tát Long Thọ thấy được ở trong long cung của Bồ-tát Đại Long, Bồ-tát Đại Long là Đẳng giác Bồ-tát, ngài Long Thọ là Sơ địa Bồ-tát, nói cho chúng ta biết, những gì </w:t>
      </w:r>
      <w:r w:rsidR="009F4D68" w:rsidRPr="008D6F67">
        <w:rPr>
          <w:rStyle w:val="y2iqfc"/>
          <w:rFonts w:ascii="Cambria" w:hAnsi="Cambria"/>
          <w:color w:val="3333FF"/>
          <w:sz w:val="32"/>
          <w:szCs w:val="32"/>
          <w:lang w:val="vi-VN"/>
        </w:rPr>
        <w:t xml:space="preserve">mà </w:t>
      </w:r>
      <w:r w:rsidR="00254E71" w:rsidRPr="00792A0C">
        <w:rPr>
          <w:rStyle w:val="y2iqfc"/>
          <w:rFonts w:ascii="Cambria" w:hAnsi="Cambria"/>
          <w:color w:val="3333FF"/>
          <w:sz w:val="32"/>
          <w:szCs w:val="32"/>
          <w:lang w:val="vi-VN"/>
        </w:rPr>
        <w:t>Thế Tôn đã thuyết trong Kinh Đại Phương Quảng Phật Hoa Nghiêm, tất cả có</w:t>
      </w:r>
      <w:r w:rsidR="00254E71" w:rsidRPr="00792A0C">
        <w:rPr>
          <w:rFonts w:ascii="Cambria" w:eastAsia="DFKai-SB" w:hAnsi="Cambria" w:cs="SimSun"/>
          <w:color w:val="FF0000"/>
          <w:sz w:val="32"/>
          <w:szCs w:val="32"/>
          <w:lang w:val="vi-VN" w:eastAsia="zh-TW"/>
        </w:rPr>
        <w:t>三千大千世界微塵偈</w:t>
      </w:r>
      <w:r w:rsidR="00254E71" w:rsidRPr="00792A0C">
        <w:rPr>
          <w:rStyle w:val="y2iqfc"/>
          <w:rFonts w:ascii="Cambria" w:hAnsi="Cambria"/>
          <w:b/>
          <w:bCs/>
          <w:color w:val="3333FF"/>
          <w:sz w:val="32"/>
          <w:szCs w:val="32"/>
          <w:lang w:val="vi-VN"/>
        </w:rPr>
        <w:t xml:space="preserve">“Tam thiên Đại thiên thế giới Vi trần kệ", </w:t>
      </w:r>
      <w:r w:rsidR="00254E71" w:rsidRPr="00792A0C">
        <w:rPr>
          <w:rStyle w:val="y2iqfc"/>
          <w:rFonts w:ascii="Cambria" w:hAnsi="Cambria"/>
          <w:color w:val="3333FF"/>
          <w:sz w:val="32"/>
          <w:szCs w:val="32"/>
          <w:lang w:val="vi-VN"/>
        </w:rPr>
        <w:t xml:space="preserve">Tam thiên Đại thiên thế giới vi trần số bài kệ, </w:t>
      </w:r>
      <w:r w:rsidR="00254E71" w:rsidRPr="00792A0C">
        <w:rPr>
          <w:rFonts w:ascii="Cambria" w:eastAsia="DFKai-SB" w:hAnsi="Cambria" w:cs="SimSun"/>
          <w:color w:val="FF0000"/>
          <w:sz w:val="32"/>
          <w:szCs w:val="32"/>
          <w:lang w:val="vi-VN" w:eastAsia="zh-TW"/>
        </w:rPr>
        <w:t>一四天下微塵</w:t>
      </w:r>
      <w:r w:rsidR="00254E71" w:rsidRPr="00792A0C">
        <w:rPr>
          <w:rFonts w:ascii="Cambria" w:eastAsia="DFKai-SB" w:hAnsi="Cambria" w:cs="SimSun"/>
          <w:color w:val="FF0000"/>
          <w:sz w:val="32"/>
          <w:szCs w:val="32"/>
          <w:lang w:val="vi-VN" w:eastAsia="zh-TW"/>
        </w:rPr>
        <w:lastRenderedPageBreak/>
        <w:t>品</w:t>
      </w:r>
      <w:r w:rsidR="00254E71" w:rsidRPr="00792A0C">
        <w:rPr>
          <w:rStyle w:val="y2iqfc"/>
          <w:rFonts w:ascii="Cambria" w:hAnsi="Cambria"/>
          <w:color w:val="3333FF"/>
          <w:sz w:val="32"/>
          <w:szCs w:val="32"/>
          <w:lang w:val="vi-VN"/>
        </w:rPr>
        <w:t xml:space="preserve"> </w:t>
      </w:r>
      <w:r w:rsidR="00254E71" w:rsidRPr="00792A0C">
        <w:rPr>
          <w:rStyle w:val="y2iqfc"/>
          <w:rFonts w:ascii="Cambria" w:hAnsi="Cambria"/>
          <w:b/>
          <w:bCs/>
          <w:color w:val="3333FF"/>
          <w:sz w:val="32"/>
          <w:szCs w:val="32"/>
          <w:lang w:val="vi-VN"/>
        </w:rPr>
        <w:t>“nhất tứ Thiên hạ vi trần phẩm”</w:t>
      </w:r>
      <w:r w:rsidR="00254E71" w:rsidRPr="00792A0C">
        <w:rPr>
          <w:rStyle w:val="y2iqfc"/>
          <w:rFonts w:ascii="Cambria" w:hAnsi="Cambria"/>
          <w:color w:val="3333FF"/>
          <w:sz w:val="32"/>
          <w:szCs w:val="32"/>
          <w:lang w:val="vi-VN"/>
        </w:rPr>
        <w:t>.</w:t>
      </w:r>
      <w:r w:rsidR="00792A0C" w:rsidRPr="00792A0C">
        <w:rPr>
          <w:rFonts w:ascii="Cambria" w:hAnsi="Cambria"/>
          <w:color w:val="3333FF"/>
          <w:sz w:val="32"/>
          <w:szCs w:val="32"/>
          <w:lang w:val="vi-VN"/>
        </w:rPr>
        <w:t xml:space="preserve"> </w:t>
      </w:r>
      <w:r w:rsidR="00254E71" w:rsidRPr="008D6F67">
        <w:rPr>
          <w:rFonts w:ascii="Cambria" w:hAnsi="Cambria"/>
          <w:color w:val="3333FF"/>
          <w:sz w:val="32"/>
          <w:szCs w:val="32"/>
          <w:lang w:val="vi-VN"/>
        </w:rPr>
        <w:t xml:space="preserve">Thuyết trong thời gian bao lâu? </w:t>
      </w:r>
      <w:r w:rsidR="00FE089B" w:rsidRPr="008D6F67">
        <w:rPr>
          <w:rFonts w:ascii="Cambria" w:hAnsi="Cambria"/>
          <w:color w:val="3333FF"/>
          <w:sz w:val="32"/>
          <w:szCs w:val="32"/>
          <w:lang w:val="vi-VN"/>
        </w:rPr>
        <w:t>nhị thất</w:t>
      </w:r>
      <w:r w:rsidR="00254E71" w:rsidRPr="008D6F67">
        <w:rPr>
          <w:rFonts w:ascii="Cambria" w:hAnsi="Cambria"/>
          <w:color w:val="3333FF"/>
          <w:sz w:val="32"/>
          <w:szCs w:val="32"/>
          <w:lang w:val="vi-VN"/>
        </w:rPr>
        <w:t xml:space="preserve">, cũng nói </w:t>
      </w:r>
      <w:r w:rsidR="00182D46" w:rsidRPr="008D6F67">
        <w:rPr>
          <w:rFonts w:ascii="Cambria" w:hAnsi="Cambria"/>
          <w:color w:val="3333FF"/>
          <w:sz w:val="32"/>
          <w:szCs w:val="32"/>
          <w:lang w:val="vi-VN"/>
        </w:rPr>
        <w:t xml:space="preserve">là </w:t>
      </w:r>
      <w:r w:rsidR="00FE089B" w:rsidRPr="008D6F67">
        <w:rPr>
          <w:rFonts w:ascii="Cambria" w:hAnsi="Cambria"/>
          <w:color w:val="3333FF"/>
          <w:sz w:val="32"/>
          <w:szCs w:val="32"/>
          <w:lang w:val="vi-VN"/>
        </w:rPr>
        <w:t>tam thất</w:t>
      </w:r>
      <w:r w:rsidR="00254E71" w:rsidRPr="008D6F67">
        <w:rPr>
          <w:rFonts w:ascii="Cambria" w:hAnsi="Cambria"/>
          <w:color w:val="3333FF"/>
          <w:sz w:val="32"/>
          <w:szCs w:val="32"/>
          <w:lang w:val="vi-VN"/>
        </w:rPr>
        <w:t xml:space="preserve">, </w:t>
      </w:r>
      <w:r w:rsidR="00FE089B" w:rsidRPr="008D6F67">
        <w:rPr>
          <w:rFonts w:ascii="Cambria" w:hAnsi="Cambria"/>
          <w:color w:val="3333FF"/>
          <w:sz w:val="32"/>
          <w:szCs w:val="32"/>
          <w:lang w:val="vi-VN"/>
        </w:rPr>
        <w:t>tam thất</w:t>
      </w:r>
      <w:r w:rsidR="00254E71" w:rsidRPr="008D6F67">
        <w:rPr>
          <w:rFonts w:ascii="Cambria" w:hAnsi="Cambria"/>
          <w:color w:val="3333FF"/>
          <w:sz w:val="32"/>
          <w:szCs w:val="32"/>
          <w:lang w:val="vi-VN"/>
        </w:rPr>
        <w:t xml:space="preserve"> là 21 ngày, thuyết trong định. Chính là những gì </w:t>
      </w:r>
      <w:r w:rsidR="00E5179A" w:rsidRPr="008D6F67">
        <w:rPr>
          <w:rFonts w:ascii="Cambria" w:hAnsi="Cambria"/>
          <w:color w:val="3333FF"/>
          <w:sz w:val="32"/>
          <w:szCs w:val="32"/>
          <w:lang w:val="vi-VN"/>
        </w:rPr>
        <w:t xml:space="preserve">mà </w:t>
      </w:r>
      <w:r w:rsidR="00254E71" w:rsidRPr="008D6F67">
        <w:rPr>
          <w:rFonts w:ascii="Cambria" w:hAnsi="Cambria"/>
          <w:color w:val="3333FF"/>
          <w:sz w:val="32"/>
          <w:szCs w:val="32"/>
          <w:lang w:val="vi-VN"/>
        </w:rPr>
        <w:t>phía trước chúng ta đã xem đến, đức Phật thuyết</w:t>
      </w:r>
      <w:r w:rsidR="00921841"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Kinh Pháp Hoa trong 60 Tiểu kiếp, là như thời gian của một bữa ăn.</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 xml:space="preserve">Đức Thích Ca Mâu Ni Phật giảng Hoa Nghiêm, Tam thiên Đại thiên thế giới vi trần kệ, nhất tứ Thiên hạ vi trần phẩm, giảng xong trong 14 ngày, giảng rất chi tiết, </w:t>
      </w:r>
      <w:r w:rsidR="00032457" w:rsidRPr="00032457">
        <w:rPr>
          <w:rFonts w:ascii="Cambria" w:hAnsi="Cambria"/>
          <w:color w:val="3333FF"/>
          <w:sz w:val="32"/>
          <w:szCs w:val="32"/>
          <w:lang w:val="vi-VN"/>
        </w:rPr>
        <w:t xml:space="preserve">tánh </w:t>
      </w:r>
      <w:r w:rsidR="00254E71" w:rsidRPr="008D6F67">
        <w:rPr>
          <w:rFonts w:ascii="Cambria" w:hAnsi="Cambria"/>
          <w:color w:val="3333FF"/>
          <w:sz w:val="32"/>
          <w:szCs w:val="32"/>
          <w:lang w:val="vi-VN"/>
        </w:rPr>
        <w:t xml:space="preserve">tướng, lý sự, nhân quả </w:t>
      </w:r>
      <w:r w:rsidR="00032457" w:rsidRPr="008D6F67">
        <w:rPr>
          <w:rFonts w:ascii="Cambria" w:hAnsi="Cambria"/>
          <w:color w:val="3333FF"/>
          <w:sz w:val="32"/>
          <w:szCs w:val="32"/>
          <w:lang w:val="vi-VN"/>
        </w:rPr>
        <w:t xml:space="preserve">của toàn vũ trụ </w:t>
      </w:r>
      <w:r w:rsidR="00254E71" w:rsidRPr="008D6F67">
        <w:rPr>
          <w:rFonts w:ascii="Cambria" w:hAnsi="Cambria"/>
          <w:color w:val="3333FF"/>
          <w:sz w:val="32"/>
          <w:szCs w:val="32"/>
          <w:lang w:val="vi-VN"/>
        </w:rPr>
        <w:t>đều giảng rõ ràng tất cả.</w:t>
      </w:r>
      <w:r w:rsidR="00921841"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Truyền tới nhân gian của chúng ta: là mục lục trọng yếu của Kinh Hoa Nghiêm, còn toàn kinh, thì Bồ-tát Long Thọ nói, chúng sanh Diêm Phù Đề không có người có thể thọ trì, phân lượng đó quá lớn.</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Xem Trung bản cũng không được, cuối cùng là xem Tiểu bản, Tiểu bản là mục lục đề cương quan trọng.</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 xml:space="preserve">Giống như chúng ta hiện nay xem Tứ Khố Toàn Thư, Đại bản là toàn bộ sách, 1500 quyển, Trung bản là bộ Hội </w:t>
      </w:r>
      <w:r w:rsidR="00277345" w:rsidRPr="008D6F67">
        <w:rPr>
          <w:rFonts w:ascii="Cambria" w:hAnsi="Cambria"/>
          <w:color w:val="3333FF"/>
          <w:sz w:val="32"/>
          <w:szCs w:val="32"/>
          <w:lang w:val="vi-VN"/>
        </w:rPr>
        <w:t>Yếu</w:t>
      </w:r>
      <w:r w:rsidR="00254E71" w:rsidRPr="008D6F67">
        <w:rPr>
          <w:rFonts w:ascii="Cambria" w:hAnsi="Cambria"/>
          <w:color w:val="3333FF"/>
          <w:sz w:val="32"/>
          <w:szCs w:val="32"/>
          <w:lang w:val="vi-VN"/>
        </w:rPr>
        <w:t>, 500 quyển, Tiểu bản là mục lục đề cương trọng tâm, gồm 5 quyển.</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Cho nên truyền tới thế gian chúng ta, Đại Phương quảng Phật Hoa Nghiêm Kinh là mục lục đề cương trọng tâm mà đức Thế Tôn đã thuyết, tổng cộng có 10</w:t>
      </w:r>
      <w:r w:rsidR="00C64EEA" w:rsidRPr="00B67BC2">
        <w:rPr>
          <w:rFonts w:ascii="Cambria" w:hAnsi="Cambria"/>
          <w:color w:val="3333FF"/>
          <w:sz w:val="32"/>
          <w:szCs w:val="32"/>
          <w:lang w:val="vi-VN"/>
        </w:rPr>
        <w:t>0</w:t>
      </w:r>
      <w:r w:rsidR="00254E71" w:rsidRPr="008D6F67">
        <w:rPr>
          <w:rFonts w:ascii="Cambria" w:hAnsi="Cambria"/>
          <w:color w:val="3333FF"/>
          <w:sz w:val="32"/>
          <w:szCs w:val="32"/>
          <w:lang w:val="vi-VN"/>
        </w:rPr>
        <w:t xml:space="preserve"> ngàn kệ, 40 phẩm.</w:t>
      </w:r>
      <w:r w:rsidR="00921841" w:rsidRPr="008D6F67">
        <w:rPr>
          <w:rFonts w:ascii="Cambria" w:hAnsi="Cambria"/>
          <w:color w:val="3333FF"/>
          <w:sz w:val="32"/>
          <w:szCs w:val="32"/>
          <w:lang w:val="vi-VN"/>
        </w:rPr>
        <w:t xml:space="preserve"> </w:t>
      </w:r>
    </w:p>
    <w:p w14:paraId="3EB93807" w14:textId="719E3F5F" w:rsidR="003B3FDE" w:rsidRPr="008D6F67" w:rsidRDefault="00777165" w:rsidP="00792A0C">
      <w:pPr>
        <w:spacing w:before="120" w:after="120" w:line="360" w:lineRule="auto"/>
        <w:jc w:val="both"/>
        <w:rPr>
          <w:rFonts w:ascii="Cambria" w:hAnsi="Cambria"/>
          <w:color w:val="3333FF"/>
          <w:sz w:val="32"/>
          <w:szCs w:val="32"/>
          <w:lang w:val="vi-VN"/>
        </w:rPr>
      </w:pPr>
      <w:r w:rsidRPr="008D6F67">
        <w:rPr>
          <w:rFonts w:ascii="Cambria" w:hAnsi="Cambria"/>
          <w:color w:val="3333FF"/>
          <w:sz w:val="32"/>
          <w:szCs w:val="32"/>
          <w:lang w:val="vi-VN"/>
        </w:rPr>
        <w:tab/>
      </w:r>
      <w:r w:rsidR="00254E71" w:rsidRPr="008D6F67">
        <w:rPr>
          <w:rFonts w:ascii="Cambria" w:hAnsi="Cambria"/>
          <w:color w:val="3333FF"/>
          <w:sz w:val="32"/>
          <w:szCs w:val="32"/>
          <w:lang w:val="vi-VN"/>
        </w:rPr>
        <w:t xml:space="preserve">Kinh ấy từ rất sớm đã được truyền tới Trung Hoa, nhưng không phải là bản hoàn </w:t>
      </w:r>
      <w:r w:rsidR="00B67BC2" w:rsidRPr="00B67BC2">
        <w:rPr>
          <w:rFonts w:ascii="Cambria" w:hAnsi="Cambria"/>
          <w:color w:val="3333FF"/>
          <w:sz w:val="32"/>
          <w:szCs w:val="32"/>
          <w:lang w:val="vi-VN"/>
        </w:rPr>
        <w:t>ch</w:t>
      </w:r>
      <w:r w:rsidR="00B67BC2" w:rsidRPr="00677AFA">
        <w:rPr>
          <w:rFonts w:ascii="Cambria" w:hAnsi="Cambria"/>
          <w:color w:val="3333FF"/>
          <w:sz w:val="32"/>
          <w:szCs w:val="32"/>
          <w:lang w:val="vi-VN"/>
        </w:rPr>
        <w:t>ỉnh</w:t>
      </w:r>
      <w:r w:rsidR="00254E71" w:rsidRPr="008D6F67">
        <w:rPr>
          <w:rFonts w:ascii="Cambria" w:hAnsi="Cambria"/>
          <w:color w:val="3333FF"/>
          <w:sz w:val="32"/>
          <w:szCs w:val="32"/>
          <w:lang w:val="vi-VN"/>
        </w:rPr>
        <w:t>, có thiếu khuyết. Truyền tới sớm nhất là từ thời triều Tấn, Lục Thập Hoa Nghiêm,</w:t>
      </w:r>
      <w:r w:rsidR="00921841"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phiên dịch thành chữ Hán gồm 60 quyển, 35 ngàn bài kệ tụng.</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 xml:space="preserve">Chư vị xem, 100 </w:t>
      </w:r>
      <w:r w:rsidR="00B960AB" w:rsidRPr="00557336">
        <w:rPr>
          <w:rFonts w:ascii="Cambria" w:hAnsi="Cambria"/>
          <w:color w:val="3333FF"/>
          <w:sz w:val="32"/>
          <w:szCs w:val="32"/>
          <w:lang w:val="vi-VN"/>
        </w:rPr>
        <w:t xml:space="preserve">ngàn </w:t>
      </w:r>
      <w:r w:rsidR="00254E71" w:rsidRPr="008D6F67">
        <w:rPr>
          <w:rFonts w:ascii="Cambria" w:hAnsi="Cambria"/>
          <w:color w:val="3333FF"/>
          <w:sz w:val="32"/>
          <w:szCs w:val="32"/>
          <w:lang w:val="vi-VN"/>
        </w:rPr>
        <w:t>bài kệ chỉ có 35 ngàn bài kệ, được một phần ba.</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 xml:space="preserve">Thời nhà Đường lúc ấy Võ Tắc Thiên chấp chính, Võ Tắc Thiên đổi quốc hiệu thành Chu, bộ kinh </w:t>
      </w:r>
      <w:r w:rsidR="005244B3" w:rsidRPr="008D6F67">
        <w:rPr>
          <w:rFonts w:ascii="Cambria" w:hAnsi="Cambria"/>
          <w:color w:val="3333FF"/>
          <w:sz w:val="32"/>
          <w:szCs w:val="32"/>
          <w:lang w:val="vi-VN"/>
        </w:rPr>
        <w:t xml:space="preserve">ấy </w:t>
      </w:r>
      <w:r w:rsidR="00254E71" w:rsidRPr="008D6F67">
        <w:rPr>
          <w:rFonts w:ascii="Cambria" w:hAnsi="Cambria"/>
          <w:color w:val="3333FF"/>
          <w:sz w:val="32"/>
          <w:szCs w:val="32"/>
          <w:lang w:val="vi-VN"/>
        </w:rPr>
        <w:t>được truyền đến lần thứ hai, do ngài Thật Xoa Nan Đà phiên dịch, gồm 80 quyển, xưng là Bát Thập Hoa Nghiêm, hơn kinh thời nhà Tấn 9</w:t>
      </w:r>
      <w:r w:rsidRPr="008D6F67">
        <w:rPr>
          <w:rFonts w:ascii="Cambria" w:hAnsi="Cambria"/>
          <w:color w:val="3333FF"/>
          <w:sz w:val="32"/>
          <w:szCs w:val="32"/>
          <w:lang w:val="vi-VN"/>
        </w:rPr>
        <w:t>.000</w:t>
      </w:r>
      <w:r w:rsidR="00254E71" w:rsidRPr="008D6F67">
        <w:rPr>
          <w:rFonts w:ascii="Cambria" w:hAnsi="Cambria"/>
          <w:color w:val="3333FF"/>
          <w:sz w:val="32"/>
          <w:szCs w:val="32"/>
          <w:lang w:val="vi-VN"/>
        </w:rPr>
        <w:t xml:space="preserve"> kệ tụng, vẫn là chưa tới một nữa, mới 45</w:t>
      </w:r>
      <w:r w:rsidRPr="008D6F67">
        <w:rPr>
          <w:rFonts w:ascii="Cambria" w:hAnsi="Cambria"/>
          <w:color w:val="3333FF"/>
          <w:sz w:val="32"/>
          <w:szCs w:val="32"/>
          <w:lang w:val="vi-VN"/>
        </w:rPr>
        <w:t>.000</w:t>
      </w:r>
      <w:r w:rsidR="00254E71" w:rsidRPr="008D6F67">
        <w:rPr>
          <w:rFonts w:ascii="Cambria" w:hAnsi="Cambria"/>
          <w:color w:val="3333FF"/>
          <w:sz w:val="32"/>
          <w:szCs w:val="32"/>
          <w:lang w:val="vi-VN"/>
        </w:rPr>
        <w:t xml:space="preserve"> kệ tụng.</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 xml:space="preserve">Trong niên hiệu Trinh Nguyên, </w:t>
      </w:r>
      <w:r w:rsidR="00254E71" w:rsidRPr="008D6F67">
        <w:rPr>
          <w:rFonts w:ascii="Cambria" w:hAnsi="Cambria"/>
          <w:color w:val="3333FF"/>
          <w:sz w:val="32"/>
          <w:szCs w:val="32"/>
          <w:lang w:val="vi-VN"/>
        </w:rPr>
        <w:lastRenderedPageBreak/>
        <w:t>vua nước Ô Trà tiến cống đến Trung Hoa, trong đó là một bộ Phổ Hiền Hạnh Nguyện Phẩm hoàn chỉnh, chính là phẩm cuối cùng, dịch sang chữ Hán thành 40 quyển.</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Cho nên hiện này đọc Hoa Nghiêm, thì Đại sư Hoằng Nhất dạy chúng ta, dùng Hoa Nghiêm 80 quyển, đọc tới quyển 59, phía sau thì không cần đọc nữa, phía sau là tiếp tục của Tứ Thập Hoa Nghiêm, tổng cộng 99 quyển. Là bản Hoa Nghiêm chữ Hán được bảo tồn hoàn chỉnh nhất, ba lần</w:t>
      </w:r>
      <w:r w:rsidR="00254E71" w:rsidRPr="008D6F67" w:rsidDel="000F721C">
        <w:rPr>
          <w:rFonts w:ascii="Cambria" w:hAnsi="Cambria"/>
          <w:color w:val="3333FF"/>
          <w:sz w:val="32"/>
          <w:szCs w:val="32"/>
          <w:lang w:val="vi-VN"/>
        </w:rPr>
        <w:t xml:space="preserve"> </w:t>
      </w:r>
      <w:r w:rsidR="00254E71" w:rsidRPr="008D6F67">
        <w:rPr>
          <w:rFonts w:ascii="Cambria" w:hAnsi="Cambria"/>
          <w:color w:val="3333FF"/>
          <w:sz w:val="32"/>
          <w:szCs w:val="32"/>
          <w:lang w:val="vi-VN"/>
        </w:rPr>
        <w:t>phiên dịch.</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Kinh Hoa Nghiêm rốt ráo là giảng điều gì? Đại sư Lục tổ Huệ Năng cũng khai ngộ rồi, ngài đem trạng thái khai ngộ, Minh tâm Kiến tánh, Tánh là gì? Ngài dùng năm câu nói để nói ra rồi.</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Câu thứ nhất, “nào ngờ Tự Tánh, vốn tự thanh tịnh”; câu thứ hai, “vốn không sanh diệt”, không sanh không diệt; câu thứ ba, “vốn tự đầy đủ”; câu thứ tư, “vốn không dao động”; câu thứ năm, “có thể sanh ra vạn pháp”.</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 xml:space="preserve">Chúng ta liền hiểu rõ, lúc đức Thế Tôn khai ngộ, thì cũng nói năm </w:t>
      </w:r>
      <w:r w:rsidR="00672074" w:rsidRPr="008D6F67">
        <w:rPr>
          <w:rFonts w:ascii="Cambria" w:hAnsi="Cambria"/>
          <w:color w:val="3333FF"/>
          <w:sz w:val="32"/>
          <w:szCs w:val="32"/>
          <w:lang w:val="vi-VN"/>
        </w:rPr>
        <w:t xml:space="preserve">câu </w:t>
      </w:r>
      <w:r w:rsidR="00254E71" w:rsidRPr="008D6F67">
        <w:rPr>
          <w:rFonts w:ascii="Cambria" w:hAnsi="Cambria"/>
          <w:color w:val="3333FF"/>
          <w:sz w:val="32"/>
          <w:szCs w:val="32"/>
          <w:lang w:val="vi-VN"/>
        </w:rPr>
        <w:t xml:space="preserve">này, năm câu này là lược nói, Kinh Hoa Nghiêm là giảng chi tiết, năm câu này triển khai ra chính là Đại Phương quảng Phật Hoa Nghiêm Kinh, </w:t>
      </w:r>
      <w:r w:rsidR="00DC7A62" w:rsidRPr="00C62277">
        <w:rPr>
          <w:rFonts w:ascii="Cambria" w:hAnsi="Cambria"/>
          <w:color w:val="3333FF"/>
          <w:sz w:val="32"/>
          <w:szCs w:val="32"/>
          <w:lang w:val="vi-VN"/>
        </w:rPr>
        <w:t>cô đặc</w:t>
      </w:r>
      <w:r w:rsidR="00DC7A62" w:rsidRPr="00DC7A62">
        <w:rPr>
          <w:rFonts w:ascii="Cambria" w:hAnsi="Cambria"/>
          <w:color w:val="3333FF"/>
          <w:sz w:val="32"/>
          <w:szCs w:val="32"/>
          <w:lang w:val="vi-VN"/>
        </w:rPr>
        <w:t xml:space="preserve"> </w:t>
      </w:r>
      <w:r w:rsidR="00254E71" w:rsidRPr="008D6F67">
        <w:rPr>
          <w:rFonts w:ascii="Cambria" w:hAnsi="Cambria"/>
          <w:color w:val="3333FF"/>
          <w:sz w:val="32"/>
          <w:szCs w:val="32"/>
          <w:lang w:val="vi-VN"/>
        </w:rPr>
        <w:t>Đại Phương quảng Phật Hoa Nghiêm Kinh</w:t>
      </w:r>
      <w:r w:rsidR="00DC7A62" w:rsidRPr="008D6F67">
        <w:rPr>
          <w:rFonts w:ascii="Cambria" w:hAnsi="Cambria"/>
          <w:color w:val="3333FF"/>
          <w:sz w:val="32"/>
          <w:szCs w:val="32"/>
          <w:lang w:val="vi-VN"/>
        </w:rPr>
        <w:t xml:space="preserve"> lại</w:t>
      </w:r>
      <w:r w:rsidR="00254E71" w:rsidRPr="008D6F67">
        <w:rPr>
          <w:rFonts w:ascii="Cambria" w:hAnsi="Cambria"/>
          <w:color w:val="3333FF"/>
          <w:sz w:val="32"/>
          <w:szCs w:val="32"/>
          <w:lang w:val="vi-VN"/>
        </w:rPr>
        <w:t>, chính là năm câu này, không tăng không giảm, bất khả tư nghì.</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 xml:space="preserve">Hoa Nghiêm đã nói, </w:t>
      </w:r>
      <w:r w:rsidR="00254E71" w:rsidRPr="008D6F67">
        <w:rPr>
          <w:rFonts w:ascii="Cambria" w:eastAsia="DFKai-SB" w:hAnsi="Cambria" w:cs="SimSun" w:hint="eastAsia"/>
          <w:color w:val="FF0000"/>
          <w:sz w:val="32"/>
          <w:szCs w:val="32"/>
          <w:lang w:val="vi-VN" w:eastAsia="zh-TW"/>
        </w:rPr>
        <w:t>一即是多，多即是一</w:t>
      </w:r>
      <w:r w:rsidR="00254E71" w:rsidRPr="008D6F67">
        <w:rPr>
          <w:rFonts w:ascii="Cambria" w:hAnsi="Cambria"/>
          <w:b/>
          <w:bCs/>
          <w:color w:val="3333FF"/>
          <w:sz w:val="32"/>
          <w:szCs w:val="32"/>
          <w:lang w:val="vi-VN"/>
        </w:rPr>
        <w:t xml:space="preserve">“nhất tức thị đa, đa tức thị nhất </w:t>
      </w:r>
      <w:r w:rsidR="00254E71" w:rsidRPr="008D6F67">
        <w:rPr>
          <w:rFonts w:ascii="Cambria" w:hAnsi="Cambria"/>
          <w:color w:val="3333FF"/>
          <w:sz w:val="32"/>
          <w:szCs w:val="32"/>
          <w:lang w:val="vi-VN"/>
        </w:rPr>
        <w:t>(</w:t>
      </w:r>
      <w:r w:rsidR="003A0F60" w:rsidRPr="008D6F67">
        <w:rPr>
          <w:rFonts w:ascii="Cambria" w:hAnsi="Cambria"/>
          <w:i/>
          <w:iCs/>
          <w:color w:val="3333FF"/>
          <w:sz w:val="32"/>
          <w:szCs w:val="32"/>
          <w:lang w:val="vi-VN"/>
        </w:rPr>
        <w:t xml:space="preserve">một </w:t>
      </w:r>
      <w:r w:rsidR="00254E71" w:rsidRPr="008D6F67">
        <w:rPr>
          <w:rFonts w:ascii="Cambria" w:hAnsi="Cambria"/>
          <w:i/>
          <w:iCs/>
          <w:color w:val="3333FF"/>
          <w:sz w:val="32"/>
          <w:szCs w:val="32"/>
          <w:lang w:val="vi-VN"/>
        </w:rPr>
        <w:t xml:space="preserve">tức </w:t>
      </w:r>
      <w:r w:rsidR="003A0F60" w:rsidRPr="008D6F67">
        <w:rPr>
          <w:rFonts w:ascii="Cambria" w:hAnsi="Cambria"/>
          <w:i/>
          <w:iCs/>
          <w:color w:val="3333FF"/>
          <w:sz w:val="32"/>
          <w:szCs w:val="32"/>
          <w:lang w:val="vi-VN"/>
        </w:rPr>
        <w:t>là nhiều</w:t>
      </w:r>
      <w:r w:rsidR="00254E71" w:rsidRPr="008D6F67">
        <w:rPr>
          <w:rFonts w:ascii="Cambria" w:hAnsi="Cambria"/>
          <w:i/>
          <w:iCs/>
          <w:color w:val="3333FF"/>
          <w:sz w:val="32"/>
          <w:szCs w:val="32"/>
          <w:lang w:val="vi-VN"/>
        </w:rPr>
        <w:t xml:space="preserve">, </w:t>
      </w:r>
      <w:r w:rsidR="003A0F60" w:rsidRPr="008D6F67">
        <w:rPr>
          <w:rFonts w:ascii="Cambria" w:hAnsi="Cambria"/>
          <w:i/>
          <w:iCs/>
          <w:color w:val="3333FF"/>
          <w:sz w:val="32"/>
          <w:szCs w:val="32"/>
          <w:lang w:val="vi-VN"/>
        </w:rPr>
        <w:t xml:space="preserve">nhiều </w:t>
      </w:r>
      <w:r w:rsidR="00254E71" w:rsidRPr="008D6F67">
        <w:rPr>
          <w:rFonts w:ascii="Cambria" w:hAnsi="Cambria"/>
          <w:i/>
          <w:iCs/>
          <w:color w:val="3333FF"/>
          <w:sz w:val="32"/>
          <w:szCs w:val="32"/>
          <w:lang w:val="vi-VN"/>
        </w:rPr>
        <w:t xml:space="preserve">tức </w:t>
      </w:r>
      <w:r w:rsidR="003A0F60" w:rsidRPr="008D6F67">
        <w:rPr>
          <w:rFonts w:ascii="Cambria" w:hAnsi="Cambria"/>
          <w:i/>
          <w:iCs/>
          <w:color w:val="3333FF"/>
          <w:sz w:val="32"/>
          <w:szCs w:val="32"/>
          <w:lang w:val="vi-VN"/>
        </w:rPr>
        <w:t>là một</w:t>
      </w:r>
      <w:r w:rsidR="00254E71" w:rsidRPr="008D6F67">
        <w:rPr>
          <w:rFonts w:ascii="Cambria" w:hAnsi="Cambria"/>
          <w:color w:val="3333FF"/>
          <w:sz w:val="32"/>
          <w:szCs w:val="32"/>
          <w:lang w:val="vi-VN"/>
        </w:rPr>
        <w:t>).</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Nhất là gì? Tự Tánh.</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Đa là gì? Vạn pháp.</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Tự Tánh năng sanh vạn pháp, vạn pháp không xa lìa Tự Tánh, cho nên một chính là nhiều, nhiều chính là một.</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Khái niệm này vô cùng quan trọng, chúng ta không thể không biết.</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Những đại Bồ-tát này</w:t>
      </w:r>
      <w:r w:rsidR="00254E71" w:rsidRPr="008D6F67">
        <w:rPr>
          <w:rFonts w:ascii="Cambria" w:eastAsia="DFKai-SB" w:hAnsi="Cambria" w:cs="SimSun" w:hint="eastAsia"/>
          <w:color w:val="FF0000"/>
          <w:sz w:val="32"/>
          <w:szCs w:val="32"/>
          <w:lang w:val="vi-VN" w:eastAsia="zh-TW"/>
        </w:rPr>
        <w:t>同德同心，一時來會</w:t>
      </w:r>
      <w:r w:rsidR="00254E71" w:rsidRPr="008D6F67">
        <w:rPr>
          <w:rFonts w:ascii="Cambria" w:hAnsi="Cambria"/>
          <w:b/>
          <w:bCs/>
          <w:color w:val="3333FF"/>
          <w:sz w:val="32"/>
          <w:szCs w:val="32"/>
          <w:lang w:val="vi-VN"/>
        </w:rPr>
        <w:t>“đồng đức đồng tâm, nhất thời lai hội”</w:t>
      </w:r>
      <w:r w:rsidR="00254E71" w:rsidRPr="008D6F67">
        <w:rPr>
          <w:rFonts w:ascii="Cambria" w:hAnsi="Cambria"/>
          <w:color w:val="3333FF"/>
          <w:sz w:val="32"/>
          <w:szCs w:val="32"/>
          <w:lang w:val="vi-VN"/>
        </w:rPr>
        <w:t>(</w:t>
      </w:r>
      <w:r w:rsidR="00254E71" w:rsidRPr="008D6F67">
        <w:rPr>
          <w:rFonts w:ascii="Cambria" w:hAnsi="Cambria"/>
          <w:i/>
          <w:iCs/>
          <w:color w:val="3333FF"/>
          <w:sz w:val="32"/>
          <w:szCs w:val="32"/>
          <w:lang w:val="vi-VN"/>
        </w:rPr>
        <w:t>cùng đức cùng tâm, cùng thời đến Pháp hội</w:t>
      </w:r>
      <w:r w:rsidR="00254E71" w:rsidRPr="008D6F67">
        <w:rPr>
          <w:rFonts w:ascii="Cambria" w:hAnsi="Cambria"/>
          <w:color w:val="3333FF"/>
          <w:sz w:val="32"/>
          <w:szCs w:val="32"/>
          <w:lang w:val="vi-VN"/>
        </w:rPr>
        <w:t>).</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 xml:space="preserve">Tịnh Ảnh Sớ nói rất hay, </w:t>
      </w:r>
      <w:r w:rsidR="00254E71" w:rsidRPr="008D6F67">
        <w:rPr>
          <w:rFonts w:ascii="Cambria" w:eastAsia="DFKai-SB" w:hAnsi="Cambria" w:cs="SimSun" w:hint="eastAsia"/>
          <w:color w:val="FF0000"/>
          <w:sz w:val="32"/>
          <w:szCs w:val="32"/>
          <w:lang w:val="vi-VN" w:eastAsia="zh-TW"/>
        </w:rPr>
        <w:t>為法心同，故來一時</w:t>
      </w:r>
      <w:r w:rsidR="00254E71" w:rsidRPr="008D6F67">
        <w:rPr>
          <w:rFonts w:ascii="Cambria" w:hAnsi="Cambria"/>
          <w:b/>
          <w:bCs/>
          <w:color w:val="3333FF"/>
          <w:sz w:val="32"/>
          <w:szCs w:val="32"/>
          <w:lang w:val="vi-VN"/>
        </w:rPr>
        <w:t>“vi pháp đồng tâm, cố lai nhất thời”</w:t>
      </w:r>
      <w:r w:rsidR="00254E71" w:rsidRPr="008D6F67">
        <w:rPr>
          <w:rFonts w:ascii="Cambria" w:hAnsi="Cambria"/>
          <w:color w:val="3333FF"/>
          <w:sz w:val="32"/>
          <w:szCs w:val="32"/>
          <w:lang w:val="vi-VN"/>
        </w:rPr>
        <w:t xml:space="preserve"> (</w:t>
      </w:r>
      <w:r w:rsidR="00254E71" w:rsidRPr="008D6F67">
        <w:rPr>
          <w:rFonts w:ascii="Cambria" w:hAnsi="Cambria"/>
          <w:i/>
          <w:iCs/>
          <w:color w:val="3333FF"/>
          <w:sz w:val="32"/>
          <w:szCs w:val="32"/>
          <w:lang w:val="vi-VN"/>
        </w:rPr>
        <w:t>là pháp cùng tâm, nên đến cùng lúc</w:t>
      </w:r>
      <w:r w:rsidR="00254E71" w:rsidRPr="008D6F67">
        <w:rPr>
          <w:rFonts w:ascii="Cambria" w:hAnsi="Cambria"/>
          <w:color w:val="3333FF"/>
          <w:sz w:val="32"/>
          <w:szCs w:val="32"/>
          <w:lang w:val="vi-VN"/>
        </w:rPr>
        <w:t xml:space="preserve">). Lúc đó mọi người đều đến </w:t>
      </w:r>
      <w:r w:rsidR="00254E71" w:rsidRPr="008D6F67">
        <w:rPr>
          <w:rFonts w:ascii="Cambria" w:hAnsi="Cambria"/>
          <w:color w:val="3333FF"/>
          <w:sz w:val="32"/>
          <w:szCs w:val="32"/>
          <w:lang w:val="vi-VN"/>
        </w:rPr>
        <w:lastRenderedPageBreak/>
        <w:t>rồi, cảm ứng đạo giao, chúng sanh có cảm, chư Phật Bồ-tát đều có ứng, đều đến đạo tràng rồi.</w:t>
      </w:r>
      <w:r w:rsidR="00792A0C" w:rsidRPr="008D6F67">
        <w:rPr>
          <w:rFonts w:ascii="Cambria" w:hAnsi="Cambria"/>
          <w:color w:val="3333FF"/>
          <w:sz w:val="32"/>
          <w:szCs w:val="32"/>
          <w:lang w:val="vi-VN"/>
        </w:rPr>
        <w:t xml:space="preserve"> </w:t>
      </w:r>
      <w:r w:rsidR="00254E71" w:rsidRPr="008D6F67">
        <w:rPr>
          <w:rFonts w:ascii="Cambria" w:hAnsi="Cambria"/>
          <w:color w:val="3333FF"/>
          <w:sz w:val="32"/>
          <w:szCs w:val="32"/>
          <w:lang w:val="vi-VN"/>
        </w:rPr>
        <w:t>Đoạn này chúng ta học tập tới đây.</w:t>
      </w:r>
      <w:r w:rsidR="00921841" w:rsidRPr="008D6F67">
        <w:rPr>
          <w:rFonts w:ascii="Cambria" w:hAnsi="Cambria"/>
          <w:color w:val="3333FF"/>
          <w:sz w:val="32"/>
          <w:szCs w:val="32"/>
          <w:lang w:val="vi-VN"/>
        </w:rPr>
        <w:t xml:space="preserve"> </w:t>
      </w:r>
    </w:p>
    <w:p w14:paraId="48329F19" w14:textId="7722825B" w:rsidR="00AB58F0" w:rsidRPr="00DF47D2" w:rsidRDefault="00AB58F0" w:rsidP="00AB58F0">
      <w:pPr>
        <w:spacing w:before="120" w:after="120" w:line="360" w:lineRule="auto"/>
        <w:jc w:val="center"/>
        <w:rPr>
          <w:rFonts w:ascii="Cambria" w:eastAsia="DFKai-SB" w:hAnsi="Cambria"/>
          <w:b/>
          <w:bCs/>
          <w:color w:val="0000CC"/>
          <w:sz w:val="32"/>
          <w:szCs w:val="32"/>
          <w:lang w:val="vi-VN"/>
        </w:rPr>
      </w:pPr>
      <w:r w:rsidRPr="00DF47D2">
        <w:rPr>
          <w:rFonts w:ascii="Cambria" w:eastAsia="DFKai-SB" w:hAnsi="Cambria"/>
          <w:b/>
          <w:bCs/>
          <w:color w:val="0000CC"/>
          <w:sz w:val="32"/>
          <w:szCs w:val="32"/>
          <w:lang w:val="vi-VN"/>
        </w:rPr>
        <w:t>(</w:t>
      </w:r>
      <w:r w:rsidRPr="00DF47D2">
        <w:rPr>
          <w:rFonts w:ascii="Cambria" w:eastAsia="DFKai-SB" w:hAnsi="Cambria"/>
          <w:b/>
          <w:bCs/>
          <w:i/>
          <w:iCs/>
          <w:color w:val="0000CC"/>
          <w:sz w:val="32"/>
          <w:szCs w:val="32"/>
          <w:lang w:val="vi-VN"/>
        </w:rPr>
        <w:t>Hết tập 11</w:t>
      </w:r>
      <w:r w:rsidRPr="008D6F67">
        <w:rPr>
          <w:rFonts w:ascii="Cambria" w:eastAsia="DFKai-SB" w:hAnsi="Cambria"/>
          <w:b/>
          <w:bCs/>
          <w:i/>
          <w:iCs/>
          <w:color w:val="0000CC"/>
          <w:sz w:val="32"/>
          <w:szCs w:val="32"/>
          <w:lang w:val="vi-VN"/>
        </w:rPr>
        <w:t>9</w:t>
      </w:r>
      <w:r w:rsidRPr="00DF47D2">
        <w:rPr>
          <w:rFonts w:ascii="Cambria" w:eastAsia="DFKai-SB" w:hAnsi="Cambria"/>
          <w:b/>
          <w:bCs/>
          <w:color w:val="0000CC"/>
          <w:sz w:val="32"/>
          <w:szCs w:val="32"/>
          <w:lang w:val="vi-VN"/>
        </w:rPr>
        <w:t>)</w:t>
      </w:r>
    </w:p>
    <w:p w14:paraId="590E6583" w14:textId="77777777" w:rsidR="00AB58F0" w:rsidRPr="00DF47D2" w:rsidRDefault="00AB58F0" w:rsidP="00AB58F0">
      <w:pPr>
        <w:spacing w:before="120" w:after="120" w:line="360" w:lineRule="auto"/>
        <w:jc w:val="center"/>
        <w:rPr>
          <w:rFonts w:ascii="Cambria" w:eastAsia="DFKai-SB" w:hAnsi="Cambria"/>
          <w:color w:val="0000CC"/>
          <w:sz w:val="32"/>
          <w:szCs w:val="32"/>
          <w:lang w:val="vi-VN"/>
        </w:rPr>
      </w:pPr>
      <w:r w:rsidRPr="00DF47D2">
        <w:rPr>
          <w:rFonts w:ascii="Cambria" w:eastAsia="DFKai-SB" w:hAnsi="Cambria"/>
          <w:color w:val="0000CC"/>
          <w:sz w:val="32"/>
          <w:szCs w:val="32"/>
          <w:lang w:val="vi-VN"/>
        </w:rPr>
        <w:t>Nguyện đem công đức này</w:t>
      </w:r>
    </w:p>
    <w:p w14:paraId="18592DDB" w14:textId="77777777" w:rsidR="00AB58F0" w:rsidRPr="00DF47D2" w:rsidRDefault="00AB58F0" w:rsidP="00AB58F0">
      <w:pPr>
        <w:spacing w:before="120" w:after="120" w:line="360" w:lineRule="auto"/>
        <w:jc w:val="center"/>
        <w:rPr>
          <w:rFonts w:ascii="Cambria" w:eastAsia="DFKai-SB" w:hAnsi="Cambria"/>
          <w:color w:val="0000CC"/>
          <w:sz w:val="32"/>
          <w:szCs w:val="32"/>
          <w:lang w:val="vi-VN"/>
        </w:rPr>
      </w:pPr>
      <w:r w:rsidRPr="00DF47D2">
        <w:rPr>
          <w:rFonts w:ascii="Cambria" w:eastAsia="DFKai-SB" w:hAnsi="Cambria"/>
          <w:color w:val="0000CC"/>
          <w:sz w:val="32"/>
          <w:szCs w:val="32"/>
          <w:lang w:val="vi-VN"/>
        </w:rPr>
        <w:t>Hướng về khắp tất cả</w:t>
      </w:r>
    </w:p>
    <w:p w14:paraId="3040E72D" w14:textId="77777777" w:rsidR="00AB58F0" w:rsidRPr="00DF47D2" w:rsidRDefault="00AB58F0" w:rsidP="00AB58F0">
      <w:pPr>
        <w:spacing w:before="120" w:after="120" w:line="360" w:lineRule="auto"/>
        <w:jc w:val="center"/>
        <w:rPr>
          <w:rFonts w:ascii="Cambria" w:eastAsia="DFKai-SB" w:hAnsi="Cambria"/>
          <w:color w:val="0000CC"/>
          <w:sz w:val="32"/>
          <w:szCs w:val="32"/>
          <w:lang w:val="vi-VN"/>
        </w:rPr>
      </w:pPr>
      <w:r w:rsidRPr="00DF47D2">
        <w:rPr>
          <w:rFonts w:ascii="Cambria" w:eastAsia="DFKai-SB" w:hAnsi="Cambria"/>
          <w:color w:val="0000CC"/>
          <w:sz w:val="32"/>
          <w:szCs w:val="32"/>
          <w:lang w:val="vi-VN"/>
        </w:rPr>
        <w:t>Đệ tử cùng chúng sanh</w:t>
      </w:r>
    </w:p>
    <w:p w14:paraId="44F1812A" w14:textId="77777777" w:rsidR="00AB58F0" w:rsidRPr="00DF47D2" w:rsidRDefault="00AB58F0" w:rsidP="00AB58F0">
      <w:pPr>
        <w:spacing w:before="120" w:after="120" w:line="360" w:lineRule="auto"/>
        <w:jc w:val="center"/>
        <w:rPr>
          <w:rFonts w:ascii="Cambria" w:eastAsia="DFKai-SB" w:hAnsi="Cambria"/>
          <w:color w:val="0000CC"/>
          <w:sz w:val="32"/>
          <w:szCs w:val="32"/>
          <w:lang w:val="vi-VN"/>
        </w:rPr>
      </w:pPr>
      <w:r w:rsidRPr="00DF47D2">
        <w:rPr>
          <w:rFonts w:ascii="Cambria" w:eastAsia="DFKai-SB" w:hAnsi="Cambria"/>
          <w:color w:val="0000CC"/>
          <w:sz w:val="32"/>
          <w:szCs w:val="32"/>
          <w:lang w:val="vi-VN"/>
        </w:rPr>
        <w:t>Đều sanh nước Cực Lạc</w:t>
      </w:r>
    </w:p>
    <w:p w14:paraId="7FF4FD99" w14:textId="77777777" w:rsidR="00AB58F0" w:rsidRPr="00DF47D2" w:rsidRDefault="00AB58F0" w:rsidP="00AB58F0">
      <w:pPr>
        <w:spacing w:before="120" w:after="120" w:line="360" w:lineRule="auto"/>
        <w:jc w:val="center"/>
        <w:rPr>
          <w:rFonts w:ascii="Cambria" w:eastAsia="DFKai-SB" w:hAnsi="Cambria"/>
          <w:color w:val="0000CC"/>
          <w:sz w:val="32"/>
          <w:szCs w:val="32"/>
          <w:lang w:val="vi-VN"/>
        </w:rPr>
      </w:pPr>
      <w:r w:rsidRPr="00DF47D2">
        <w:rPr>
          <w:rFonts w:ascii="Cambria" w:eastAsia="DFKai-SB" w:hAnsi="Cambria"/>
          <w:color w:val="0000CC"/>
          <w:sz w:val="32"/>
          <w:szCs w:val="32"/>
          <w:lang w:val="vi-VN"/>
        </w:rPr>
        <w:t>Sớm viên thành Phật quả</w:t>
      </w:r>
    </w:p>
    <w:p w14:paraId="74B1D283" w14:textId="77777777" w:rsidR="00AB58F0" w:rsidRPr="00DF47D2" w:rsidRDefault="00AB58F0" w:rsidP="00AB58F0">
      <w:pPr>
        <w:spacing w:before="120" w:after="120" w:line="360" w:lineRule="auto"/>
        <w:jc w:val="center"/>
        <w:rPr>
          <w:rFonts w:ascii="Cambria" w:eastAsia="DFKai-SB" w:hAnsi="Cambria"/>
          <w:color w:val="0000CC"/>
          <w:sz w:val="32"/>
          <w:szCs w:val="32"/>
          <w:lang w:val="vi-VN"/>
        </w:rPr>
      </w:pPr>
      <w:r w:rsidRPr="00DF47D2">
        <w:rPr>
          <w:rFonts w:ascii="Cambria" w:eastAsia="DFKai-SB" w:hAnsi="Cambria"/>
          <w:color w:val="0000CC"/>
          <w:sz w:val="32"/>
          <w:szCs w:val="32"/>
          <w:lang w:val="vi-VN"/>
        </w:rPr>
        <w:t>Rộng độ khắp chúng sanh.</w:t>
      </w:r>
    </w:p>
    <w:p w14:paraId="64E5D636" w14:textId="77777777" w:rsidR="00AB58F0" w:rsidRPr="00DF47D2" w:rsidRDefault="00AB58F0" w:rsidP="00AB58F0">
      <w:pPr>
        <w:spacing w:before="120" w:after="120" w:line="360" w:lineRule="auto"/>
        <w:jc w:val="center"/>
        <w:rPr>
          <w:rFonts w:ascii="Cambria" w:hAnsi="Cambria"/>
          <w:color w:val="0000CC"/>
          <w:sz w:val="32"/>
          <w:szCs w:val="32"/>
        </w:rPr>
      </w:pPr>
      <w:r w:rsidRPr="00DF47D2">
        <w:rPr>
          <w:rFonts w:ascii="Cambria" w:eastAsia="DFKai-SB" w:hAnsi="Cambria"/>
          <w:color w:val="0000CC"/>
          <w:sz w:val="32"/>
          <w:szCs w:val="32"/>
          <w:lang w:val="vi-VN"/>
        </w:rPr>
        <w:t>Nam Mô A Mi Đà Phật.</w:t>
      </w:r>
    </w:p>
    <w:p w14:paraId="7F9DCEB5" w14:textId="77777777" w:rsidR="00AB58F0" w:rsidRPr="00792A0C" w:rsidRDefault="00AB58F0" w:rsidP="00792A0C">
      <w:pPr>
        <w:spacing w:before="120" w:after="120" w:line="360" w:lineRule="auto"/>
        <w:jc w:val="both"/>
        <w:rPr>
          <w:rFonts w:ascii="Cambria" w:hAnsi="Cambria"/>
          <w:color w:val="3333FF"/>
          <w:sz w:val="32"/>
          <w:szCs w:val="32"/>
        </w:rPr>
      </w:pPr>
    </w:p>
    <w:sectPr w:rsidR="00AB58F0" w:rsidRPr="00792A0C" w:rsidSect="00207B30">
      <w:headerReference w:type="default" r:id="rId7"/>
      <w:pgSz w:w="11909" w:h="16834" w:code="9"/>
      <w:pgMar w:top="720" w:right="864" w:bottom="720"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E8CD3" w14:textId="77777777" w:rsidR="00565139" w:rsidRDefault="00565139" w:rsidP="00ED4CBC">
      <w:pPr>
        <w:spacing w:after="0" w:line="240" w:lineRule="auto"/>
      </w:pPr>
      <w:r>
        <w:separator/>
      </w:r>
    </w:p>
  </w:endnote>
  <w:endnote w:type="continuationSeparator" w:id="0">
    <w:p w14:paraId="23CA8FD2" w14:textId="77777777" w:rsidR="00565139" w:rsidRDefault="00565139" w:rsidP="00ED4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N-Khai 3.0">
    <w:panose1 w:val="020B0604020202020204"/>
    <w:charset w:val="88"/>
    <w:family w:val="auto"/>
    <w:pitch w:val="variable"/>
    <w:sig w:usb0="900002BF" w:usb1="2BDFFFFB" w:usb2="00000036" w:usb3="00000000" w:csb0="00140001" w:csb1="00000000"/>
  </w:font>
  <w:font w:name="DFKai-SB">
    <w:panose1 w:val="020B0604020202020204"/>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CF79" w14:textId="77777777" w:rsidR="00565139" w:rsidRDefault="00565139" w:rsidP="00ED4CBC">
      <w:pPr>
        <w:spacing w:after="0" w:line="240" w:lineRule="auto"/>
      </w:pPr>
      <w:r>
        <w:separator/>
      </w:r>
    </w:p>
  </w:footnote>
  <w:footnote w:type="continuationSeparator" w:id="0">
    <w:p w14:paraId="52D653C6" w14:textId="77777777" w:rsidR="00565139" w:rsidRDefault="00565139" w:rsidP="00ED4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4CC3" w14:textId="454FE6B3" w:rsidR="00E920C6" w:rsidRDefault="00E920C6">
    <w:pPr>
      <w:pStyle w:val="Header"/>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24"/>
    <w:rsid w:val="000003C6"/>
    <w:rsid w:val="00001846"/>
    <w:rsid w:val="00002A6A"/>
    <w:rsid w:val="00003032"/>
    <w:rsid w:val="000039D2"/>
    <w:rsid w:val="00005B2E"/>
    <w:rsid w:val="0000676A"/>
    <w:rsid w:val="000108AA"/>
    <w:rsid w:val="00010D8E"/>
    <w:rsid w:val="00013ED7"/>
    <w:rsid w:val="000143C2"/>
    <w:rsid w:val="000144AE"/>
    <w:rsid w:val="000145BE"/>
    <w:rsid w:val="00015AAE"/>
    <w:rsid w:val="00015FF1"/>
    <w:rsid w:val="0001692E"/>
    <w:rsid w:val="000175CC"/>
    <w:rsid w:val="0001778F"/>
    <w:rsid w:val="00017FD1"/>
    <w:rsid w:val="00021090"/>
    <w:rsid w:val="00022B76"/>
    <w:rsid w:val="00024B41"/>
    <w:rsid w:val="000270B5"/>
    <w:rsid w:val="000275CD"/>
    <w:rsid w:val="00027B13"/>
    <w:rsid w:val="000323EF"/>
    <w:rsid w:val="00032457"/>
    <w:rsid w:val="0003245B"/>
    <w:rsid w:val="00032B74"/>
    <w:rsid w:val="00033ABC"/>
    <w:rsid w:val="00034925"/>
    <w:rsid w:val="0003594D"/>
    <w:rsid w:val="00037210"/>
    <w:rsid w:val="000409C2"/>
    <w:rsid w:val="00040D86"/>
    <w:rsid w:val="00042452"/>
    <w:rsid w:val="00044CAA"/>
    <w:rsid w:val="000460AF"/>
    <w:rsid w:val="000469C0"/>
    <w:rsid w:val="00050C2A"/>
    <w:rsid w:val="00052FDB"/>
    <w:rsid w:val="00055E05"/>
    <w:rsid w:val="000562BE"/>
    <w:rsid w:val="00056E97"/>
    <w:rsid w:val="00060860"/>
    <w:rsid w:val="000608D6"/>
    <w:rsid w:val="00061F49"/>
    <w:rsid w:val="00061F4C"/>
    <w:rsid w:val="0006233B"/>
    <w:rsid w:val="00062F7F"/>
    <w:rsid w:val="00063AA8"/>
    <w:rsid w:val="00064ACB"/>
    <w:rsid w:val="00065755"/>
    <w:rsid w:val="000657F8"/>
    <w:rsid w:val="00065D61"/>
    <w:rsid w:val="00067C5C"/>
    <w:rsid w:val="00071FC4"/>
    <w:rsid w:val="00073D08"/>
    <w:rsid w:val="000746D7"/>
    <w:rsid w:val="000774DD"/>
    <w:rsid w:val="0008019F"/>
    <w:rsid w:val="00080497"/>
    <w:rsid w:val="00080C91"/>
    <w:rsid w:val="0008173A"/>
    <w:rsid w:val="00082497"/>
    <w:rsid w:val="00082E21"/>
    <w:rsid w:val="00083706"/>
    <w:rsid w:val="0008400F"/>
    <w:rsid w:val="00085636"/>
    <w:rsid w:val="000860B7"/>
    <w:rsid w:val="00086EA9"/>
    <w:rsid w:val="00087470"/>
    <w:rsid w:val="00087E3C"/>
    <w:rsid w:val="000910F0"/>
    <w:rsid w:val="0009389E"/>
    <w:rsid w:val="00093C47"/>
    <w:rsid w:val="000948A9"/>
    <w:rsid w:val="000957B0"/>
    <w:rsid w:val="000974F7"/>
    <w:rsid w:val="000975E1"/>
    <w:rsid w:val="000A16B6"/>
    <w:rsid w:val="000A1B55"/>
    <w:rsid w:val="000A1DA6"/>
    <w:rsid w:val="000A2B93"/>
    <w:rsid w:val="000A2D7D"/>
    <w:rsid w:val="000A3A9A"/>
    <w:rsid w:val="000A5941"/>
    <w:rsid w:val="000A7565"/>
    <w:rsid w:val="000A7E3D"/>
    <w:rsid w:val="000B24E7"/>
    <w:rsid w:val="000B3713"/>
    <w:rsid w:val="000B5E89"/>
    <w:rsid w:val="000B6AE8"/>
    <w:rsid w:val="000B79DE"/>
    <w:rsid w:val="000C060C"/>
    <w:rsid w:val="000C0844"/>
    <w:rsid w:val="000C1BE7"/>
    <w:rsid w:val="000C2B13"/>
    <w:rsid w:val="000C3252"/>
    <w:rsid w:val="000C3EA7"/>
    <w:rsid w:val="000C5996"/>
    <w:rsid w:val="000C5CF6"/>
    <w:rsid w:val="000C64B3"/>
    <w:rsid w:val="000C664C"/>
    <w:rsid w:val="000C74A7"/>
    <w:rsid w:val="000C7882"/>
    <w:rsid w:val="000D0715"/>
    <w:rsid w:val="000D2050"/>
    <w:rsid w:val="000D2A6C"/>
    <w:rsid w:val="000D525B"/>
    <w:rsid w:val="000D6390"/>
    <w:rsid w:val="000D6A74"/>
    <w:rsid w:val="000D7085"/>
    <w:rsid w:val="000D7522"/>
    <w:rsid w:val="000E2BC2"/>
    <w:rsid w:val="000E6182"/>
    <w:rsid w:val="000E619F"/>
    <w:rsid w:val="000E66AD"/>
    <w:rsid w:val="000E6FD2"/>
    <w:rsid w:val="000E7258"/>
    <w:rsid w:val="000E743F"/>
    <w:rsid w:val="000E792B"/>
    <w:rsid w:val="000E7CF7"/>
    <w:rsid w:val="000E7E8B"/>
    <w:rsid w:val="000F0410"/>
    <w:rsid w:val="000F0436"/>
    <w:rsid w:val="000F05B1"/>
    <w:rsid w:val="000F0B71"/>
    <w:rsid w:val="000F11BD"/>
    <w:rsid w:val="000F192C"/>
    <w:rsid w:val="000F1B6D"/>
    <w:rsid w:val="000F2889"/>
    <w:rsid w:val="000F41F7"/>
    <w:rsid w:val="000F5533"/>
    <w:rsid w:val="000F686D"/>
    <w:rsid w:val="000F721C"/>
    <w:rsid w:val="001023FC"/>
    <w:rsid w:val="00103B4D"/>
    <w:rsid w:val="00105098"/>
    <w:rsid w:val="00105111"/>
    <w:rsid w:val="00105FBF"/>
    <w:rsid w:val="00110703"/>
    <w:rsid w:val="00111EA5"/>
    <w:rsid w:val="00113A72"/>
    <w:rsid w:val="00115048"/>
    <w:rsid w:val="00116148"/>
    <w:rsid w:val="001166F8"/>
    <w:rsid w:val="0011683E"/>
    <w:rsid w:val="00116BA5"/>
    <w:rsid w:val="00120779"/>
    <w:rsid w:val="001208D7"/>
    <w:rsid w:val="0012099A"/>
    <w:rsid w:val="0012155E"/>
    <w:rsid w:val="00121848"/>
    <w:rsid w:val="00124FE8"/>
    <w:rsid w:val="00125A8F"/>
    <w:rsid w:val="00126169"/>
    <w:rsid w:val="0012724A"/>
    <w:rsid w:val="0013087F"/>
    <w:rsid w:val="00130C59"/>
    <w:rsid w:val="00131923"/>
    <w:rsid w:val="00131A5D"/>
    <w:rsid w:val="00132482"/>
    <w:rsid w:val="001330DA"/>
    <w:rsid w:val="00133CDF"/>
    <w:rsid w:val="00135483"/>
    <w:rsid w:val="00135D34"/>
    <w:rsid w:val="001408AE"/>
    <w:rsid w:val="00140D67"/>
    <w:rsid w:val="00140F63"/>
    <w:rsid w:val="0014142C"/>
    <w:rsid w:val="00143060"/>
    <w:rsid w:val="001444FE"/>
    <w:rsid w:val="001447AB"/>
    <w:rsid w:val="00144FA2"/>
    <w:rsid w:val="00154688"/>
    <w:rsid w:val="00154690"/>
    <w:rsid w:val="001610FA"/>
    <w:rsid w:val="001647F2"/>
    <w:rsid w:val="00165249"/>
    <w:rsid w:val="00165494"/>
    <w:rsid w:val="0016557E"/>
    <w:rsid w:val="00167077"/>
    <w:rsid w:val="00170609"/>
    <w:rsid w:val="00171AB0"/>
    <w:rsid w:val="00171BED"/>
    <w:rsid w:val="00171E2D"/>
    <w:rsid w:val="00175730"/>
    <w:rsid w:val="00175BA8"/>
    <w:rsid w:val="00175C3C"/>
    <w:rsid w:val="0017630D"/>
    <w:rsid w:val="00181409"/>
    <w:rsid w:val="00182D46"/>
    <w:rsid w:val="001840CA"/>
    <w:rsid w:val="0018475B"/>
    <w:rsid w:val="00186F65"/>
    <w:rsid w:val="00187B0F"/>
    <w:rsid w:val="00187DC2"/>
    <w:rsid w:val="0019166C"/>
    <w:rsid w:val="001928EC"/>
    <w:rsid w:val="00192F29"/>
    <w:rsid w:val="001939C3"/>
    <w:rsid w:val="00194D55"/>
    <w:rsid w:val="00194DC3"/>
    <w:rsid w:val="00196774"/>
    <w:rsid w:val="001971BE"/>
    <w:rsid w:val="00197863"/>
    <w:rsid w:val="001A0522"/>
    <w:rsid w:val="001A1CF2"/>
    <w:rsid w:val="001A1ED2"/>
    <w:rsid w:val="001A2536"/>
    <w:rsid w:val="001A314B"/>
    <w:rsid w:val="001A32A3"/>
    <w:rsid w:val="001A3C11"/>
    <w:rsid w:val="001A56DC"/>
    <w:rsid w:val="001A5864"/>
    <w:rsid w:val="001A5E4E"/>
    <w:rsid w:val="001A66F7"/>
    <w:rsid w:val="001A77AC"/>
    <w:rsid w:val="001A791A"/>
    <w:rsid w:val="001B0DE5"/>
    <w:rsid w:val="001B27C2"/>
    <w:rsid w:val="001B43A5"/>
    <w:rsid w:val="001B4F51"/>
    <w:rsid w:val="001B6E13"/>
    <w:rsid w:val="001B79D4"/>
    <w:rsid w:val="001C010E"/>
    <w:rsid w:val="001C201E"/>
    <w:rsid w:val="001C628D"/>
    <w:rsid w:val="001C75D8"/>
    <w:rsid w:val="001C79C1"/>
    <w:rsid w:val="001D47CE"/>
    <w:rsid w:val="001D51DA"/>
    <w:rsid w:val="001D7DFD"/>
    <w:rsid w:val="001E027A"/>
    <w:rsid w:val="001E20C5"/>
    <w:rsid w:val="001E22B4"/>
    <w:rsid w:val="001E264D"/>
    <w:rsid w:val="001E31FA"/>
    <w:rsid w:val="001E4457"/>
    <w:rsid w:val="001F01FF"/>
    <w:rsid w:val="001F24C8"/>
    <w:rsid w:val="001F2CBB"/>
    <w:rsid w:val="001F3C48"/>
    <w:rsid w:val="001F5090"/>
    <w:rsid w:val="001F6762"/>
    <w:rsid w:val="00202ADB"/>
    <w:rsid w:val="00205382"/>
    <w:rsid w:val="00206E1E"/>
    <w:rsid w:val="00207187"/>
    <w:rsid w:val="00207B30"/>
    <w:rsid w:val="00210023"/>
    <w:rsid w:val="00210779"/>
    <w:rsid w:val="00211111"/>
    <w:rsid w:val="00212A3B"/>
    <w:rsid w:val="00213046"/>
    <w:rsid w:val="00216285"/>
    <w:rsid w:val="00216D57"/>
    <w:rsid w:val="002178CA"/>
    <w:rsid w:val="00217E84"/>
    <w:rsid w:val="002224CC"/>
    <w:rsid w:val="00222FB7"/>
    <w:rsid w:val="002257DF"/>
    <w:rsid w:val="00225FA5"/>
    <w:rsid w:val="0022677B"/>
    <w:rsid w:val="00227AF9"/>
    <w:rsid w:val="00233E11"/>
    <w:rsid w:val="00234952"/>
    <w:rsid w:val="002350B1"/>
    <w:rsid w:val="0024027B"/>
    <w:rsid w:val="00241213"/>
    <w:rsid w:val="00241A92"/>
    <w:rsid w:val="00241F56"/>
    <w:rsid w:val="00243593"/>
    <w:rsid w:val="002458A4"/>
    <w:rsid w:val="00245CA5"/>
    <w:rsid w:val="0024757C"/>
    <w:rsid w:val="0025106A"/>
    <w:rsid w:val="002529F8"/>
    <w:rsid w:val="002537BF"/>
    <w:rsid w:val="00253A98"/>
    <w:rsid w:val="00253B5C"/>
    <w:rsid w:val="00254448"/>
    <w:rsid w:val="0025481D"/>
    <w:rsid w:val="00254E71"/>
    <w:rsid w:val="002572D8"/>
    <w:rsid w:val="002605A1"/>
    <w:rsid w:val="00263B1E"/>
    <w:rsid w:val="002642EC"/>
    <w:rsid w:val="00264542"/>
    <w:rsid w:val="00264A01"/>
    <w:rsid w:val="002656CE"/>
    <w:rsid w:val="00266002"/>
    <w:rsid w:val="002671BB"/>
    <w:rsid w:val="0026721B"/>
    <w:rsid w:val="00267DBB"/>
    <w:rsid w:val="00273050"/>
    <w:rsid w:val="002756AE"/>
    <w:rsid w:val="002762D9"/>
    <w:rsid w:val="00276508"/>
    <w:rsid w:val="00277345"/>
    <w:rsid w:val="00277478"/>
    <w:rsid w:val="00277EBB"/>
    <w:rsid w:val="002809C2"/>
    <w:rsid w:val="00281277"/>
    <w:rsid w:val="002827D5"/>
    <w:rsid w:val="00282EA7"/>
    <w:rsid w:val="00283BAD"/>
    <w:rsid w:val="002841AD"/>
    <w:rsid w:val="0028561A"/>
    <w:rsid w:val="00285E89"/>
    <w:rsid w:val="0028673C"/>
    <w:rsid w:val="0028786B"/>
    <w:rsid w:val="002902E8"/>
    <w:rsid w:val="0029225D"/>
    <w:rsid w:val="00292E97"/>
    <w:rsid w:val="00293AE7"/>
    <w:rsid w:val="00294928"/>
    <w:rsid w:val="00297881"/>
    <w:rsid w:val="002A3DEA"/>
    <w:rsid w:val="002A4803"/>
    <w:rsid w:val="002A610A"/>
    <w:rsid w:val="002A6883"/>
    <w:rsid w:val="002A6BD5"/>
    <w:rsid w:val="002A773A"/>
    <w:rsid w:val="002A7D58"/>
    <w:rsid w:val="002B0821"/>
    <w:rsid w:val="002B0C59"/>
    <w:rsid w:val="002B4837"/>
    <w:rsid w:val="002B6A94"/>
    <w:rsid w:val="002B6C2E"/>
    <w:rsid w:val="002B72B6"/>
    <w:rsid w:val="002B79AE"/>
    <w:rsid w:val="002B7A70"/>
    <w:rsid w:val="002C0E76"/>
    <w:rsid w:val="002C1AFA"/>
    <w:rsid w:val="002C1DA1"/>
    <w:rsid w:val="002C5F75"/>
    <w:rsid w:val="002D06F7"/>
    <w:rsid w:val="002D1A05"/>
    <w:rsid w:val="002D2819"/>
    <w:rsid w:val="002D435C"/>
    <w:rsid w:val="002D6009"/>
    <w:rsid w:val="002D6D05"/>
    <w:rsid w:val="002D79BE"/>
    <w:rsid w:val="002E0775"/>
    <w:rsid w:val="002E0D60"/>
    <w:rsid w:val="002E1DE1"/>
    <w:rsid w:val="002E376F"/>
    <w:rsid w:val="002E3E6F"/>
    <w:rsid w:val="002E49B0"/>
    <w:rsid w:val="002E58B8"/>
    <w:rsid w:val="002E5D0E"/>
    <w:rsid w:val="002E6C1C"/>
    <w:rsid w:val="002E6C6F"/>
    <w:rsid w:val="002F08F8"/>
    <w:rsid w:val="002F2034"/>
    <w:rsid w:val="002F3257"/>
    <w:rsid w:val="002F36F7"/>
    <w:rsid w:val="002F5E02"/>
    <w:rsid w:val="002F62F1"/>
    <w:rsid w:val="003002FA"/>
    <w:rsid w:val="0030075D"/>
    <w:rsid w:val="00300A0A"/>
    <w:rsid w:val="00300A25"/>
    <w:rsid w:val="00301E36"/>
    <w:rsid w:val="00302A15"/>
    <w:rsid w:val="003031ED"/>
    <w:rsid w:val="00304173"/>
    <w:rsid w:val="0030707C"/>
    <w:rsid w:val="00307BB5"/>
    <w:rsid w:val="00310038"/>
    <w:rsid w:val="00311B09"/>
    <w:rsid w:val="00311CA2"/>
    <w:rsid w:val="003129BC"/>
    <w:rsid w:val="00312ADA"/>
    <w:rsid w:val="00312C08"/>
    <w:rsid w:val="0031417A"/>
    <w:rsid w:val="00314D8E"/>
    <w:rsid w:val="00315837"/>
    <w:rsid w:val="00316F14"/>
    <w:rsid w:val="003174DA"/>
    <w:rsid w:val="00320F38"/>
    <w:rsid w:val="00321B6F"/>
    <w:rsid w:val="0032358E"/>
    <w:rsid w:val="00324AA2"/>
    <w:rsid w:val="0032542F"/>
    <w:rsid w:val="003255A5"/>
    <w:rsid w:val="00325A83"/>
    <w:rsid w:val="00325E8C"/>
    <w:rsid w:val="0032636D"/>
    <w:rsid w:val="00327081"/>
    <w:rsid w:val="003271B7"/>
    <w:rsid w:val="003279B5"/>
    <w:rsid w:val="00331B80"/>
    <w:rsid w:val="00331FF9"/>
    <w:rsid w:val="003323AE"/>
    <w:rsid w:val="003340A9"/>
    <w:rsid w:val="0033429A"/>
    <w:rsid w:val="00334BDB"/>
    <w:rsid w:val="00340A72"/>
    <w:rsid w:val="003410EF"/>
    <w:rsid w:val="0034204A"/>
    <w:rsid w:val="00342B96"/>
    <w:rsid w:val="00344022"/>
    <w:rsid w:val="00347EFC"/>
    <w:rsid w:val="003500B2"/>
    <w:rsid w:val="00350968"/>
    <w:rsid w:val="00350ED2"/>
    <w:rsid w:val="003541DA"/>
    <w:rsid w:val="00354D85"/>
    <w:rsid w:val="003554E6"/>
    <w:rsid w:val="00355565"/>
    <w:rsid w:val="0035647A"/>
    <w:rsid w:val="003571AA"/>
    <w:rsid w:val="0035762B"/>
    <w:rsid w:val="00360B6F"/>
    <w:rsid w:val="00360B74"/>
    <w:rsid w:val="00362222"/>
    <w:rsid w:val="0036320D"/>
    <w:rsid w:val="0036431A"/>
    <w:rsid w:val="003724E5"/>
    <w:rsid w:val="00372574"/>
    <w:rsid w:val="00372ABC"/>
    <w:rsid w:val="003733EB"/>
    <w:rsid w:val="00374BB0"/>
    <w:rsid w:val="003760DF"/>
    <w:rsid w:val="00376C9E"/>
    <w:rsid w:val="00377AFC"/>
    <w:rsid w:val="00380851"/>
    <w:rsid w:val="00381494"/>
    <w:rsid w:val="00381DEB"/>
    <w:rsid w:val="00382FE0"/>
    <w:rsid w:val="0038308B"/>
    <w:rsid w:val="00384E41"/>
    <w:rsid w:val="0038506C"/>
    <w:rsid w:val="0038620D"/>
    <w:rsid w:val="00387590"/>
    <w:rsid w:val="00387B2D"/>
    <w:rsid w:val="00387C79"/>
    <w:rsid w:val="003914EA"/>
    <w:rsid w:val="0039347A"/>
    <w:rsid w:val="003937B2"/>
    <w:rsid w:val="00394BAE"/>
    <w:rsid w:val="00395A18"/>
    <w:rsid w:val="00395EA8"/>
    <w:rsid w:val="00397473"/>
    <w:rsid w:val="003A0F60"/>
    <w:rsid w:val="003A2888"/>
    <w:rsid w:val="003A3B2A"/>
    <w:rsid w:val="003A433B"/>
    <w:rsid w:val="003A4764"/>
    <w:rsid w:val="003A4C6C"/>
    <w:rsid w:val="003A4CC0"/>
    <w:rsid w:val="003A4D43"/>
    <w:rsid w:val="003A537D"/>
    <w:rsid w:val="003A65A9"/>
    <w:rsid w:val="003A7475"/>
    <w:rsid w:val="003A7AF4"/>
    <w:rsid w:val="003B0091"/>
    <w:rsid w:val="003B2BAC"/>
    <w:rsid w:val="003B3156"/>
    <w:rsid w:val="003B3FDE"/>
    <w:rsid w:val="003B4C7C"/>
    <w:rsid w:val="003B7199"/>
    <w:rsid w:val="003C117B"/>
    <w:rsid w:val="003C158B"/>
    <w:rsid w:val="003C18E8"/>
    <w:rsid w:val="003C2441"/>
    <w:rsid w:val="003C342A"/>
    <w:rsid w:val="003C3533"/>
    <w:rsid w:val="003C438E"/>
    <w:rsid w:val="003C5A06"/>
    <w:rsid w:val="003C5E5B"/>
    <w:rsid w:val="003C61F8"/>
    <w:rsid w:val="003C6666"/>
    <w:rsid w:val="003C6BBA"/>
    <w:rsid w:val="003C7085"/>
    <w:rsid w:val="003D00CD"/>
    <w:rsid w:val="003D0DFE"/>
    <w:rsid w:val="003D117D"/>
    <w:rsid w:val="003D1A2E"/>
    <w:rsid w:val="003D29C0"/>
    <w:rsid w:val="003D5C86"/>
    <w:rsid w:val="003E07D6"/>
    <w:rsid w:val="003E0C09"/>
    <w:rsid w:val="003E1902"/>
    <w:rsid w:val="003E291F"/>
    <w:rsid w:val="003E47B1"/>
    <w:rsid w:val="003E47E5"/>
    <w:rsid w:val="003E55E4"/>
    <w:rsid w:val="003E5FCD"/>
    <w:rsid w:val="003E6DA8"/>
    <w:rsid w:val="003F2B34"/>
    <w:rsid w:val="003F4E30"/>
    <w:rsid w:val="003F528C"/>
    <w:rsid w:val="003F542E"/>
    <w:rsid w:val="003F6887"/>
    <w:rsid w:val="003F6E8A"/>
    <w:rsid w:val="00401D5A"/>
    <w:rsid w:val="00401D80"/>
    <w:rsid w:val="004041AD"/>
    <w:rsid w:val="00407AB5"/>
    <w:rsid w:val="00412A5C"/>
    <w:rsid w:val="00412F5F"/>
    <w:rsid w:val="0041439F"/>
    <w:rsid w:val="00414B8A"/>
    <w:rsid w:val="00415E59"/>
    <w:rsid w:val="00420406"/>
    <w:rsid w:val="00420964"/>
    <w:rsid w:val="00423604"/>
    <w:rsid w:val="00426543"/>
    <w:rsid w:val="00426A60"/>
    <w:rsid w:val="0042759D"/>
    <w:rsid w:val="004312E7"/>
    <w:rsid w:val="00431992"/>
    <w:rsid w:val="00432050"/>
    <w:rsid w:val="00432A49"/>
    <w:rsid w:val="0043326D"/>
    <w:rsid w:val="004333A8"/>
    <w:rsid w:val="0043350F"/>
    <w:rsid w:val="00434117"/>
    <w:rsid w:val="00434AF6"/>
    <w:rsid w:val="00435430"/>
    <w:rsid w:val="004360AA"/>
    <w:rsid w:val="00436349"/>
    <w:rsid w:val="00436DEB"/>
    <w:rsid w:val="00437173"/>
    <w:rsid w:val="004378F7"/>
    <w:rsid w:val="00437D21"/>
    <w:rsid w:val="00440875"/>
    <w:rsid w:val="00440AD9"/>
    <w:rsid w:val="00440BED"/>
    <w:rsid w:val="00442B8F"/>
    <w:rsid w:val="004430E1"/>
    <w:rsid w:val="00443486"/>
    <w:rsid w:val="004457B6"/>
    <w:rsid w:val="004463AC"/>
    <w:rsid w:val="004465C0"/>
    <w:rsid w:val="00447718"/>
    <w:rsid w:val="00447E37"/>
    <w:rsid w:val="00451324"/>
    <w:rsid w:val="004515F3"/>
    <w:rsid w:val="00454111"/>
    <w:rsid w:val="00456232"/>
    <w:rsid w:val="00462004"/>
    <w:rsid w:val="00463EAB"/>
    <w:rsid w:val="004646A4"/>
    <w:rsid w:val="00467031"/>
    <w:rsid w:val="00470050"/>
    <w:rsid w:val="00470DED"/>
    <w:rsid w:val="00470E39"/>
    <w:rsid w:val="004712E5"/>
    <w:rsid w:val="004737B7"/>
    <w:rsid w:val="00473A7E"/>
    <w:rsid w:val="0047456F"/>
    <w:rsid w:val="00474C95"/>
    <w:rsid w:val="00474D61"/>
    <w:rsid w:val="004751F4"/>
    <w:rsid w:val="0047587C"/>
    <w:rsid w:val="0047740D"/>
    <w:rsid w:val="0047759E"/>
    <w:rsid w:val="00477AAF"/>
    <w:rsid w:val="00477C31"/>
    <w:rsid w:val="004809CA"/>
    <w:rsid w:val="004816A9"/>
    <w:rsid w:val="004817F3"/>
    <w:rsid w:val="00481AB4"/>
    <w:rsid w:val="00481C77"/>
    <w:rsid w:val="00481FE0"/>
    <w:rsid w:val="004821A7"/>
    <w:rsid w:val="004825F0"/>
    <w:rsid w:val="0048503E"/>
    <w:rsid w:val="004907A1"/>
    <w:rsid w:val="00494A09"/>
    <w:rsid w:val="00494BCC"/>
    <w:rsid w:val="004953E8"/>
    <w:rsid w:val="00496B7B"/>
    <w:rsid w:val="004A008F"/>
    <w:rsid w:val="004A0C4A"/>
    <w:rsid w:val="004A23DB"/>
    <w:rsid w:val="004A32E4"/>
    <w:rsid w:val="004A424E"/>
    <w:rsid w:val="004A4325"/>
    <w:rsid w:val="004A4336"/>
    <w:rsid w:val="004A5762"/>
    <w:rsid w:val="004A61FD"/>
    <w:rsid w:val="004A6BC3"/>
    <w:rsid w:val="004A71D0"/>
    <w:rsid w:val="004A7A46"/>
    <w:rsid w:val="004B041E"/>
    <w:rsid w:val="004B1BB1"/>
    <w:rsid w:val="004B2EC8"/>
    <w:rsid w:val="004B3907"/>
    <w:rsid w:val="004B4DC5"/>
    <w:rsid w:val="004B4E3C"/>
    <w:rsid w:val="004B614C"/>
    <w:rsid w:val="004B7693"/>
    <w:rsid w:val="004C107A"/>
    <w:rsid w:val="004C1F58"/>
    <w:rsid w:val="004C27D5"/>
    <w:rsid w:val="004C4C55"/>
    <w:rsid w:val="004C5611"/>
    <w:rsid w:val="004C611C"/>
    <w:rsid w:val="004C76B1"/>
    <w:rsid w:val="004C7937"/>
    <w:rsid w:val="004C7F69"/>
    <w:rsid w:val="004D00FC"/>
    <w:rsid w:val="004D0C26"/>
    <w:rsid w:val="004D11EE"/>
    <w:rsid w:val="004D12A2"/>
    <w:rsid w:val="004D15C0"/>
    <w:rsid w:val="004D2963"/>
    <w:rsid w:val="004D2C18"/>
    <w:rsid w:val="004D3E24"/>
    <w:rsid w:val="004D6771"/>
    <w:rsid w:val="004D7A03"/>
    <w:rsid w:val="004D7AB0"/>
    <w:rsid w:val="004E077A"/>
    <w:rsid w:val="004E0A4E"/>
    <w:rsid w:val="004E2395"/>
    <w:rsid w:val="004E7CB2"/>
    <w:rsid w:val="004F0087"/>
    <w:rsid w:val="004F1ABC"/>
    <w:rsid w:val="004F1C42"/>
    <w:rsid w:val="004F38DE"/>
    <w:rsid w:val="004F5545"/>
    <w:rsid w:val="004F6C0A"/>
    <w:rsid w:val="00501658"/>
    <w:rsid w:val="005024EF"/>
    <w:rsid w:val="00503398"/>
    <w:rsid w:val="00503F77"/>
    <w:rsid w:val="005052CC"/>
    <w:rsid w:val="005062E1"/>
    <w:rsid w:val="005069CD"/>
    <w:rsid w:val="00506C6E"/>
    <w:rsid w:val="005105C0"/>
    <w:rsid w:val="00510F44"/>
    <w:rsid w:val="00511349"/>
    <w:rsid w:val="0051381D"/>
    <w:rsid w:val="005169C2"/>
    <w:rsid w:val="0052129A"/>
    <w:rsid w:val="005212B5"/>
    <w:rsid w:val="0052166D"/>
    <w:rsid w:val="00521CE3"/>
    <w:rsid w:val="00521F60"/>
    <w:rsid w:val="005244B3"/>
    <w:rsid w:val="00524F3D"/>
    <w:rsid w:val="005252AD"/>
    <w:rsid w:val="005261BF"/>
    <w:rsid w:val="00527966"/>
    <w:rsid w:val="005334A6"/>
    <w:rsid w:val="00533A52"/>
    <w:rsid w:val="00533BEE"/>
    <w:rsid w:val="00535191"/>
    <w:rsid w:val="00536870"/>
    <w:rsid w:val="00541069"/>
    <w:rsid w:val="00542FCF"/>
    <w:rsid w:val="0054382E"/>
    <w:rsid w:val="00543A9B"/>
    <w:rsid w:val="00545CC3"/>
    <w:rsid w:val="00547A7E"/>
    <w:rsid w:val="00550ACA"/>
    <w:rsid w:val="00550C50"/>
    <w:rsid w:val="00551C26"/>
    <w:rsid w:val="00554069"/>
    <w:rsid w:val="00556A84"/>
    <w:rsid w:val="00557336"/>
    <w:rsid w:val="005602D7"/>
    <w:rsid w:val="0056086A"/>
    <w:rsid w:val="00564157"/>
    <w:rsid w:val="00565139"/>
    <w:rsid w:val="0056531D"/>
    <w:rsid w:val="00567045"/>
    <w:rsid w:val="00567947"/>
    <w:rsid w:val="00567AEC"/>
    <w:rsid w:val="00570780"/>
    <w:rsid w:val="00570D6C"/>
    <w:rsid w:val="00571BDB"/>
    <w:rsid w:val="0057511B"/>
    <w:rsid w:val="0057523B"/>
    <w:rsid w:val="005767F5"/>
    <w:rsid w:val="00577941"/>
    <w:rsid w:val="00581211"/>
    <w:rsid w:val="00581EA6"/>
    <w:rsid w:val="00582688"/>
    <w:rsid w:val="00587E52"/>
    <w:rsid w:val="005916FE"/>
    <w:rsid w:val="0059176C"/>
    <w:rsid w:val="00592B58"/>
    <w:rsid w:val="005934A3"/>
    <w:rsid w:val="00593661"/>
    <w:rsid w:val="0059381C"/>
    <w:rsid w:val="00593D8B"/>
    <w:rsid w:val="00595A80"/>
    <w:rsid w:val="0059700B"/>
    <w:rsid w:val="00597924"/>
    <w:rsid w:val="005A1F55"/>
    <w:rsid w:val="005A3107"/>
    <w:rsid w:val="005B0D52"/>
    <w:rsid w:val="005B0D74"/>
    <w:rsid w:val="005B135D"/>
    <w:rsid w:val="005B2409"/>
    <w:rsid w:val="005B37B7"/>
    <w:rsid w:val="005B3C21"/>
    <w:rsid w:val="005B449C"/>
    <w:rsid w:val="005B6B4E"/>
    <w:rsid w:val="005B6E7B"/>
    <w:rsid w:val="005C04B0"/>
    <w:rsid w:val="005C0825"/>
    <w:rsid w:val="005C0DE2"/>
    <w:rsid w:val="005C11DD"/>
    <w:rsid w:val="005C2BF7"/>
    <w:rsid w:val="005C2E83"/>
    <w:rsid w:val="005C3840"/>
    <w:rsid w:val="005C38D5"/>
    <w:rsid w:val="005C38DE"/>
    <w:rsid w:val="005C5E8E"/>
    <w:rsid w:val="005C652E"/>
    <w:rsid w:val="005C7BFD"/>
    <w:rsid w:val="005D0BE2"/>
    <w:rsid w:val="005D13C5"/>
    <w:rsid w:val="005D1779"/>
    <w:rsid w:val="005D19B9"/>
    <w:rsid w:val="005D29A7"/>
    <w:rsid w:val="005D3BBE"/>
    <w:rsid w:val="005D423E"/>
    <w:rsid w:val="005D429B"/>
    <w:rsid w:val="005D496A"/>
    <w:rsid w:val="005D5D31"/>
    <w:rsid w:val="005D6976"/>
    <w:rsid w:val="005D753A"/>
    <w:rsid w:val="005E046C"/>
    <w:rsid w:val="005E4CD8"/>
    <w:rsid w:val="005E7964"/>
    <w:rsid w:val="005E7D76"/>
    <w:rsid w:val="005F01AC"/>
    <w:rsid w:val="005F05B8"/>
    <w:rsid w:val="005F164B"/>
    <w:rsid w:val="005F1B24"/>
    <w:rsid w:val="005F3F82"/>
    <w:rsid w:val="005F49EF"/>
    <w:rsid w:val="005F5291"/>
    <w:rsid w:val="005F5732"/>
    <w:rsid w:val="005F5D5C"/>
    <w:rsid w:val="005F67B9"/>
    <w:rsid w:val="005F70CC"/>
    <w:rsid w:val="005F7B47"/>
    <w:rsid w:val="00602E66"/>
    <w:rsid w:val="006057ED"/>
    <w:rsid w:val="00607F6C"/>
    <w:rsid w:val="00612003"/>
    <w:rsid w:val="00612866"/>
    <w:rsid w:val="006133FF"/>
    <w:rsid w:val="00613C0A"/>
    <w:rsid w:val="006203F5"/>
    <w:rsid w:val="00624854"/>
    <w:rsid w:val="00624ED4"/>
    <w:rsid w:val="00625891"/>
    <w:rsid w:val="00626E90"/>
    <w:rsid w:val="0063459C"/>
    <w:rsid w:val="00634DAA"/>
    <w:rsid w:val="0063554B"/>
    <w:rsid w:val="00636BE9"/>
    <w:rsid w:val="00637613"/>
    <w:rsid w:val="00642C77"/>
    <w:rsid w:val="0064316C"/>
    <w:rsid w:val="0064536A"/>
    <w:rsid w:val="006462BF"/>
    <w:rsid w:val="00647C8C"/>
    <w:rsid w:val="00650A70"/>
    <w:rsid w:val="006521BD"/>
    <w:rsid w:val="0065235E"/>
    <w:rsid w:val="00652FF6"/>
    <w:rsid w:val="006551B2"/>
    <w:rsid w:val="00655993"/>
    <w:rsid w:val="006573FF"/>
    <w:rsid w:val="00660EB0"/>
    <w:rsid w:val="006618C2"/>
    <w:rsid w:val="00662F96"/>
    <w:rsid w:val="00663D6D"/>
    <w:rsid w:val="00664F6D"/>
    <w:rsid w:val="006660DB"/>
    <w:rsid w:val="0066639C"/>
    <w:rsid w:val="00667714"/>
    <w:rsid w:val="00667EF6"/>
    <w:rsid w:val="00671592"/>
    <w:rsid w:val="006716AA"/>
    <w:rsid w:val="00672074"/>
    <w:rsid w:val="0067256B"/>
    <w:rsid w:val="00672C18"/>
    <w:rsid w:val="00673DED"/>
    <w:rsid w:val="00675919"/>
    <w:rsid w:val="00676853"/>
    <w:rsid w:val="006769DD"/>
    <w:rsid w:val="00676AA4"/>
    <w:rsid w:val="006774F2"/>
    <w:rsid w:val="00677AFA"/>
    <w:rsid w:val="0068042F"/>
    <w:rsid w:val="006808D9"/>
    <w:rsid w:val="006817E7"/>
    <w:rsid w:val="0068331C"/>
    <w:rsid w:val="00683EDB"/>
    <w:rsid w:val="0068495A"/>
    <w:rsid w:val="0068556D"/>
    <w:rsid w:val="00686194"/>
    <w:rsid w:val="00690DA1"/>
    <w:rsid w:val="0069187B"/>
    <w:rsid w:val="00691E2D"/>
    <w:rsid w:val="00691EBC"/>
    <w:rsid w:val="0069261A"/>
    <w:rsid w:val="00692B8C"/>
    <w:rsid w:val="00693C5B"/>
    <w:rsid w:val="00693EBA"/>
    <w:rsid w:val="00693EE8"/>
    <w:rsid w:val="00694008"/>
    <w:rsid w:val="00695F15"/>
    <w:rsid w:val="0069782A"/>
    <w:rsid w:val="00697A37"/>
    <w:rsid w:val="006A06F1"/>
    <w:rsid w:val="006A0824"/>
    <w:rsid w:val="006A0A43"/>
    <w:rsid w:val="006A11C0"/>
    <w:rsid w:val="006A17D9"/>
    <w:rsid w:val="006A23F9"/>
    <w:rsid w:val="006A25AC"/>
    <w:rsid w:val="006A2B57"/>
    <w:rsid w:val="006A3206"/>
    <w:rsid w:val="006A4BB5"/>
    <w:rsid w:val="006A4E79"/>
    <w:rsid w:val="006A590D"/>
    <w:rsid w:val="006A613A"/>
    <w:rsid w:val="006A7340"/>
    <w:rsid w:val="006B1B6D"/>
    <w:rsid w:val="006B27AD"/>
    <w:rsid w:val="006B2A98"/>
    <w:rsid w:val="006B55C2"/>
    <w:rsid w:val="006B5F2B"/>
    <w:rsid w:val="006B6C44"/>
    <w:rsid w:val="006B73B0"/>
    <w:rsid w:val="006C2257"/>
    <w:rsid w:val="006C2958"/>
    <w:rsid w:val="006C2AE8"/>
    <w:rsid w:val="006C3464"/>
    <w:rsid w:val="006C6051"/>
    <w:rsid w:val="006C6C1F"/>
    <w:rsid w:val="006C7CBB"/>
    <w:rsid w:val="006D03B9"/>
    <w:rsid w:val="006D1AE0"/>
    <w:rsid w:val="006D23EA"/>
    <w:rsid w:val="006D24B3"/>
    <w:rsid w:val="006D35D3"/>
    <w:rsid w:val="006D38FA"/>
    <w:rsid w:val="006D4958"/>
    <w:rsid w:val="006D68E7"/>
    <w:rsid w:val="006D6B31"/>
    <w:rsid w:val="006D7C3D"/>
    <w:rsid w:val="006E32AC"/>
    <w:rsid w:val="006E3F95"/>
    <w:rsid w:val="006F097A"/>
    <w:rsid w:val="006F1C1F"/>
    <w:rsid w:val="006F27E3"/>
    <w:rsid w:val="006F2CD9"/>
    <w:rsid w:val="006F3E56"/>
    <w:rsid w:val="006F443D"/>
    <w:rsid w:val="006F44FA"/>
    <w:rsid w:val="006F4948"/>
    <w:rsid w:val="00700BBF"/>
    <w:rsid w:val="00703258"/>
    <w:rsid w:val="00703FBC"/>
    <w:rsid w:val="00704160"/>
    <w:rsid w:val="0070534B"/>
    <w:rsid w:val="00705954"/>
    <w:rsid w:val="00705F94"/>
    <w:rsid w:val="00707127"/>
    <w:rsid w:val="00707444"/>
    <w:rsid w:val="00707BA3"/>
    <w:rsid w:val="00710513"/>
    <w:rsid w:val="00710ACE"/>
    <w:rsid w:val="0071121B"/>
    <w:rsid w:val="00711308"/>
    <w:rsid w:val="00711531"/>
    <w:rsid w:val="00711A4F"/>
    <w:rsid w:val="00711F01"/>
    <w:rsid w:val="00713A3F"/>
    <w:rsid w:val="00715339"/>
    <w:rsid w:val="00715C49"/>
    <w:rsid w:val="00715C5F"/>
    <w:rsid w:val="007163BE"/>
    <w:rsid w:val="007167D5"/>
    <w:rsid w:val="00716C1A"/>
    <w:rsid w:val="00717391"/>
    <w:rsid w:val="007173AE"/>
    <w:rsid w:val="007175AB"/>
    <w:rsid w:val="007204BB"/>
    <w:rsid w:val="00720876"/>
    <w:rsid w:val="00722FAA"/>
    <w:rsid w:val="00724085"/>
    <w:rsid w:val="00724275"/>
    <w:rsid w:val="00724809"/>
    <w:rsid w:val="00726FEA"/>
    <w:rsid w:val="007276E5"/>
    <w:rsid w:val="00727726"/>
    <w:rsid w:val="00727A4D"/>
    <w:rsid w:val="00727C9C"/>
    <w:rsid w:val="00727F8F"/>
    <w:rsid w:val="00731166"/>
    <w:rsid w:val="00732AA7"/>
    <w:rsid w:val="0073313B"/>
    <w:rsid w:val="00734BF4"/>
    <w:rsid w:val="00735E48"/>
    <w:rsid w:val="00736380"/>
    <w:rsid w:val="00736878"/>
    <w:rsid w:val="007368E5"/>
    <w:rsid w:val="00737557"/>
    <w:rsid w:val="00737C3B"/>
    <w:rsid w:val="00740B29"/>
    <w:rsid w:val="007422BA"/>
    <w:rsid w:val="00743B2D"/>
    <w:rsid w:val="007443B0"/>
    <w:rsid w:val="00745710"/>
    <w:rsid w:val="00745878"/>
    <w:rsid w:val="00745C09"/>
    <w:rsid w:val="00747363"/>
    <w:rsid w:val="00747EB9"/>
    <w:rsid w:val="0075053B"/>
    <w:rsid w:val="007524A5"/>
    <w:rsid w:val="00753076"/>
    <w:rsid w:val="00753112"/>
    <w:rsid w:val="0075405A"/>
    <w:rsid w:val="00755C3F"/>
    <w:rsid w:val="00756FCC"/>
    <w:rsid w:val="00757242"/>
    <w:rsid w:val="00757CBA"/>
    <w:rsid w:val="00757CBB"/>
    <w:rsid w:val="00761329"/>
    <w:rsid w:val="00762817"/>
    <w:rsid w:val="00762908"/>
    <w:rsid w:val="00765D8A"/>
    <w:rsid w:val="00772B83"/>
    <w:rsid w:val="0077328B"/>
    <w:rsid w:val="00774B01"/>
    <w:rsid w:val="00777165"/>
    <w:rsid w:val="00777632"/>
    <w:rsid w:val="00777F53"/>
    <w:rsid w:val="00780498"/>
    <w:rsid w:val="00781455"/>
    <w:rsid w:val="00783D10"/>
    <w:rsid w:val="00790DB8"/>
    <w:rsid w:val="007918D5"/>
    <w:rsid w:val="00791AF2"/>
    <w:rsid w:val="00792A0C"/>
    <w:rsid w:val="007938D5"/>
    <w:rsid w:val="00793E7E"/>
    <w:rsid w:val="00794C25"/>
    <w:rsid w:val="00795609"/>
    <w:rsid w:val="007979E6"/>
    <w:rsid w:val="007A39D0"/>
    <w:rsid w:val="007A3A02"/>
    <w:rsid w:val="007A3B43"/>
    <w:rsid w:val="007A40DB"/>
    <w:rsid w:val="007A6589"/>
    <w:rsid w:val="007A659F"/>
    <w:rsid w:val="007A77F2"/>
    <w:rsid w:val="007A7CEB"/>
    <w:rsid w:val="007B06EA"/>
    <w:rsid w:val="007B0D57"/>
    <w:rsid w:val="007B17F2"/>
    <w:rsid w:val="007B2AF7"/>
    <w:rsid w:val="007B2EE3"/>
    <w:rsid w:val="007B5EAA"/>
    <w:rsid w:val="007B6CA1"/>
    <w:rsid w:val="007B76D1"/>
    <w:rsid w:val="007C0B77"/>
    <w:rsid w:val="007C295F"/>
    <w:rsid w:val="007C2E0F"/>
    <w:rsid w:val="007C3A22"/>
    <w:rsid w:val="007C4E04"/>
    <w:rsid w:val="007C559A"/>
    <w:rsid w:val="007C56CB"/>
    <w:rsid w:val="007C66DF"/>
    <w:rsid w:val="007D0659"/>
    <w:rsid w:val="007D28CD"/>
    <w:rsid w:val="007D319A"/>
    <w:rsid w:val="007D3E88"/>
    <w:rsid w:val="007D5E77"/>
    <w:rsid w:val="007E0FD9"/>
    <w:rsid w:val="007E7D3A"/>
    <w:rsid w:val="007F1441"/>
    <w:rsid w:val="007F1A71"/>
    <w:rsid w:val="007F2632"/>
    <w:rsid w:val="007F4402"/>
    <w:rsid w:val="007F5678"/>
    <w:rsid w:val="008034DD"/>
    <w:rsid w:val="00803F3A"/>
    <w:rsid w:val="008042D5"/>
    <w:rsid w:val="00804B77"/>
    <w:rsid w:val="008058D5"/>
    <w:rsid w:val="00805C34"/>
    <w:rsid w:val="00806202"/>
    <w:rsid w:val="00807619"/>
    <w:rsid w:val="008108B1"/>
    <w:rsid w:val="008145D5"/>
    <w:rsid w:val="00814CEF"/>
    <w:rsid w:val="008157C8"/>
    <w:rsid w:val="008158DC"/>
    <w:rsid w:val="0081653D"/>
    <w:rsid w:val="008168FD"/>
    <w:rsid w:val="0081692F"/>
    <w:rsid w:val="0082109F"/>
    <w:rsid w:val="0082365D"/>
    <w:rsid w:val="008244FA"/>
    <w:rsid w:val="00824C43"/>
    <w:rsid w:val="00824D23"/>
    <w:rsid w:val="0082518C"/>
    <w:rsid w:val="00825E7B"/>
    <w:rsid w:val="00825F05"/>
    <w:rsid w:val="00825F85"/>
    <w:rsid w:val="00825FA8"/>
    <w:rsid w:val="0082604C"/>
    <w:rsid w:val="008266DD"/>
    <w:rsid w:val="008305E4"/>
    <w:rsid w:val="008309D3"/>
    <w:rsid w:val="00832058"/>
    <w:rsid w:val="008321D7"/>
    <w:rsid w:val="008322AB"/>
    <w:rsid w:val="0083280F"/>
    <w:rsid w:val="00834522"/>
    <w:rsid w:val="00835013"/>
    <w:rsid w:val="008373EA"/>
    <w:rsid w:val="008402C5"/>
    <w:rsid w:val="00840504"/>
    <w:rsid w:val="00840AAE"/>
    <w:rsid w:val="008415EF"/>
    <w:rsid w:val="008422F8"/>
    <w:rsid w:val="008424DA"/>
    <w:rsid w:val="0084398E"/>
    <w:rsid w:val="0084461A"/>
    <w:rsid w:val="00846165"/>
    <w:rsid w:val="00847461"/>
    <w:rsid w:val="00850421"/>
    <w:rsid w:val="00851393"/>
    <w:rsid w:val="00851F7E"/>
    <w:rsid w:val="00852EED"/>
    <w:rsid w:val="00856F73"/>
    <w:rsid w:val="0086192F"/>
    <w:rsid w:val="00861FB8"/>
    <w:rsid w:val="0086228D"/>
    <w:rsid w:val="00863270"/>
    <w:rsid w:val="00863536"/>
    <w:rsid w:val="00864DA2"/>
    <w:rsid w:val="00865CCF"/>
    <w:rsid w:val="00870473"/>
    <w:rsid w:val="00871E1F"/>
    <w:rsid w:val="00872216"/>
    <w:rsid w:val="00872C4A"/>
    <w:rsid w:val="00872CCD"/>
    <w:rsid w:val="00873877"/>
    <w:rsid w:val="008747E3"/>
    <w:rsid w:val="00874F7D"/>
    <w:rsid w:val="0087572A"/>
    <w:rsid w:val="00877B14"/>
    <w:rsid w:val="00877E8B"/>
    <w:rsid w:val="008818E0"/>
    <w:rsid w:val="00881A92"/>
    <w:rsid w:val="00883364"/>
    <w:rsid w:val="00886DA3"/>
    <w:rsid w:val="00890412"/>
    <w:rsid w:val="00893468"/>
    <w:rsid w:val="0089710F"/>
    <w:rsid w:val="0089797F"/>
    <w:rsid w:val="00897B00"/>
    <w:rsid w:val="008A0036"/>
    <w:rsid w:val="008A1DF6"/>
    <w:rsid w:val="008A39DC"/>
    <w:rsid w:val="008A477A"/>
    <w:rsid w:val="008A6189"/>
    <w:rsid w:val="008A699A"/>
    <w:rsid w:val="008A7668"/>
    <w:rsid w:val="008A7881"/>
    <w:rsid w:val="008B068E"/>
    <w:rsid w:val="008B090F"/>
    <w:rsid w:val="008B24A1"/>
    <w:rsid w:val="008B3D4D"/>
    <w:rsid w:val="008B4D39"/>
    <w:rsid w:val="008B543F"/>
    <w:rsid w:val="008B5B39"/>
    <w:rsid w:val="008C0716"/>
    <w:rsid w:val="008C3759"/>
    <w:rsid w:val="008C41D7"/>
    <w:rsid w:val="008C4AD6"/>
    <w:rsid w:val="008C4CD8"/>
    <w:rsid w:val="008C50D3"/>
    <w:rsid w:val="008C540A"/>
    <w:rsid w:val="008C656B"/>
    <w:rsid w:val="008D0B7F"/>
    <w:rsid w:val="008D1A02"/>
    <w:rsid w:val="008D2F92"/>
    <w:rsid w:val="008D3F53"/>
    <w:rsid w:val="008D455B"/>
    <w:rsid w:val="008D5829"/>
    <w:rsid w:val="008D5C00"/>
    <w:rsid w:val="008D6F67"/>
    <w:rsid w:val="008D710D"/>
    <w:rsid w:val="008E0AE8"/>
    <w:rsid w:val="008E162C"/>
    <w:rsid w:val="008E165B"/>
    <w:rsid w:val="008E16CB"/>
    <w:rsid w:val="008E1C6B"/>
    <w:rsid w:val="008E2542"/>
    <w:rsid w:val="008E2E71"/>
    <w:rsid w:val="008E3C71"/>
    <w:rsid w:val="008E433A"/>
    <w:rsid w:val="008E532C"/>
    <w:rsid w:val="008E5916"/>
    <w:rsid w:val="008E5F4B"/>
    <w:rsid w:val="008E6466"/>
    <w:rsid w:val="008F0A7B"/>
    <w:rsid w:val="008F0E41"/>
    <w:rsid w:val="008F1539"/>
    <w:rsid w:val="008F3687"/>
    <w:rsid w:val="008F6F3A"/>
    <w:rsid w:val="008F7092"/>
    <w:rsid w:val="008F7735"/>
    <w:rsid w:val="0090175E"/>
    <w:rsid w:val="00901D4B"/>
    <w:rsid w:val="00903BDC"/>
    <w:rsid w:val="009048DF"/>
    <w:rsid w:val="00906718"/>
    <w:rsid w:val="009071DA"/>
    <w:rsid w:val="00907BBC"/>
    <w:rsid w:val="00912FA9"/>
    <w:rsid w:val="009136AB"/>
    <w:rsid w:val="0091396F"/>
    <w:rsid w:val="0091398F"/>
    <w:rsid w:val="00917714"/>
    <w:rsid w:val="00921841"/>
    <w:rsid w:val="00921851"/>
    <w:rsid w:val="0092227D"/>
    <w:rsid w:val="00922427"/>
    <w:rsid w:val="009240C5"/>
    <w:rsid w:val="00926D25"/>
    <w:rsid w:val="00930FDF"/>
    <w:rsid w:val="00931449"/>
    <w:rsid w:val="0093196A"/>
    <w:rsid w:val="00931ECF"/>
    <w:rsid w:val="009324C4"/>
    <w:rsid w:val="009334B6"/>
    <w:rsid w:val="009366A7"/>
    <w:rsid w:val="009367EA"/>
    <w:rsid w:val="00941059"/>
    <w:rsid w:val="00944203"/>
    <w:rsid w:val="009501F6"/>
    <w:rsid w:val="00951AF1"/>
    <w:rsid w:val="00952C62"/>
    <w:rsid w:val="0095393E"/>
    <w:rsid w:val="00965DF0"/>
    <w:rsid w:val="00966EF8"/>
    <w:rsid w:val="00971B9B"/>
    <w:rsid w:val="00971BEC"/>
    <w:rsid w:val="00972E2C"/>
    <w:rsid w:val="00972E6D"/>
    <w:rsid w:val="00973147"/>
    <w:rsid w:val="009741F3"/>
    <w:rsid w:val="00974BD5"/>
    <w:rsid w:val="009763F5"/>
    <w:rsid w:val="00980004"/>
    <w:rsid w:val="00980F1A"/>
    <w:rsid w:val="0098181E"/>
    <w:rsid w:val="00981945"/>
    <w:rsid w:val="00981A37"/>
    <w:rsid w:val="00981BA6"/>
    <w:rsid w:val="009833E9"/>
    <w:rsid w:val="00983988"/>
    <w:rsid w:val="00983C3F"/>
    <w:rsid w:val="00984BE8"/>
    <w:rsid w:val="009856C0"/>
    <w:rsid w:val="00985C27"/>
    <w:rsid w:val="0099005C"/>
    <w:rsid w:val="0099045B"/>
    <w:rsid w:val="009917E0"/>
    <w:rsid w:val="00991C04"/>
    <w:rsid w:val="00991DE4"/>
    <w:rsid w:val="00992640"/>
    <w:rsid w:val="00995406"/>
    <w:rsid w:val="00995C6B"/>
    <w:rsid w:val="0099605D"/>
    <w:rsid w:val="009A178C"/>
    <w:rsid w:val="009A4361"/>
    <w:rsid w:val="009A681F"/>
    <w:rsid w:val="009B0C59"/>
    <w:rsid w:val="009B0CC9"/>
    <w:rsid w:val="009B1B46"/>
    <w:rsid w:val="009B1CA1"/>
    <w:rsid w:val="009B3458"/>
    <w:rsid w:val="009B3EEB"/>
    <w:rsid w:val="009B4048"/>
    <w:rsid w:val="009B41F3"/>
    <w:rsid w:val="009B47FB"/>
    <w:rsid w:val="009B4A4B"/>
    <w:rsid w:val="009B71F2"/>
    <w:rsid w:val="009B7AC0"/>
    <w:rsid w:val="009C021D"/>
    <w:rsid w:val="009C08D2"/>
    <w:rsid w:val="009C0F5A"/>
    <w:rsid w:val="009C119A"/>
    <w:rsid w:val="009C12E2"/>
    <w:rsid w:val="009C192C"/>
    <w:rsid w:val="009C35B4"/>
    <w:rsid w:val="009C75B0"/>
    <w:rsid w:val="009C7821"/>
    <w:rsid w:val="009D004B"/>
    <w:rsid w:val="009D527C"/>
    <w:rsid w:val="009D5DEF"/>
    <w:rsid w:val="009E1459"/>
    <w:rsid w:val="009E21B1"/>
    <w:rsid w:val="009E3EE0"/>
    <w:rsid w:val="009E4FF1"/>
    <w:rsid w:val="009E5158"/>
    <w:rsid w:val="009E5B98"/>
    <w:rsid w:val="009E7109"/>
    <w:rsid w:val="009F05AA"/>
    <w:rsid w:val="009F0DDF"/>
    <w:rsid w:val="009F2D06"/>
    <w:rsid w:val="009F4D68"/>
    <w:rsid w:val="009F5233"/>
    <w:rsid w:val="00A0258B"/>
    <w:rsid w:val="00A04AD4"/>
    <w:rsid w:val="00A05D4C"/>
    <w:rsid w:val="00A06561"/>
    <w:rsid w:val="00A06F06"/>
    <w:rsid w:val="00A10569"/>
    <w:rsid w:val="00A10931"/>
    <w:rsid w:val="00A10E80"/>
    <w:rsid w:val="00A11DF0"/>
    <w:rsid w:val="00A11EC1"/>
    <w:rsid w:val="00A120C1"/>
    <w:rsid w:val="00A1309D"/>
    <w:rsid w:val="00A1422D"/>
    <w:rsid w:val="00A17E46"/>
    <w:rsid w:val="00A20306"/>
    <w:rsid w:val="00A20671"/>
    <w:rsid w:val="00A2071F"/>
    <w:rsid w:val="00A21120"/>
    <w:rsid w:val="00A2142F"/>
    <w:rsid w:val="00A2150C"/>
    <w:rsid w:val="00A21519"/>
    <w:rsid w:val="00A24D5B"/>
    <w:rsid w:val="00A25CF6"/>
    <w:rsid w:val="00A26B3D"/>
    <w:rsid w:val="00A279B4"/>
    <w:rsid w:val="00A27DB0"/>
    <w:rsid w:val="00A27F9B"/>
    <w:rsid w:val="00A30ED1"/>
    <w:rsid w:val="00A32D4C"/>
    <w:rsid w:val="00A3386B"/>
    <w:rsid w:val="00A35209"/>
    <w:rsid w:val="00A36342"/>
    <w:rsid w:val="00A37B38"/>
    <w:rsid w:val="00A40678"/>
    <w:rsid w:val="00A4074A"/>
    <w:rsid w:val="00A42CC5"/>
    <w:rsid w:val="00A4381B"/>
    <w:rsid w:val="00A4518D"/>
    <w:rsid w:val="00A5180D"/>
    <w:rsid w:val="00A52152"/>
    <w:rsid w:val="00A53CF3"/>
    <w:rsid w:val="00A579CE"/>
    <w:rsid w:val="00A60C16"/>
    <w:rsid w:val="00A62A98"/>
    <w:rsid w:val="00A62F42"/>
    <w:rsid w:val="00A6469B"/>
    <w:rsid w:val="00A70F38"/>
    <w:rsid w:val="00A71D2E"/>
    <w:rsid w:val="00A72669"/>
    <w:rsid w:val="00A72BB2"/>
    <w:rsid w:val="00A73758"/>
    <w:rsid w:val="00A75145"/>
    <w:rsid w:val="00A75C77"/>
    <w:rsid w:val="00A7606B"/>
    <w:rsid w:val="00A76154"/>
    <w:rsid w:val="00A76B4E"/>
    <w:rsid w:val="00A8047A"/>
    <w:rsid w:val="00A80C5D"/>
    <w:rsid w:val="00A815CE"/>
    <w:rsid w:val="00A81AF1"/>
    <w:rsid w:val="00A81C6C"/>
    <w:rsid w:val="00A82BD1"/>
    <w:rsid w:val="00A83D80"/>
    <w:rsid w:val="00A846BA"/>
    <w:rsid w:val="00A85F5B"/>
    <w:rsid w:val="00A86765"/>
    <w:rsid w:val="00A879E9"/>
    <w:rsid w:val="00A87DD8"/>
    <w:rsid w:val="00A908D6"/>
    <w:rsid w:val="00A90B4F"/>
    <w:rsid w:val="00A91ABB"/>
    <w:rsid w:val="00A91BBF"/>
    <w:rsid w:val="00A928CB"/>
    <w:rsid w:val="00A93A97"/>
    <w:rsid w:val="00A945F1"/>
    <w:rsid w:val="00A94F04"/>
    <w:rsid w:val="00A9603A"/>
    <w:rsid w:val="00A96C39"/>
    <w:rsid w:val="00A96CBF"/>
    <w:rsid w:val="00AA173C"/>
    <w:rsid w:val="00AA284F"/>
    <w:rsid w:val="00AA461B"/>
    <w:rsid w:val="00AA5031"/>
    <w:rsid w:val="00AA5D5B"/>
    <w:rsid w:val="00AB0566"/>
    <w:rsid w:val="00AB0C23"/>
    <w:rsid w:val="00AB5088"/>
    <w:rsid w:val="00AB58F0"/>
    <w:rsid w:val="00AB6873"/>
    <w:rsid w:val="00AC0ACF"/>
    <w:rsid w:val="00AC4E7C"/>
    <w:rsid w:val="00AD0638"/>
    <w:rsid w:val="00AD4D21"/>
    <w:rsid w:val="00AE03F3"/>
    <w:rsid w:val="00AE0774"/>
    <w:rsid w:val="00AE2394"/>
    <w:rsid w:val="00AE27C6"/>
    <w:rsid w:val="00AE28BA"/>
    <w:rsid w:val="00AE2E20"/>
    <w:rsid w:val="00AE39EE"/>
    <w:rsid w:val="00AE484B"/>
    <w:rsid w:val="00AE4F8D"/>
    <w:rsid w:val="00AE568C"/>
    <w:rsid w:val="00AE6E25"/>
    <w:rsid w:val="00AE7067"/>
    <w:rsid w:val="00AF0ABE"/>
    <w:rsid w:val="00AF1164"/>
    <w:rsid w:val="00AF148B"/>
    <w:rsid w:val="00AF18A8"/>
    <w:rsid w:val="00AF381D"/>
    <w:rsid w:val="00AF4624"/>
    <w:rsid w:val="00AF4C4E"/>
    <w:rsid w:val="00AF6292"/>
    <w:rsid w:val="00AF696F"/>
    <w:rsid w:val="00AF7472"/>
    <w:rsid w:val="00B00E11"/>
    <w:rsid w:val="00B012B0"/>
    <w:rsid w:val="00B018FE"/>
    <w:rsid w:val="00B020F3"/>
    <w:rsid w:val="00B02DDF"/>
    <w:rsid w:val="00B03863"/>
    <w:rsid w:val="00B04C6C"/>
    <w:rsid w:val="00B0560D"/>
    <w:rsid w:val="00B0792E"/>
    <w:rsid w:val="00B1088E"/>
    <w:rsid w:val="00B11F31"/>
    <w:rsid w:val="00B121F6"/>
    <w:rsid w:val="00B13309"/>
    <w:rsid w:val="00B1358D"/>
    <w:rsid w:val="00B16875"/>
    <w:rsid w:val="00B16C0E"/>
    <w:rsid w:val="00B179CE"/>
    <w:rsid w:val="00B2035C"/>
    <w:rsid w:val="00B20E15"/>
    <w:rsid w:val="00B26000"/>
    <w:rsid w:val="00B2600F"/>
    <w:rsid w:val="00B27470"/>
    <w:rsid w:val="00B3210C"/>
    <w:rsid w:val="00B329A9"/>
    <w:rsid w:val="00B33732"/>
    <w:rsid w:val="00B35220"/>
    <w:rsid w:val="00B36997"/>
    <w:rsid w:val="00B36CBB"/>
    <w:rsid w:val="00B37098"/>
    <w:rsid w:val="00B3724E"/>
    <w:rsid w:val="00B37950"/>
    <w:rsid w:val="00B40BC7"/>
    <w:rsid w:val="00B41430"/>
    <w:rsid w:val="00B41AEC"/>
    <w:rsid w:val="00B431CF"/>
    <w:rsid w:val="00B452AD"/>
    <w:rsid w:val="00B4558E"/>
    <w:rsid w:val="00B474F9"/>
    <w:rsid w:val="00B47E2C"/>
    <w:rsid w:val="00B50228"/>
    <w:rsid w:val="00B50503"/>
    <w:rsid w:val="00B50A54"/>
    <w:rsid w:val="00B51A99"/>
    <w:rsid w:val="00B539A5"/>
    <w:rsid w:val="00B547B4"/>
    <w:rsid w:val="00B5685F"/>
    <w:rsid w:val="00B56D85"/>
    <w:rsid w:val="00B56DEE"/>
    <w:rsid w:val="00B60E8F"/>
    <w:rsid w:val="00B61D98"/>
    <w:rsid w:val="00B636EF"/>
    <w:rsid w:val="00B63956"/>
    <w:rsid w:val="00B6447B"/>
    <w:rsid w:val="00B64F41"/>
    <w:rsid w:val="00B66467"/>
    <w:rsid w:val="00B66BC7"/>
    <w:rsid w:val="00B67652"/>
    <w:rsid w:val="00B67BC2"/>
    <w:rsid w:val="00B706DE"/>
    <w:rsid w:val="00B719DC"/>
    <w:rsid w:val="00B7243D"/>
    <w:rsid w:val="00B725B3"/>
    <w:rsid w:val="00B72F89"/>
    <w:rsid w:val="00B73F00"/>
    <w:rsid w:val="00B74F1D"/>
    <w:rsid w:val="00B80BBE"/>
    <w:rsid w:val="00B81494"/>
    <w:rsid w:val="00B81B79"/>
    <w:rsid w:val="00B8270D"/>
    <w:rsid w:val="00B83F99"/>
    <w:rsid w:val="00B87451"/>
    <w:rsid w:val="00B9121B"/>
    <w:rsid w:val="00B916B0"/>
    <w:rsid w:val="00B9259D"/>
    <w:rsid w:val="00B93458"/>
    <w:rsid w:val="00B960AB"/>
    <w:rsid w:val="00BA0141"/>
    <w:rsid w:val="00BA0230"/>
    <w:rsid w:val="00BA18F3"/>
    <w:rsid w:val="00BA2036"/>
    <w:rsid w:val="00BA4CA3"/>
    <w:rsid w:val="00BA5FA3"/>
    <w:rsid w:val="00BA6202"/>
    <w:rsid w:val="00BA7598"/>
    <w:rsid w:val="00BB0476"/>
    <w:rsid w:val="00BB05F7"/>
    <w:rsid w:val="00BB0BD5"/>
    <w:rsid w:val="00BB0F8D"/>
    <w:rsid w:val="00BB22DD"/>
    <w:rsid w:val="00BB3224"/>
    <w:rsid w:val="00BB4565"/>
    <w:rsid w:val="00BC2E96"/>
    <w:rsid w:val="00BC3FCD"/>
    <w:rsid w:val="00BC4DB9"/>
    <w:rsid w:val="00BC5D42"/>
    <w:rsid w:val="00BC6C5A"/>
    <w:rsid w:val="00BD1BD7"/>
    <w:rsid w:val="00BD2C30"/>
    <w:rsid w:val="00BD2CB1"/>
    <w:rsid w:val="00BD3754"/>
    <w:rsid w:val="00BD381A"/>
    <w:rsid w:val="00BD4B68"/>
    <w:rsid w:val="00BD51A3"/>
    <w:rsid w:val="00BD58B4"/>
    <w:rsid w:val="00BD58C0"/>
    <w:rsid w:val="00BD607B"/>
    <w:rsid w:val="00BD6DB3"/>
    <w:rsid w:val="00BE098F"/>
    <w:rsid w:val="00BE0A5E"/>
    <w:rsid w:val="00BE1469"/>
    <w:rsid w:val="00BE180B"/>
    <w:rsid w:val="00BE34F7"/>
    <w:rsid w:val="00BE3A7B"/>
    <w:rsid w:val="00BE41CF"/>
    <w:rsid w:val="00BE4382"/>
    <w:rsid w:val="00BE686A"/>
    <w:rsid w:val="00BE7F5C"/>
    <w:rsid w:val="00BF0CF7"/>
    <w:rsid w:val="00BF1127"/>
    <w:rsid w:val="00BF1825"/>
    <w:rsid w:val="00BF1A7C"/>
    <w:rsid w:val="00BF1FAD"/>
    <w:rsid w:val="00BF2BD7"/>
    <w:rsid w:val="00BF30AF"/>
    <w:rsid w:val="00BF40D2"/>
    <w:rsid w:val="00BF4BC4"/>
    <w:rsid w:val="00BF5AF9"/>
    <w:rsid w:val="00BF65FB"/>
    <w:rsid w:val="00BF78E6"/>
    <w:rsid w:val="00C00094"/>
    <w:rsid w:val="00C00964"/>
    <w:rsid w:val="00C00C39"/>
    <w:rsid w:val="00C013D7"/>
    <w:rsid w:val="00C0200D"/>
    <w:rsid w:val="00C0261E"/>
    <w:rsid w:val="00C02E8A"/>
    <w:rsid w:val="00C037A3"/>
    <w:rsid w:val="00C04187"/>
    <w:rsid w:val="00C04646"/>
    <w:rsid w:val="00C05431"/>
    <w:rsid w:val="00C05F2D"/>
    <w:rsid w:val="00C05FF3"/>
    <w:rsid w:val="00C06C7B"/>
    <w:rsid w:val="00C07A35"/>
    <w:rsid w:val="00C10CB2"/>
    <w:rsid w:val="00C11709"/>
    <w:rsid w:val="00C11D7D"/>
    <w:rsid w:val="00C133AB"/>
    <w:rsid w:val="00C13EF5"/>
    <w:rsid w:val="00C14623"/>
    <w:rsid w:val="00C178C0"/>
    <w:rsid w:val="00C205F7"/>
    <w:rsid w:val="00C22775"/>
    <w:rsid w:val="00C2278D"/>
    <w:rsid w:val="00C22C34"/>
    <w:rsid w:val="00C2424C"/>
    <w:rsid w:val="00C2687E"/>
    <w:rsid w:val="00C30306"/>
    <w:rsid w:val="00C31CBD"/>
    <w:rsid w:val="00C32203"/>
    <w:rsid w:val="00C32F55"/>
    <w:rsid w:val="00C330CE"/>
    <w:rsid w:val="00C3311D"/>
    <w:rsid w:val="00C34018"/>
    <w:rsid w:val="00C34FF4"/>
    <w:rsid w:val="00C404AB"/>
    <w:rsid w:val="00C4076F"/>
    <w:rsid w:val="00C40BD6"/>
    <w:rsid w:val="00C42BDF"/>
    <w:rsid w:val="00C43D73"/>
    <w:rsid w:val="00C44C34"/>
    <w:rsid w:val="00C451E5"/>
    <w:rsid w:val="00C46006"/>
    <w:rsid w:val="00C46C3D"/>
    <w:rsid w:val="00C47292"/>
    <w:rsid w:val="00C50F50"/>
    <w:rsid w:val="00C51609"/>
    <w:rsid w:val="00C53E14"/>
    <w:rsid w:val="00C56DC9"/>
    <w:rsid w:val="00C62028"/>
    <w:rsid w:val="00C63D4E"/>
    <w:rsid w:val="00C64A0A"/>
    <w:rsid w:val="00C64EEA"/>
    <w:rsid w:val="00C64F8B"/>
    <w:rsid w:val="00C66BEF"/>
    <w:rsid w:val="00C67F43"/>
    <w:rsid w:val="00C70F54"/>
    <w:rsid w:val="00C71F78"/>
    <w:rsid w:val="00C7235C"/>
    <w:rsid w:val="00C727AB"/>
    <w:rsid w:val="00C73807"/>
    <w:rsid w:val="00C77267"/>
    <w:rsid w:val="00C8019F"/>
    <w:rsid w:val="00C803BF"/>
    <w:rsid w:val="00C854DA"/>
    <w:rsid w:val="00C90680"/>
    <w:rsid w:val="00C90F4A"/>
    <w:rsid w:val="00C917C6"/>
    <w:rsid w:val="00C926B0"/>
    <w:rsid w:val="00C92836"/>
    <w:rsid w:val="00C943AE"/>
    <w:rsid w:val="00C946E3"/>
    <w:rsid w:val="00C94EE9"/>
    <w:rsid w:val="00C95355"/>
    <w:rsid w:val="00C95506"/>
    <w:rsid w:val="00C9591D"/>
    <w:rsid w:val="00C9597F"/>
    <w:rsid w:val="00C95B0A"/>
    <w:rsid w:val="00C95DE7"/>
    <w:rsid w:val="00C96085"/>
    <w:rsid w:val="00C97C48"/>
    <w:rsid w:val="00C97CC2"/>
    <w:rsid w:val="00CA05FA"/>
    <w:rsid w:val="00CA1926"/>
    <w:rsid w:val="00CA2667"/>
    <w:rsid w:val="00CA5D78"/>
    <w:rsid w:val="00CB063C"/>
    <w:rsid w:val="00CB09AC"/>
    <w:rsid w:val="00CB2B88"/>
    <w:rsid w:val="00CB303B"/>
    <w:rsid w:val="00CB50DB"/>
    <w:rsid w:val="00CC2D62"/>
    <w:rsid w:val="00CC5DF2"/>
    <w:rsid w:val="00CC6994"/>
    <w:rsid w:val="00CC6AC7"/>
    <w:rsid w:val="00CC7141"/>
    <w:rsid w:val="00CC7A16"/>
    <w:rsid w:val="00CC7DBB"/>
    <w:rsid w:val="00CD0BAE"/>
    <w:rsid w:val="00CD16CF"/>
    <w:rsid w:val="00CD21B1"/>
    <w:rsid w:val="00CD2656"/>
    <w:rsid w:val="00CD2B1D"/>
    <w:rsid w:val="00CD2F7E"/>
    <w:rsid w:val="00CD4E22"/>
    <w:rsid w:val="00CD546E"/>
    <w:rsid w:val="00CD73CF"/>
    <w:rsid w:val="00CD76F4"/>
    <w:rsid w:val="00CD7815"/>
    <w:rsid w:val="00CE096A"/>
    <w:rsid w:val="00CE0D9F"/>
    <w:rsid w:val="00CE0E25"/>
    <w:rsid w:val="00CE1ECB"/>
    <w:rsid w:val="00CE200E"/>
    <w:rsid w:val="00CE2C49"/>
    <w:rsid w:val="00CE4EA8"/>
    <w:rsid w:val="00CE65BA"/>
    <w:rsid w:val="00CF05C9"/>
    <w:rsid w:val="00CF0662"/>
    <w:rsid w:val="00CF1098"/>
    <w:rsid w:val="00CF309B"/>
    <w:rsid w:val="00CF757F"/>
    <w:rsid w:val="00CF7BD8"/>
    <w:rsid w:val="00D00C1F"/>
    <w:rsid w:val="00D016E0"/>
    <w:rsid w:val="00D041F0"/>
    <w:rsid w:val="00D057E2"/>
    <w:rsid w:val="00D07014"/>
    <w:rsid w:val="00D072D6"/>
    <w:rsid w:val="00D07A88"/>
    <w:rsid w:val="00D07E01"/>
    <w:rsid w:val="00D10812"/>
    <w:rsid w:val="00D1127E"/>
    <w:rsid w:val="00D11980"/>
    <w:rsid w:val="00D1689C"/>
    <w:rsid w:val="00D16A2C"/>
    <w:rsid w:val="00D17B5B"/>
    <w:rsid w:val="00D20234"/>
    <w:rsid w:val="00D20D0C"/>
    <w:rsid w:val="00D21147"/>
    <w:rsid w:val="00D21245"/>
    <w:rsid w:val="00D22DE6"/>
    <w:rsid w:val="00D22E8F"/>
    <w:rsid w:val="00D22F0C"/>
    <w:rsid w:val="00D232D9"/>
    <w:rsid w:val="00D24FA6"/>
    <w:rsid w:val="00D26E33"/>
    <w:rsid w:val="00D26F77"/>
    <w:rsid w:val="00D3047D"/>
    <w:rsid w:val="00D32499"/>
    <w:rsid w:val="00D35FD6"/>
    <w:rsid w:val="00D36579"/>
    <w:rsid w:val="00D40F80"/>
    <w:rsid w:val="00D41362"/>
    <w:rsid w:val="00D43004"/>
    <w:rsid w:val="00D45F7E"/>
    <w:rsid w:val="00D46325"/>
    <w:rsid w:val="00D46870"/>
    <w:rsid w:val="00D46E18"/>
    <w:rsid w:val="00D47518"/>
    <w:rsid w:val="00D50999"/>
    <w:rsid w:val="00D51E7D"/>
    <w:rsid w:val="00D5208E"/>
    <w:rsid w:val="00D521E1"/>
    <w:rsid w:val="00D541BC"/>
    <w:rsid w:val="00D54ABC"/>
    <w:rsid w:val="00D55F2E"/>
    <w:rsid w:val="00D57428"/>
    <w:rsid w:val="00D57672"/>
    <w:rsid w:val="00D61962"/>
    <w:rsid w:val="00D62BCA"/>
    <w:rsid w:val="00D62BCE"/>
    <w:rsid w:val="00D63010"/>
    <w:rsid w:val="00D6414C"/>
    <w:rsid w:val="00D65207"/>
    <w:rsid w:val="00D65AE8"/>
    <w:rsid w:val="00D66A94"/>
    <w:rsid w:val="00D67123"/>
    <w:rsid w:val="00D67DFB"/>
    <w:rsid w:val="00D72412"/>
    <w:rsid w:val="00D72641"/>
    <w:rsid w:val="00D73C84"/>
    <w:rsid w:val="00D75675"/>
    <w:rsid w:val="00D765C3"/>
    <w:rsid w:val="00D7681C"/>
    <w:rsid w:val="00D77B57"/>
    <w:rsid w:val="00D77CA5"/>
    <w:rsid w:val="00D81441"/>
    <w:rsid w:val="00D82380"/>
    <w:rsid w:val="00D83A01"/>
    <w:rsid w:val="00D83F9C"/>
    <w:rsid w:val="00D8421E"/>
    <w:rsid w:val="00D861BB"/>
    <w:rsid w:val="00D8707F"/>
    <w:rsid w:val="00D90E0D"/>
    <w:rsid w:val="00D9140A"/>
    <w:rsid w:val="00D9748A"/>
    <w:rsid w:val="00D977F9"/>
    <w:rsid w:val="00DA12DD"/>
    <w:rsid w:val="00DA37D7"/>
    <w:rsid w:val="00DA3DEC"/>
    <w:rsid w:val="00DA5B7C"/>
    <w:rsid w:val="00DB062B"/>
    <w:rsid w:val="00DB0793"/>
    <w:rsid w:val="00DB3169"/>
    <w:rsid w:val="00DB5097"/>
    <w:rsid w:val="00DB56E5"/>
    <w:rsid w:val="00DB583F"/>
    <w:rsid w:val="00DB635F"/>
    <w:rsid w:val="00DB712C"/>
    <w:rsid w:val="00DB7BF5"/>
    <w:rsid w:val="00DC0550"/>
    <w:rsid w:val="00DC2564"/>
    <w:rsid w:val="00DC2BA3"/>
    <w:rsid w:val="00DC2EF4"/>
    <w:rsid w:val="00DC6753"/>
    <w:rsid w:val="00DC676C"/>
    <w:rsid w:val="00DC7A62"/>
    <w:rsid w:val="00DD073B"/>
    <w:rsid w:val="00DD0E98"/>
    <w:rsid w:val="00DD1D4D"/>
    <w:rsid w:val="00DD2E5B"/>
    <w:rsid w:val="00DD3153"/>
    <w:rsid w:val="00DD3454"/>
    <w:rsid w:val="00DD3560"/>
    <w:rsid w:val="00DD5488"/>
    <w:rsid w:val="00DD5D8B"/>
    <w:rsid w:val="00DD6F3A"/>
    <w:rsid w:val="00DD7F34"/>
    <w:rsid w:val="00DD7FBF"/>
    <w:rsid w:val="00DE075C"/>
    <w:rsid w:val="00DE1EBD"/>
    <w:rsid w:val="00DE4619"/>
    <w:rsid w:val="00DE585D"/>
    <w:rsid w:val="00DE5F00"/>
    <w:rsid w:val="00DE792B"/>
    <w:rsid w:val="00DF12D7"/>
    <w:rsid w:val="00DF1872"/>
    <w:rsid w:val="00DF1A0B"/>
    <w:rsid w:val="00DF25DC"/>
    <w:rsid w:val="00DF651F"/>
    <w:rsid w:val="00E0329B"/>
    <w:rsid w:val="00E038BF"/>
    <w:rsid w:val="00E03EE0"/>
    <w:rsid w:val="00E04756"/>
    <w:rsid w:val="00E06C2C"/>
    <w:rsid w:val="00E1147E"/>
    <w:rsid w:val="00E11506"/>
    <w:rsid w:val="00E11CA5"/>
    <w:rsid w:val="00E130A7"/>
    <w:rsid w:val="00E13AEA"/>
    <w:rsid w:val="00E155D6"/>
    <w:rsid w:val="00E15E08"/>
    <w:rsid w:val="00E16DC7"/>
    <w:rsid w:val="00E21504"/>
    <w:rsid w:val="00E21EE6"/>
    <w:rsid w:val="00E22A1F"/>
    <w:rsid w:val="00E23CD7"/>
    <w:rsid w:val="00E24946"/>
    <w:rsid w:val="00E24D1B"/>
    <w:rsid w:val="00E26146"/>
    <w:rsid w:val="00E27C2B"/>
    <w:rsid w:val="00E27C54"/>
    <w:rsid w:val="00E27D98"/>
    <w:rsid w:val="00E30CB4"/>
    <w:rsid w:val="00E324BB"/>
    <w:rsid w:val="00E3377D"/>
    <w:rsid w:val="00E3395C"/>
    <w:rsid w:val="00E33C32"/>
    <w:rsid w:val="00E3484E"/>
    <w:rsid w:val="00E369BE"/>
    <w:rsid w:val="00E36C8A"/>
    <w:rsid w:val="00E41280"/>
    <w:rsid w:val="00E425A2"/>
    <w:rsid w:val="00E42D39"/>
    <w:rsid w:val="00E4312D"/>
    <w:rsid w:val="00E43DDF"/>
    <w:rsid w:val="00E44712"/>
    <w:rsid w:val="00E451B9"/>
    <w:rsid w:val="00E45591"/>
    <w:rsid w:val="00E474C5"/>
    <w:rsid w:val="00E5018C"/>
    <w:rsid w:val="00E5065C"/>
    <w:rsid w:val="00E5179A"/>
    <w:rsid w:val="00E517EF"/>
    <w:rsid w:val="00E5190B"/>
    <w:rsid w:val="00E55DAD"/>
    <w:rsid w:val="00E5761C"/>
    <w:rsid w:val="00E57DA4"/>
    <w:rsid w:val="00E64372"/>
    <w:rsid w:val="00E663CF"/>
    <w:rsid w:val="00E73437"/>
    <w:rsid w:val="00E763A9"/>
    <w:rsid w:val="00E765B2"/>
    <w:rsid w:val="00E85940"/>
    <w:rsid w:val="00E85DC5"/>
    <w:rsid w:val="00E86B9F"/>
    <w:rsid w:val="00E86EC9"/>
    <w:rsid w:val="00E9107E"/>
    <w:rsid w:val="00E91381"/>
    <w:rsid w:val="00E920C6"/>
    <w:rsid w:val="00E92236"/>
    <w:rsid w:val="00E94832"/>
    <w:rsid w:val="00E94969"/>
    <w:rsid w:val="00E96B99"/>
    <w:rsid w:val="00E9760F"/>
    <w:rsid w:val="00E9771D"/>
    <w:rsid w:val="00EA14FE"/>
    <w:rsid w:val="00EA3575"/>
    <w:rsid w:val="00EA71C4"/>
    <w:rsid w:val="00EA743D"/>
    <w:rsid w:val="00EB0046"/>
    <w:rsid w:val="00EB0968"/>
    <w:rsid w:val="00EB1107"/>
    <w:rsid w:val="00EB2AAA"/>
    <w:rsid w:val="00EB2EC6"/>
    <w:rsid w:val="00EB3263"/>
    <w:rsid w:val="00EB4296"/>
    <w:rsid w:val="00EB5C18"/>
    <w:rsid w:val="00EB6481"/>
    <w:rsid w:val="00EB6683"/>
    <w:rsid w:val="00EB796B"/>
    <w:rsid w:val="00EC0866"/>
    <w:rsid w:val="00EC0D7E"/>
    <w:rsid w:val="00EC0E3F"/>
    <w:rsid w:val="00EC1140"/>
    <w:rsid w:val="00EC324C"/>
    <w:rsid w:val="00EC42FF"/>
    <w:rsid w:val="00EC45EA"/>
    <w:rsid w:val="00EC4E82"/>
    <w:rsid w:val="00EC5F2B"/>
    <w:rsid w:val="00ED1BAA"/>
    <w:rsid w:val="00ED1BEE"/>
    <w:rsid w:val="00ED1C5A"/>
    <w:rsid w:val="00ED1CD7"/>
    <w:rsid w:val="00ED2310"/>
    <w:rsid w:val="00ED497E"/>
    <w:rsid w:val="00ED4CBC"/>
    <w:rsid w:val="00ED506C"/>
    <w:rsid w:val="00ED630D"/>
    <w:rsid w:val="00ED6BE9"/>
    <w:rsid w:val="00ED7443"/>
    <w:rsid w:val="00ED75CE"/>
    <w:rsid w:val="00EE32EC"/>
    <w:rsid w:val="00EE3B8F"/>
    <w:rsid w:val="00EE43FA"/>
    <w:rsid w:val="00EE569D"/>
    <w:rsid w:val="00EE7057"/>
    <w:rsid w:val="00EE71AE"/>
    <w:rsid w:val="00EE7342"/>
    <w:rsid w:val="00EF11E7"/>
    <w:rsid w:val="00EF3F70"/>
    <w:rsid w:val="00EF5560"/>
    <w:rsid w:val="00F0207A"/>
    <w:rsid w:val="00F02733"/>
    <w:rsid w:val="00F02B73"/>
    <w:rsid w:val="00F0384B"/>
    <w:rsid w:val="00F06CCF"/>
    <w:rsid w:val="00F07218"/>
    <w:rsid w:val="00F07ED4"/>
    <w:rsid w:val="00F12A92"/>
    <w:rsid w:val="00F13D7A"/>
    <w:rsid w:val="00F14EB9"/>
    <w:rsid w:val="00F150FD"/>
    <w:rsid w:val="00F15A2D"/>
    <w:rsid w:val="00F17504"/>
    <w:rsid w:val="00F17D04"/>
    <w:rsid w:val="00F17E73"/>
    <w:rsid w:val="00F21554"/>
    <w:rsid w:val="00F21BDA"/>
    <w:rsid w:val="00F2474F"/>
    <w:rsid w:val="00F2479A"/>
    <w:rsid w:val="00F251A7"/>
    <w:rsid w:val="00F257A4"/>
    <w:rsid w:val="00F2650B"/>
    <w:rsid w:val="00F27C65"/>
    <w:rsid w:val="00F27EBA"/>
    <w:rsid w:val="00F30124"/>
    <w:rsid w:val="00F3125F"/>
    <w:rsid w:val="00F324A6"/>
    <w:rsid w:val="00F324B2"/>
    <w:rsid w:val="00F347F2"/>
    <w:rsid w:val="00F35AC3"/>
    <w:rsid w:val="00F36C86"/>
    <w:rsid w:val="00F3776E"/>
    <w:rsid w:val="00F37F82"/>
    <w:rsid w:val="00F408C0"/>
    <w:rsid w:val="00F41524"/>
    <w:rsid w:val="00F41DE3"/>
    <w:rsid w:val="00F42372"/>
    <w:rsid w:val="00F42AC2"/>
    <w:rsid w:val="00F432CD"/>
    <w:rsid w:val="00F43525"/>
    <w:rsid w:val="00F4359B"/>
    <w:rsid w:val="00F50070"/>
    <w:rsid w:val="00F5202E"/>
    <w:rsid w:val="00F52681"/>
    <w:rsid w:val="00F52E09"/>
    <w:rsid w:val="00F52FFE"/>
    <w:rsid w:val="00F53A77"/>
    <w:rsid w:val="00F5452E"/>
    <w:rsid w:val="00F548F6"/>
    <w:rsid w:val="00F561BD"/>
    <w:rsid w:val="00F57081"/>
    <w:rsid w:val="00F57331"/>
    <w:rsid w:val="00F60094"/>
    <w:rsid w:val="00F61539"/>
    <w:rsid w:val="00F6190C"/>
    <w:rsid w:val="00F61947"/>
    <w:rsid w:val="00F61DBC"/>
    <w:rsid w:val="00F62626"/>
    <w:rsid w:val="00F661C2"/>
    <w:rsid w:val="00F66F13"/>
    <w:rsid w:val="00F70199"/>
    <w:rsid w:val="00F706E7"/>
    <w:rsid w:val="00F756A5"/>
    <w:rsid w:val="00F75883"/>
    <w:rsid w:val="00F763C5"/>
    <w:rsid w:val="00F778BF"/>
    <w:rsid w:val="00F8013D"/>
    <w:rsid w:val="00F81652"/>
    <w:rsid w:val="00F81A2D"/>
    <w:rsid w:val="00F81A86"/>
    <w:rsid w:val="00F81C9D"/>
    <w:rsid w:val="00F832FF"/>
    <w:rsid w:val="00F837DF"/>
    <w:rsid w:val="00F85319"/>
    <w:rsid w:val="00F8606E"/>
    <w:rsid w:val="00F87718"/>
    <w:rsid w:val="00F87AE4"/>
    <w:rsid w:val="00F87EAE"/>
    <w:rsid w:val="00F902AA"/>
    <w:rsid w:val="00F90B62"/>
    <w:rsid w:val="00F9271C"/>
    <w:rsid w:val="00F967D9"/>
    <w:rsid w:val="00F96B60"/>
    <w:rsid w:val="00FA1DC4"/>
    <w:rsid w:val="00FA1F7C"/>
    <w:rsid w:val="00FA21A8"/>
    <w:rsid w:val="00FA36ED"/>
    <w:rsid w:val="00FA3FFB"/>
    <w:rsid w:val="00FA4D81"/>
    <w:rsid w:val="00FA72F1"/>
    <w:rsid w:val="00FB0D97"/>
    <w:rsid w:val="00FB16E6"/>
    <w:rsid w:val="00FB2B71"/>
    <w:rsid w:val="00FB3D24"/>
    <w:rsid w:val="00FB4505"/>
    <w:rsid w:val="00FB4C9C"/>
    <w:rsid w:val="00FB50A1"/>
    <w:rsid w:val="00FB7C6E"/>
    <w:rsid w:val="00FB7E3A"/>
    <w:rsid w:val="00FC30FE"/>
    <w:rsid w:val="00FC3E0E"/>
    <w:rsid w:val="00FC4635"/>
    <w:rsid w:val="00FC4D88"/>
    <w:rsid w:val="00FC58F4"/>
    <w:rsid w:val="00FC5E69"/>
    <w:rsid w:val="00FC6C31"/>
    <w:rsid w:val="00FC7392"/>
    <w:rsid w:val="00FD10F0"/>
    <w:rsid w:val="00FD4988"/>
    <w:rsid w:val="00FD4B1A"/>
    <w:rsid w:val="00FD65F3"/>
    <w:rsid w:val="00FD6AC3"/>
    <w:rsid w:val="00FD7060"/>
    <w:rsid w:val="00FE089B"/>
    <w:rsid w:val="00FE2675"/>
    <w:rsid w:val="00FE2D78"/>
    <w:rsid w:val="00FE562F"/>
    <w:rsid w:val="00FE730B"/>
    <w:rsid w:val="00FF3D19"/>
    <w:rsid w:val="00FF42BB"/>
    <w:rsid w:val="00FF4B3B"/>
    <w:rsid w:val="00FF5BFF"/>
    <w:rsid w:val="00FF66C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C2B7C"/>
  <w15:chartTrackingRefBased/>
  <w15:docId w15:val="{160FF2A0-9CC1-49FA-9845-61A4E278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1B24"/>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D4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CBC"/>
  </w:style>
  <w:style w:type="paragraph" w:styleId="Footer">
    <w:name w:val="footer"/>
    <w:basedOn w:val="Normal"/>
    <w:link w:val="FooterChar"/>
    <w:uiPriority w:val="99"/>
    <w:unhideWhenUsed/>
    <w:rsid w:val="00ED4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CBC"/>
  </w:style>
  <w:style w:type="paragraph" w:styleId="NoSpacing">
    <w:name w:val="No Spacing"/>
    <w:uiPriority w:val="1"/>
    <w:qFormat/>
    <w:rsid w:val="00456232"/>
    <w:pPr>
      <w:spacing w:after="0" w:line="240" w:lineRule="auto"/>
    </w:pPr>
  </w:style>
  <w:style w:type="character" w:customStyle="1" w:styleId="y2iqfc">
    <w:name w:val="y2iqfc"/>
    <w:basedOn w:val="DefaultParagraphFont"/>
    <w:rsid w:val="004E0A4E"/>
  </w:style>
  <w:style w:type="paragraph" w:styleId="HTMLPreformatted">
    <w:name w:val="HTML Preformatted"/>
    <w:basedOn w:val="Normal"/>
    <w:link w:val="HTMLPreformattedChar"/>
    <w:uiPriority w:val="99"/>
    <w:semiHidden/>
    <w:unhideWhenUsed/>
    <w:rsid w:val="00F83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837DF"/>
    <w:rPr>
      <w:rFonts w:ascii="Courier New" w:eastAsia="Times New Roman" w:hAnsi="Courier New" w:cs="Courier New"/>
      <w:sz w:val="20"/>
      <w:szCs w:val="20"/>
    </w:rPr>
  </w:style>
  <w:style w:type="paragraph" w:styleId="Revision">
    <w:name w:val="Revision"/>
    <w:hidden/>
    <w:uiPriority w:val="99"/>
    <w:semiHidden/>
    <w:rsid w:val="004C7937"/>
    <w:pPr>
      <w:spacing w:after="0" w:line="240" w:lineRule="auto"/>
    </w:pPr>
  </w:style>
  <w:style w:type="character" w:styleId="Hyperlink">
    <w:name w:val="Hyperlink"/>
    <w:basedOn w:val="DefaultParagraphFont"/>
    <w:uiPriority w:val="99"/>
    <w:unhideWhenUsed/>
    <w:rsid w:val="004C7937"/>
    <w:rPr>
      <w:color w:val="0563C1" w:themeColor="hyperlink"/>
      <w:u w:val="single"/>
    </w:rPr>
  </w:style>
  <w:style w:type="character" w:styleId="UnresolvedMention">
    <w:name w:val="Unresolved Mention"/>
    <w:basedOn w:val="DefaultParagraphFont"/>
    <w:uiPriority w:val="99"/>
    <w:semiHidden/>
    <w:unhideWhenUsed/>
    <w:rsid w:val="004C7937"/>
    <w:rPr>
      <w:color w:val="605E5C"/>
      <w:shd w:val="clear" w:color="auto" w:fill="E1DFDD"/>
    </w:rPr>
  </w:style>
  <w:style w:type="character" w:styleId="FollowedHyperlink">
    <w:name w:val="FollowedHyperlink"/>
    <w:basedOn w:val="DefaultParagraphFont"/>
    <w:uiPriority w:val="99"/>
    <w:semiHidden/>
    <w:unhideWhenUsed/>
    <w:rsid w:val="004C79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8996">
      <w:bodyDiv w:val="1"/>
      <w:marLeft w:val="0"/>
      <w:marRight w:val="0"/>
      <w:marTop w:val="0"/>
      <w:marBottom w:val="0"/>
      <w:divBdr>
        <w:top w:val="none" w:sz="0" w:space="0" w:color="auto"/>
        <w:left w:val="none" w:sz="0" w:space="0" w:color="auto"/>
        <w:bottom w:val="none" w:sz="0" w:space="0" w:color="auto"/>
        <w:right w:val="none" w:sz="0" w:space="0" w:color="auto"/>
      </w:divBdr>
    </w:div>
    <w:div w:id="481849948">
      <w:bodyDiv w:val="1"/>
      <w:marLeft w:val="0"/>
      <w:marRight w:val="0"/>
      <w:marTop w:val="0"/>
      <w:marBottom w:val="0"/>
      <w:divBdr>
        <w:top w:val="none" w:sz="0" w:space="0" w:color="auto"/>
        <w:left w:val="none" w:sz="0" w:space="0" w:color="auto"/>
        <w:bottom w:val="none" w:sz="0" w:space="0" w:color="auto"/>
        <w:right w:val="none" w:sz="0" w:space="0" w:color="auto"/>
      </w:divBdr>
    </w:div>
    <w:div w:id="559558869">
      <w:bodyDiv w:val="1"/>
      <w:marLeft w:val="0"/>
      <w:marRight w:val="0"/>
      <w:marTop w:val="0"/>
      <w:marBottom w:val="0"/>
      <w:divBdr>
        <w:top w:val="none" w:sz="0" w:space="0" w:color="auto"/>
        <w:left w:val="none" w:sz="0" w:space="0" w:color="auto"/>
        <w:bottom w:val="none" w:sz="0" w:space="0" w:color="auto"/>
        <w:right w:val="none" w:sz="0" w:space="0" w:color="auto"/>
      </w:divBdr>
    </w:div>
    <w:div w:id="823742066">
      <w:bodyDiv w:val="1"/>
      <w:marLeft w:val="0"/>
      <w:marRight w:val="0"/>
      <w:marTop w:val="0"/>
      <w:marBottom w:val="0"/>
      <w:divBdr>
        <w:top w:val="none" w:sz="0" w:space="0" w:color="auto"/>
        <w:left w:val="none" w:sz="0" w:space="0" w:color="auto"/>
        <w:bottom w:val="none" w:sz="0" w:space="0" w:color="auto"/>
        <w:right w:val="none" w:sz="0" w:space="0" w:color="auto"/>
      </w:divBdr>
    </w:div>
    <w:div w:id="892546192">
      <w:bodyDiv w:val="1"/>
      <w:marLeft w:val="0"/>
      <w:marRight w:val="0"/>
      <w:marTop w:val="0"/>
      <w:marBottom w:val="0"/>
      <w:divBdr>
        <w:top w:val="none" w:sz="0" w:space="0" w:color="auto"/>
        <w:left w:val="none" w:sz="0" w:space="0" w:color="auto"/>
        <w:bottom w:val="none" w:sz="0" w:space="0" w:color="auto"/>
        <w:right w:val="none" w:sz="0" w:space="0" w:color="auto"/>
      </w:divBdr>
    </w:div>
    <w:div w:id="1110391604">
      <w:bodyDiv w:val="1"/>
      <w:marLeft w:val="0"/>
      <w:marRight w:val="0"/>
      <w:marTop w:val="0"/>
      <w:marBottom w:val="0"/>
      <w:divBdr>
        <w:top w:val="none" w:sz="0" w:space="0" w:color="auto"/>
        <w:left w:val="none" w:sz="0" w:space="0" w:color="auto"/>
        <w:bottom w:val="none" w:sz="0" w:space="0" w:color="auto"/>
        <w:right w:val="none" w:sz="0" w:space="0" w:color="auto"/>
      </w:divBdr>
    </w:div>
    <w:div w:id="1131365196">
      <w:bodyDiv w:val="1"/>
      <w:marLeft w:val="0"/>
      <w:marRight w:val="0"/>
      <w:marTop w:val="0"/>
      <w:marBottom w:val="0"/>
      <w:divBdr>
        <w:top w:val="none" w:sz="0" w:space="0" w:color="auto"/>
        <w:left w:val="none" w:sz="0" w:space="0" w:color="auto"/>
        <w:bottom w:val="none" w:sz="0" w:space="0" w:color="auto"/>
        <w:right w:val="none" w:sz="0" w:space="0" w:color="auto"/>
      </w:divBdr>
    </w:div>
    <w:div w:id="1187717059">
      <w:bodyDiv w:val="1"/>
      <w:marLeft w:val="0"/>
      <w:marRight w:val="0"/>
      <w:marTop w:val="0"/>
      <w:marBottom w:val="0"/>
      <w:divBdr>
        <w:top w:val="none" w:sz="0" w:space="0" w:color="auto"/>
        <w:left w:val="none" w:sz="0" w:space="0" w:color="auto"/>
        <w:bottom w:val="none" w:sz="0" w:space="0" w:color="auto"/>
        <w:right w:val="none" w:sz="0" w:space="0" w:color="auto"/>
      </w:divBdr>
    </w:div>
    <w:div w:id="1225340035">
      <w:bodyDiv w:val="1"/>
      <w:marLeft w:val="0"/>
      <w:marRight w:val="0"/>
      <w:marTop w:val="0"/>
      <w:marBottom w:val="0"/>
      <w:divBdr>
        <w:top w:val="none" w:sz="0" w:space="0" w:color="auto"/>
        <w:left w:val="none" w:sz="0" w:space="0" w:color="auto"/>
        <w:bottom w:val="none" w:sz="0" w:space="0" w:color="auto"/>
        <w:right w:val="none" w:sz="0" w:space="0" w:color="auto"/>
      </w:divBdr>
    </w:div>
    <w:div w:id="1581792446">
      <w:bodyDiv w:val="1"/>
      <w:marLeft w:val="0"/>
      <w:marRight w:val="0"/>
      <w:marTop w:val="0"/>
      <w:marBottom w:val="0"/>
      <w:divBdr>
        <w:top w:val="none" w:sz="0" w:space="0" w:color="auto"/>
        <w:left w:val="none" w:sz="0" w:space="0" w:color="auto"/>
        <w:bottom w:val="none" w:sz="0" w:space="0" w:color="auto"/>
        <w:right w:val="none" w:sz="0" w:space="0" w:color="auto"/>
      </w:divBdr>
    </w:div>
    <w:div w:id="1793212561">
      <w:bodyDiv w:val="1"/>
      <w:marLeft w:val="0"/>
      <w:marRight w:val="0"/>
      <w:marTop w:val="0"/>
      <w:marBottom w:val="0"/>
      <w:divBdr>
        <w:top w:val="none" w:sz="0" w:space="0" w:color="auto"/>
        <w:left w:val="none" w:sz="0" w:space="0" w:color="auto"/>
        <w:bottom w:val="none" w:sz="0" w:space="0" w:color="auto"/>
        <w:right w:val="none" w:sz="0" w:space="0" w:color="auto"/>
      </w:divBdr>
    </w:div>
    <w:div w:id="1863517616">
      <w:bodyDiv w:val="1"/>
      <w:marLeft w:val="0"/>
      <w:marRight w:val="0"/>
      <w:marTop w:val="0"/>
      <w:marBottom w:val="0"/>
      <w:divBdr>
        <w:top w:val="none" w:sz="0" w:space="0" w:color="auto"/>
        <w:left w:val="none" w:sz="0" w:space="0" w:color="auto"/>
        <w:bottom w:val="none" w:sz="0" w:space="0" w:color="auto"/>
        <w:right w:val="none" w:sz="0" w:space="0" w:color="auto"/>
      </w:divBdr>
    </w:div>
    <w:div w:id="2000034125">
      <w:bodyDiv w:val="1"/>
      <w:marLeft w:val="0"/>
      <w:marRight w:val="0"/>
      <w:marTop w:val="0"/>
      <w:marBottom w:val="0"/>
      <w:divBdr>
        <w:top w:val="none" w:sz="0" w:space="0" w:color="auto"/>
        <w:left w:val="none" w:sz="0" w:space="0" w:color="auto"/>
        <w:bottom w:val="none" w:sz="0" w:space="0" w:color="auto"/>
        <w:right w:val="none" w:sz="0" w:space="0" w:color="auto"/>
      </w:divBdr>
      <w:divsChild>
        <w:div w:id="1953825534">
          <w:marLeft w:val="0"/>
          <w:marRight w:val="0"/>
          <w:marTop w:val="0"/>
          <w:marBottom w:val="0"/>
          <w:divBdr>
            <w:top w:val="none" w:sz="0" w:space="0" w:color="auto"/>
            <w:left w:val="none" w:sz="0" w:space="0" w:color="auto"/>
            <w:bottom w:val="none" w:sz="0" w:space="0" w:color="auto"/>
            <w:right w:val="none" w:sz="0" w:space="0" w:color="auto"/>
          </w:divBdr>
        </w:div>
        <w:div w:id="1177303007">
          <w:marLeft w:val="0"/>
          <w:marRight w:val="0"/>
          <w:marTop w:val="0"/>
          <w:marBottom w:val="0"/>
          <w:divBdr>
            <w:top w:val="none" w:sz="0" w:space="0" w:color="auto"/>
            <w:left w:val="none" w:sz="0" w:space="0" w:color="auto"/>
            <w:bottom w:val="none" w:sz="0" w:space="0" w:color="auto"/>
            <w:right w:val="none" w:sz="0" w:space="0" w:color="auto"/>
          </w:divBdr>
          <w:divsChild>
            <w:div w:id="1435202333">
              <w:marLeft w:val="0"/>
              <w:marRight w:val="165"/>
              <w:marTop w:val="150"/>
              <w:marBottom w:val="0"/>
              <w:divBdr>
                <w:top w:val="none" w:sz="0" w:space="0" w:color="auto"/>
                <w:left w:val="none" w:sz="0" w:space="0" w:color="auto"/>
                <w:bottom w:val="none" w:sz="0" w:space="0" w:color="auto"/>
                <w:right w:val="none" w:sz="0" w:space="0" w:color="auto"/>
              </w:divBdr>
              <w:divsChild>
                <w:div w:id="100535409">
                  <w:marLeft w:val="0"/>
                  <w:marRight w:val="0"/>
                  <w:marTop w:val="0"/>
                  <w:marBottom w:val="0"/>
                  <w:divBdr>
                    <w:top w:val="none" w:sz="0" w:space="0" w:color="auto"/>
                    <w:left w:val="none" w:sz="0" w:space="0" w:color="auto"/>
                    <w:bottom w:val="none" w:sz="0" w:space="0" w:color="auto"/>
                    <w:right w:val="none" w:sz="0" w:space="0" w:color="auto"/>
                  </w:divBdr>
                  <w:divsChild>
                    <w:div w:id="14458862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964623">
      <w:bodyDiv w:val="1"/>
      <w:marLeft w:val="0"/>
      <w:marRight w:val="0"/>
      <w:marTop w:val="0"/>
      <w:marBottom w:val="0"/>
      <w:divBdr>
        <w:top w:val="none" w:sz="0" w:space="0" w:color="auto"/>
        <w:left w:val="none" w:sz="0" w:space="0" w:color="auto"/>
        <w:bottom w:val="none" w:sz="0" w:space="0" w:color="auto"/>
        <w:right w:val="none" w:sz="0" w:space="0" w:color="auto"/>
      </w:divBdr>
      <w:divsChild>
        <w:div w:id="561064178">
          <w:marLeft w:val="0"/>
          <w:marRight w:val="0"/>
          <w:marTop w:val="0"/>
          <w:marBottom w:val="0"/>
          <w:divBdr>
            <w:top w:val="none" w:sz="0" w:space="0" w:color="auto"/>
            <w:left w:val="none" w:sz="0" w:space="0" w:color="auto"/>
            <w:bottom w:val="none" w:sz="0" w:space="0" w:color="auto"/>
            <w:right w:val="none" w:sz="0" w:space="0" w:color="auto"/>
          </w:divBdr>
        </w:div>
        <w:div w:id="1120683263">
          <w:marLeft w:val="0"/>
          <w:marRight w:val="0"/>
          <w:marTop w:val="0"/>
          <w:marBottom w:val="0"/>
          <w:divBdr>
            <w:top w:val="none" w:sz="0" w:space="0" w:color="auto"/>
            <w:left w:val="none" w:sz="0" w:space="0" w:color="auto"/>
            <w:bottom w:val="none" w:sz="0" w:space="0" w:color="auto"/>
            <w:right w:val="none" w:sz="0" w:space="0" w:color="auto"/>
          </w:divBdr>
          <w:divsChild>
            <w:div w:id="292903597">
              <w:marLeft w:val="0"/>
              <w:marRight w:val="165"/>
              <w:marTop w:val="150"/>
              <w:marBottom w:val="0"/>
              <w:divBdr>
                <w:top w:val="none" w:sz="0" w:space="0" w:color="auto"/>
                <w:left w:val="none" w:sz="0" w:space="0" w:color="auto"/>
                <w:bottom w:val="none" w:sz="0" w:space="0" w:color="auto"/>
                <w:right w:val="none" w:sz="0" w:space="0" w:color="auto"/>
              </w:divBdr>
              <w:divsChild>
                <w:div w:id="1187477393">
                  <w:marLeft w:val="0"/>
                  <w:marRight w:val="0"/>
                  <w:marTop w:val="0"/>
                  <w:marBottom w:val="0"/>
                  <w:divBdr>
                    <w:top w:val="none" w:sz="0" w:space="0" w:color="auto"/>
                    <w:left w:val="none" w:sz="0" w:space="0" w:color="auto"/>
                    <w:bottom w:val="none" w:sz="0" w:space="0" w:color="auto"/>
                    <w:right w:val="none" w:sz="0" w:space="0" w:color="auto"/>
                  </w:divBdr>
                  <w:divsChild>
                    <w:div w:id="15502170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5819">
      <w:bodyDiv w:val="1"/>
      <w:marLeft w:val="0"/>
      <w:marRight w:val="0"/>
      <w:marTop w:val="0"/>
      <w:marBottom w:val="0"/>
      <w:divBdr>
        <w:top w:val="none" w:sz="0" w:space="0" w:color="auto"/>
        <w:left w:val="none" w:sz="0" w:space="0" w:color="auto"/>
        <w:bottom w:val="none" w:sz="0" w:space="0" w:color="auto"/>
        <w:right w:val="none" w:sz="0" w:space="0" w:color="auto"/>
      </w:divBdr>
    </w:div>
    <w:div w:id="2042245008">
      <w:bodyDiv w:val="1"/>
      <w:marLeft w:val="0"/>
      <w:marRight w:val="0"/>
      <w:marTop w:val="0"/>
      <w:marBottom w:val="0"/>
      <w:divBdr>
        <w:top w:val="none" w:sz="0" w:space="0" w:color="auto"/>
        <w:left w:val="none" w:sz="0" w:space="0" w:color="auto"/>
        <w:bottom w:val="none" w:sz="0" w:space="0" w:color="auto"/>
        <w:right w:val="none" w:sz="0" w:space="0" w:color="auto"/>
      </w:divBdr>
    </w:div>
    <w:div w:id="204960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3852F-6430-49A8-8088-D260EE8F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26</Pages>
  <Words>6597</Words>
  <Characters>37607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 PingRu</dc:creator>
  <cp:keywords/>
  <dc:description/>
  <cp:lastModifiedBy>Thiện Trang Thích</cp:lastModifiedBy>
  <cp:revision>213</cp:revision>
  <dcterms:created xsi:type="dcterms:W3CDTF">2022-12-19T23:24:00Z</dcterms:created>
  <dcterms:modified xsi:type="dcterms:W3CDTF">2023-03-28T22:02:00Z</dcterms:modified>
</cp:coreProperties>
</file>