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41C1" w14:textId="077FF1B2" w:rsidR="00D857FF" w:rsidRPr="004D23F8" w:rsidRDefault="009647F1" w:rsidP="00B80051">
      <w:pPr>
        <w:spacing w:line="360" w:lineRule="auto"/>
        <w:jc w:val="center"/>
        <w:rPr>
          <w:rFonts w:cs="Times New Roman"/>
          <w:b/>
          <w:color w:val="0000CC"/>
          <w:szCs w:val="32"/>
          <w:lang w:val="vi-VN"/>
        </w:rPr>
      </w:pPr>
      <w:r w:rsidRPr="004D23F8">
        <w:rPr>
          <w:rFonts w:cs="Times New Roman"/>
          <w:b/>
          <w:color w:val="0000CC"/>
          <w:szCs w:val="32"/>
          <w:lang w:val="vi-VN"/>
        </w:rPr>
        <w:t>TỊNH ĐỘ ĐẠI KINH KHOA CHÚ 2014</w:t>
      </w:r>
    </w:p>
    <w:p w14:paraId="7EA2BF19" w14:textId="6CC560E0" w:rsidR="00D857FF" w:rsidRPr="004D23F8" w:rsidRDefault="009647F1" w:rsidP="00B80051">
      <w:pPr>
        <w:spacing w:line="360" w:lineRule="auto"/>
        <w:jc w:val="center"/>
        <w:rPr>
          <w:rFonts w:cs="Times New Roman"/>
          <w:b/>
          <w:color w:val="0000CC"/>
          <w:szCs w:val="32"/>
          <w:lang w:val="vi-VN"/>
        </w:rPr>
      </w:pPr>
      <w:r w:rsidRPr="004D23F8">
        <w:rPr>
          <w:rFonts w:cs="Times New Roman"/>
          <w:b/>
          <w:color w:val="0000CC"/>
          <w:szCs w:val="32"/>
          <w:lang w:val="vi-VN"/>
        </w:rPr>
        <w:t>(Giảng lần thứ 4)</w:t>
      </w:r>
    </w:p>
    <w:p w14:paraId="01A883D3" w14:textId="6B2258A0" w:rsidR="00D857FF" w:rsidRPr="004D23F8" w:rsidRDefault="009647F1" w:rsidP="00B80051">
      <w:pPr>
        <w:spacing w:line="360" w:lineRule="auto"/>
        <w:jc w:val="center"/>
        <w:rPr>
          <w:rFonts w:cs="Times New Roman"/>
          <w:b/>
          <w:color w:val="0000CC"/>
          <w:szCs w:val="32"/>
          <w:lang w:val="vi-VN"/>
        </w:rPr>
      </w:pPr>
      <w:r w:rsidRPr="004D23F8">
        <w:rPr>
          <w:rFonts w:cs="Times New Roman"/>
          <w:b/>
          <w:color w:val="0000CC"/>
          <w:szCs w:val="32"/>
          <w:lang w:val="vi-VN"/>
        </w:rPr>
        <w:t>PHẨM 2: ĐỨC TUÂN PHỔ HIỀN:</w:t>
      </w:r>
    </w:p>
    <w:p w14:paraId="033D7311" w14:textId="1FAED7A8" w:rsidR="00D857FF" w:rsidRPr="004D23F8" w:rsidRDefault="009647F1" w:rsidP="00B80051">
      <w:pPr>
        <w:spacing w:line="360" w:lineRule="auto"/>
        <w:jc w:val="center"/>
        <w:rPr>
          <w:rFonts w:cs="Times New Roman"/>
          <w:b/>
          <w:color w:val="0000CC"/>
          <w:szCs w:val="32"/>
          <w:lang w:val="vi-VN"/>
        </w:rPr>
      </w:pPr>
      <w:r w:rsidRPr="004D23F8">
        <w:rPr>
          <w:rFonts w:cs="Times New Roman"/>
          <w:b/>
          <w:color w:val="0000CC"/>
          <w:szCs w:val="32"/>
          <w:lang w:val="vi-VN"/>
        </w:rPr>
        <w:t>Tuân Tu Đức Của Phổ Hiền</w:t>
      </w:r>
    </w:p>
    <w:p w14:paraId="6B2FAF52" w14:textId="1194004E" w:rsidR="00D857FF" w:rsidRPr="004D23F8" w:rsidRDefault="009647F1" w:rsidP="00B80051">
      <w:pPr>
        <w:spacing w:line="360" w:lineRule="auto"/>
        <w:jc w:val="center"/>
        <w:rPr>
          <w:rFonts w:cs="Times New Roman"/>
          <w:b/>
          <w:color w:val="0000CC"/>
          <w:szCs w:val="32"/>
          <w:lang w:val="vi-VN"/>
        </w:rPr>
      </w:pPr>
      <w:r w:rsidRPr="004D23F8">
        <w:rPr>
          <w:rFonts w:cs="Times New Roman"/>
          <w:b/>
          <w:color w:val="0000CC"/>
          <w:szCs w:val="32"/>
          <w:lang w:val="vi-VN"/>
        </w:rPr>
        <w:t>Tập 105</w:t>
      </w:r>
    </w:p>
    <w:p w14:paraId="1ECB1167" w14:textId="75DC739E" w:rsidR="00D857FF" w:rsidRPr="004D23F8" w:rsidRDefault="009647F1" w:rsidP="00B80051">
      <w:pPr>
        <w:spacing w:line="360" w:lineRule="auto"/>
        <w:jc w:val="center"/>
        <w:rPr>
          <w:rFonts w:cs="Times New Roman"/>
          <w:b/>
          <w:color w:val="0000CC"/>
          <w:szCs w:val="32"/>
          <w:lang w:val="vi-VN"/>
        </w:rPr>
      </w:pPr>
      <w:r w:rsidRPr="004D23F8">
        <w:rPr>
          <w:rFonts w:cs="Times New Roman"/>
          <w:b/>
          <w:color w:val="0000CC"/>
          <w:szCs w:val="32"/>
          <w:lang w:val="vi-VN"/>
        </w:rPr>
        <w:t>Hòa thượng Thích Tịnh Không chủ giảng.</w:t>
      </w:r>
    </w:p>
    <w:p w14:paraId="6D5648FC" w14:textId="254C78F3" w:rsidR="00D857FF" w:rsidRPr="004D23F8" w:rsidRDefault="009647F1" w:rsidP="00B80051">
      <w:pPr>
        <w:spacing w:line="360" w:lineRule="auto"/>
        <w:jc w:val="center"/>
        <w:rPr>
          <w:rFonts w:cs="Times New Roman"/>
          <w:b/>
          <w:color w:val="0000CC"/>
          <w:szCs w:val="32"/>
          <w:lang w:val="vi-VN"/>
        </w:rPr>
      </w:pPr>
      <w:r w:rsidRPr="004D23F8">
        <w:rPr>
          <w:rFonts w:cs="Times New Roman"/>
          <w:b/>
          <w:color w:val="0000CC"/>
          <w:szCs w:val="32"/>
          <w:lang w:val="vi-VN"/>
        </w:rPr>
        <w:t>Giảng tại: Tịnh Tông Học Viện Australia.</w:t>
      </w:r>
    </w:p>
    <w:p w14:paraId="47CF4961" w14:textId="01C8C232" w:rsidR="00D857FF" w:rsidRPr="004D23F8" w:rsidRDefault="009647F1" w:rsidP="00B80051">
      <w:pPr>
        <w:spacing w:line="360" w:lineRule="auto"/>
        <w:jc w:val="center"/>
        <w:rPr>
          <w:rFonts w:cs="Times New Roman"/>
          <w:b/>
          <w:color w:val="0000CC"/>
          <w:szCs w:val="32"/>
          <w:lang w:val="vi-VN"/>
        </w:rPr>
      </w:pPr>
      <w:r w:rsidRPr="004D23F8">
        <w:rPr>
          <w:rFonts w:cs="Times New Roman"/>
          <w:b/>
          <w:color w:val="0000CC"/>
          <w:szCs w:val="32"/>
          <w:lang w:val="vi-VN"/>
        </w:rPr>
        <w:t>Thời gian: Ngày 08 tháng 09 năm 2014.</w:t>
      </w:r>
    </w:p>
    <w:p w14:paraId="658282A3" w14:textId="0DCEA952" w:rsidR="00D857FF" w:rsidRPr="004D23F8" w:rsidRDefault="009647F1" w:rsidP="00B80051">
      <w:pPr>
        <w:spacing w:line="360" w:lineRule="auto"/>
        <w:jc w:val="center"/>
        <w:rPr>
          <w:rFonts w:cs="Times New Roman"/>
          <w:b/>
          <w:color w:val="0000CC"/>
          <w:szCs w:val="32"/>
          <w:lang w:val="vi-VN"/>
        </w:rPr>
      </w:pPr>
      <w:r w:rsidRPr="004D23F8">
        <w:rPr>
          <w:rFonts w:cs="Times New Roman"/>
          <w:b/>
          <w:color w:val="0000CC"/>
          <w:szCs w:val="32"/>
          <w:lang w:val="vi-VN"/>
        </w:rPr>
        <w:t>Dịch giả: Chân Hạnh Ánh.</w:t>
      </w:r>
    </w:p>
    <w:p w14:paraId="0BDAC4A8" w14:textId="4C426843" w:rsidR="00D857FF" w:rsidRPr="004D23F8" w:rsidRDefault="009647F1" w:rsidP="00B80051">
      <w:pPr>
        <w:spacing w:line="360" w:lineRule="auto"/>
        <w:jc w:val="center"/>
        <w:rPr>
          <w:rFonts w:cs="Times New Roman"/>
          <w:b/>
          <w:color w:val="0000CC"/>
          <w:szCs w:val="32"/>
          <w:lang w:val="vi-VN"/>
        </w:rPr>
      </w:pPr>
      <w:r w:rsidRPr="004D23F8">
        <w:rPr>
          <w:rFonts w:cs="Times New Roman"/>
          <w:b/>
          <w:color w:val="0000CC"/>
          <w:szCs w:val="32"/>
          <w:lang w:val="vi-VN"/>
        </w:rPr>
        <w:t>Giảo chánh: Thích Thiện Trang.</w:t>
      </w:r>
    </w:p>
    <w:p w14:paraId="26F635BE" w14:textId="2AA6A909" w:rsidR="00D857FF" w:rsidRPr="004D23F8" w:rsidRDefault="009647F1" w:rsidP="00B80051">
      <w:pPr>
        <w:spacing w:line="360" w:lineRule="auto"/>
        <w:jc w:val="center"/>
        <w:rPr>
          <w:rFonts w:eastAsia="DFKai-SB" w:cs="Times New Roman"/>
          <w:color w:val="0000CC"/>
          <w:szCs w:val="32"/>
          <w:lang w:val="vi-VN" w:eastAsia="zh-TW"/>
        </w:rPr>
      </w:pPr>
      <w:r w:rsidRPr="004D23F8">
        <w:rPr>
          <w:rFonts w:eastAsia="Times New Roman" w:cs="Times New Roman"/>
          <w:b/>
          <w:color w:val="0000CC"/>
          <w:szCs w:val="32"/>
          <w:lang w:val="vi-VN"/>
        </w:rPr>
        <w:t>Ban Biên Dịch Hoa Tạng Huyền Môn.</w:t>
      </w:r>
    </w:p>
    <w:p w14:paraId="193FA6F2" w14:textId="2FCF3E2F" w:rsidR="00B3530C" w:rsidRPr="004D23F8" w:rsidRDefault="00D857FF" w:rsidP="00D857FF">
      <w:pPr>
        <w:spacing w:line="360" w:lineRule="auto"/>
        <w:jc w:val="both"/>
        <w:rPr>
          <w:rFonts w:eastAsia="DFKai-SB" w:cs="Times New Roman"/>
          <w:color w:val="0000CC"/>
          <w:szCs w:val="32"/>
          <w:lang w:val="vi-VN"/>
        </w:rPr>
      </w:pPr>
      <w:r w:rsidRPr="004D23F8">
        <w:rPr>
          <w:rFonts w:eastAsia="DFKai-SB" w:cs="Times New Roman"/>
          <w:color w:val="0000CC"/>
          <w:szCs w:val="32"/>
          <w:lang w:val="vi-VN" w:eastAsia="zh-TW"/>
        </w:rPr>
        <w:tab/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Kính chào chư vị Pháp sư, chư vị đồng học, kính mời ngồi. Mời mọi người cùng tôi quy y Tam Bảo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>: “A-xà-lê tồn niệm, ngã Đệ tử Diệu Âm, thỉ tùng kim nhật, nãi chí mạng tồn, quy y Phật-Đà, lưỡng túc trung tôn, quy y Đạt-Ma, ly dục trung tôn, quy y Tăng-Già, chư chúng trung tôn”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 xml:space="preserve"> (</w:t>
      </w:r>
      <w:r w:rsidR="009647F1" w:rsidRPr="004D23F8">
        <w:rPr>
          <w:rFonts w:eastAsia="DFKai-SB" w:cs="Times New Roman"/>
          <w:i/>
          <w:iCs/>
          <w:color w:val="0000CC"/>
          <w:szCs w:val="32"/>
          <w:lang w:val="vi-VN"/>
        </w:rPr>
        <w:t>3 lần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).</w:t>
      </w:r>
    </w:p>
    <w:p w14:paraId="007E9170" w14:textId="3C915064" w:rsidR="00A35D29" w:rsidRPr="004D23F8" w:rsidRDefault="00B3530C" w:rsidP="00D857FF">
      <w:pPr>
        <w:spacing w:line="360" w:lineRule="auto"/>
        <w:jc w:val="both"/>
        <w:rPr>
          <w:rFonts w:eastAsia="DFKai-SB" w:cs="Times New Roman"/>
          <w:color w:val="FF0000"/>
          <w:szCs w:val="32"/>
          <w:lang w:val="vi-VN"/>
        </w:rPr>
      </w:pPr>
      <w:r w:rsidRPr="004D23F8">
        <w:rPr>
          <w:rFonts w:eastAsia="DFKai-SB" w:cs="Times New Roman"/>
          <w:color w:val="0000CC"/>
          <w:szCs w:val="32"/>
          <w:lang w:val="vi-VN"/>
        </w:rPr>
        <w:tab/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Mời xem Đại Kinh Khoa Chú: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trang 334, hàng thứ ba đếm ngược từ trái qua, hàng thứ ba từ trái qua,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bắt đầu xem từ câu thứ hai:</w:t>
      </w:r>
      <w:r w:rsidR="00267647" w:rsidRPr="004D23F8">
        <w:rPr>
          <w:rFonts w:cs="Times New Roman"/>
          <w:szCs w:val="32"/>
          <w:lang w:val="vi-VN"/>
        </w:rPr>
        <w:t xml:space="preserve"> </w:t>
      </w:r>
    </w:p>
    <w:p w14:paraId="27E23A65" w14:textId="0D586ED2" w:rsidR="00E500BB" w:rsidRPr="004D23F8" w:rsidRDefault="00A35D29" w:rsidP="00D857FF">
      <w:pPr>
        <w:spacing w:line="360" w:lineRule="auto"/>
        <w:jc w:val="both"/>
        <w:rPr>
          <w:rFonts w:cs="Times New Roman"/>
          <w:szCs w:val="32"/>
          <w:lang w:val="vi-VN"/>
        </w:rPr>
      </w:pPr>
      <w:r w:rsidRPr="004D23F8">
        <w:rPr>
          <w:rFonts w:eastAsia="DFKai-SB" w:cs="Times New Roman"/>
          <w:color w:val="FF0000"/>
          <w:szCs w:val="32"/>
          <w:lang w:val="vi-VN"/>
        </w:rPr>
        <w:tab/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>如《嘉祥疏》云：此三昧皆飾法身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>“Như Gia Tường Sớ vân: Thử Tam-muội giai sức Pháp thân”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  <w:lang w:val="vi-VN"/>
        </w:rPr>
        <w:t>(Như Gia Tường Sớ ghi rằng: Tam-muội ấy đều tô điểm cho Pháp thân)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Tam-muội ấy chính là nói về Hoa Nghiêm Tam-muội.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Tiếp theo là lời của Niệm lão: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>蓋謂此三昧悉莊嚴法身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>“</w:t>
      </w:r>
      <w:r w:rsidR="00B02A2E" w:rsidRPr="004D23F8">
        <w:rPr>
          <w:rFonts w:eastAsia="DFKai-SB" w:cs="Times New Roman"/>
          <w:b/>
          <w:bCs/>
          <w:color w:val="0000CC"/>
          <w:szCs w:val="32"/>
          <w:lang w:val="vi-VN"/>
        </w:rPr>
        <w:t xml:space="preserve">Cái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>vị thử Tam-muội tất trang nghiêm Pháp thân”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  <w:lang w:val="vi-VN"/>
        </w:rPr>
        <w:t>(Đại khái nói rằng Tam-muội ấy đều trang nghiêm Pháp thân).</w:t>
      </w:r>
      <w:r w:rsidR="00267647" w:rsidRPr="004D23F8">
        <w:rPr>
          <w:rFonts w:eastAsia="DFKai-SB" w:cs="Times New Roman"/>
          <w:i/>
          <w:iCs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Thế nào là Pháp thân?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>法身即本妙明心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 xml:space="preserve">“Pháp thân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lastRenderedPageBreak/>
        <w:t>tức bổn diệu minh Tâm”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  <w:lang w:val="vi-VN"/>
        </w:rPr>
        <w:t>(Pháp thân tức là tâm vốn vi diệu sáng suốt),</w:t>
      </w:r>
      <w:r w:rsidR="00267647" w:rsidRPr="004D23F8">
        <w:rPr>
          <w:rFonts w:eastAsia="DFKai-SB" w:cs="Times New Roman"/>
          <w:i/>
          <w:iCs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nói cho rõ một chút, chính là Tự Tâm,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chính là tâm của chính mình.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Tâm này rộng lớn không có giới hạn,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thực sự lớn không có ngoài, nhỏ không có trong,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hai câu ấy vô cùng thích hợp để hình dung về tâm,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trên Kinh Hoa Nghiêm nói vô cùng tỉ mỉ.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>故知一切法，無不從此法界流出，復又會歸此法界也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>“Cố tri nhất thiết pháp, vô bất tùng thử Pháp giới lưu xuất, phục hựu hội quy thử Pháp giới dã”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  <w:lang w:val="vi-VN"/>
        </w:rPr>
        <w:t>(Nên biết tất cả pháp, không pháp nào chẳng lưu xuất từ Pháp giới ấy, mà lại sẽ trở về Pháp giới ấy)</w:t>
      </w:r>
      <w:r w:rsidR="009647F1" w:rsidRPr="004D23F8">
        <w:rPr>
          <w:rFonts w:cs="Times New Roman"/>
          <w:i/>
          <w:iCs/>
          <w:color w:val="0000CC"/>
          <w:szCs w:val="32"/>
          <w:lang w:val="vi-VN"/>
        </w:rPr>
        <w:t>.</w:t>
      </w:r>
      <w:r w:rsidR="00267647" w:rsidRPr="004D23F8">
        <w:rPr>
          <w:rFonts w:cs="Times New Roman"/>
          <w:i/>
          <w:iCs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Pháp giới ấy chính là toàn vũ trụ: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mà ngày nay nhà Khoa học đã nói,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Pháp giới quá lớn rồi, không có biên giới,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tất cả toàn bộ vạn sự vạn vật trong khoảng vũ trụ: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đều được sanh được hiện từ đó.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Trên Kinh Hoa Nghiêm nói là: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khắp Pháp giới hư không giới: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mười phương ba đời tất cả cõi nước của chư Phật,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là từ tâm tưởng sanh.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17DCA" w:rsidRPr="004D23F8">
        <w:rPr>
          <w:rFonts w:eastAsia="DFKai-SB" w:cs="Times New Roman"/>
          <w:color w:val="0000CC"/>
          <w:szCs w:val="32"/>
          <w:lang w:val="vi-VN"/>
        </w:rPr>
        <w:t xml:space="preserve">Tâm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có thể sanh có thể hiện, tưởng có thể biến, tưởng chính là thức,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cho nên vũ trụ từ đâu đến?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Do tâm hiện thức biến.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Tâm là Chân Tâm, thức là Vọng Tâm,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dùng Chân Tâm là Phật Bồ-tát,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dùng Vọng Tâm là phàm phu sáu đường.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Phàm phu thành Phật,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trên kinh Đại thừa nói rất rõ ràng,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chỉ cần vừa chuyển ý niệm, thì thành Phật rồi.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787FEF" w:rsidRPr="004D23F8">
        <w:rPr>
          <w:rFonts w:eastAsia="DFKai-SB" w:cs="Times New Roman"/>
          <w:color w:val="0000CC"/>
          <w:szCs w:val="32"/>
          <w:lang w:val="vi-VN"/>
        </w:rPr>
        <w:t xml:space="preserve">Buông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xuống Vọng Tâm, Chân Tâm liền hiện ra,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thì người ấy đã thành Phật.</w:t>
      </w:r>
      <w:r w:rsidR="00267647" w:rsidRPr="004D23F8">
        <w:rPr>
          <w:rFonts w:cs="Times New Roman"/>
          <w:szCs w:val="32"/>
          <w:lang w:val="vi-VN"/>
        </w:rPr>
        <w:t xml:space="preserve"> </w:t>
      </w:r>
    </w:p>
    <w:p w14:paraId="52F813B5" w14:textId="522A296C" w:rsidR="00A35D29" w:rsidRPr="004D23F8" w:rsidRDefault="00E500BB" w:rsidP="00D857FF">
      <w:pPr>
        <w:spacing w:line="360" w:lineRule="auto"/>
        <w:jc w:val="both"/>
        <w:rPr>
          <w:rFonts w:cs="Times New Roman"/>
          <w:color w:val="0000CC"/>
          <w:szCs w:val="32"/>
          <w:lang w:val="vi-VN"/>
        </w:rPr>
      </w:pPr>
      <w:r w:rsidRPr="004D23F8">
        <w:rPr>
          <w:rFonts w:cs="Times New Roman"/>
          <w:szCs w:val="32"/>
          <w:lang w:val="vi-VN"/>
        </w:rPr>
        <w:tab/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Vọng Tâm là thế nào?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71C2B" w:rsidRPr="004D23F8">
        <w:rPr>
          <w:rFonts w:eastAsia="DFKai-SB" w:cs="Times New Roman"/>
          <w:color w:val="0000CC"/>
          <w:szCs w:val="32"/>
          <w:lang w:val="vi-VN"/>
        </w:rPr>
        <w:t xml:space="preserve">Chúng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ta đã giảng rất nhiều trên Giảng hội,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nói phổ thông một chút, chính là Khởi tâm động niệm.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Tuy đã nói ra Khởi tâm động niệm,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nhưng chúng ta có khái niệm hay không? Không có.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Khái niệm của chúng ta hoàn toàn sai rồi,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cho rằng hiện nay ta khởi tâm này, động ý niệm này,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không phải vậy.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 xml:space="preserve">Đây là như trên </w:t>
      </w:r>
      <w:r w:rsidR="00DF3A19" w:rsidRPr="004D23F8">
        <w:rPr>
          <w:rFonts w:eastAsia="DFKai-SB" w:cs="Times New Roman"/>
          <w:color w:val="0000CC"/>
          <w:szCs w:val="32"/>
          <w:lang w:val="vi-VN"/>
        </w:rPr>
        <w:t xml:space="preserve">kinh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Đại thừa nói: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một niệm bất giác đầu tiên,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chúng ta cũng không có khái niệm về một niệm đó.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7F32D9" w:rsidRPr="004D23F8">
        <w:rPr>
          <w:rFonts w:eastAsia="DFKai-SB" w:cs="Times New Roman"/>
          <w:color w:val="0000CC"/>
          <w:szCs w:val="32"/>
          <w:lang w:val="vi-VN"/>
        </w:rPr>
        <w:t xml:space="preserve">Đức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Thế Tôn đối thoại cùng Bồ-tát Di Lặc,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có một đoạn thế này, đức Thế Tôn hỏi Bồ-tát Di Lặc: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>心有所念，幾念幾相識耶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>“Tâm hữu sở niệm, kỷ niệm kỷ tướng thức da?”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  <w:lang w:val="vi-VN"/>
        </w:rPr>
        <w:t>(Ý niệm có bởi tâm, có mấy niệm mấy tướng thức?)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 xml:space="preserve">Trong câu này đức Phật đã hỏi mấy </w:t>
      </w:r>
      <w:r w:rsidR="009647F1" w:rsidRPr="004D23F8">
        <w:rPr>
          <w:rFonts w:cs="Times New Roman"/>
          <w:color w:val="0000CC"/>
          <w:szCs w:val="32"/>
          <w:lang w:val="vi-VN"/>
        </w:rPr>
        <w:lastRenderedPageBreak/>
        <w:t>vấn đề.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Tâm của phàm phu chúng ta có một niệm,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khởi một ý niệm,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đây chính là ý niệm mà hiện nay chúng ta giảng,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ý niệm ngay trong khái niệm.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 xml:space="preserve">Đức Phật </w:t>
      </w:r>
      <w:r w:rsidR="001519E4" w:rsidRPr="004D23F8">
        <w:rPr>
          <w:rFonts w:cs="Times New Roman"/>
          <w:color w:val="0000CC"/>
          <w:szCs w:val="32"/>
          <w:lang w:val="vi-VN"/>
        </w:rPr>
        <w:t>đã</w:t>
      </w:r>
      <w:r w:rsidR="009647F1" w:rsidRPr="004D23F8">
        <w:rPr>
          <w:rFonts w:cs="Times New Roman"/>
          <w:color w:val="0000CC"/>
          <w:szCs w:val="32"/>
          <w:lang w:val="vi-VN"/>
        </w:rPr>
        <w:t xml:space="preserve"> hỏi, trong ý niệm này có mấy niệm?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5A57B2" w:rsidRPr="004D23F8">
        <w:rPr>
          <w:rFonts w:cs="Times New Roman"/>
          <w:color w:val="0000CC"/>
          <w:szCs w:val="32"/>
          <w:lang w:val="vi-VN"/>
        </w:rPr>
        <w:t xml:space="preserve">Mấy </w:t>
      </w:r>
      <w:r w:rsidR="009647F1" w:rsidRPr="004D23F8">
        <w:rPr>
          <w:rFonts w:cs="Times New Roman"/>
          <w:color w:val="0000CC"/>
          <w:szCs w:val="32"/>
          <w:lang w:val="vi-VN"/>
        </w:rPr>
        <w:t>niệm đó là ý niệm vi tế,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chính là một niệm bất giác.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Có bao nhiêu một niệm bất giác,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chư vị mới có khái niệm về một ý niệm,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ta đã khởi lên ý niệm.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Có bao nhiêu ý niệm, ý niệm vi tế,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vậy là mấy niệm.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Mấy tướng? Tướng là hiện tượng vật chất,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có mấy tướng.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Còn có mấy thức? Mấy tướng thức,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tướng chính là sắc trong năm uẩn,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thức chính là thọ tưởng hành thức,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kết hợp lại chính là năm uẩn.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Ngay trong một niệm, chúng ta động một niệm,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ngay trong một niệm,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có mấy niệm? Mấy tướng? Mấy thức?</w:t>
      </w:r>
      <w:r w:rsidR="00267647" w:rsidRPr="004D23F8">
        <w:rPr>
          <w:rFonts w:cs="Times New Roman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ab/>
      </w:r>
    </w:p>
    <w:p w14:paraId="461EC712" w14:textId="7C8A0F2E" w:rsidR="00723DDC" w:rsidRPr="004D23F8" w:rsidRDefault="00A35D29" w:rsidP="00D857FF">
      <w:pPr>
        <w:spacing w:line="360" w:lineRule="auto"/>
        <w:jc w:val="both"/>
        <w:rPr>
          <w:rFonts w:eastAsia="DFKai-SB" w:cs="Times New Roman"/>
          <w:color w:val="FF0000"/>
          <w:szCs w:val="32"/>
          <w:lang w:val="vi-VN"/>
        </w:rPr>
      </w:pPr>
      <w:r w:rsidRPr="004D23F8">
        <w:rPr>
          <w:rFonts w:cs="Times New Roman"/>
          <w:color w:val="0000CC"/>
          <w:szCs w:val="32"/>
          <w:lang w:val="vi-VN"/>
        </w:rPr>
        <w:tab/>
      </w:r>
      <w:r w:rsidR="009647F1" w:rsidRPr="004D23F8">
        <w:rPr>
          <w:rFonts w:cs="Times New Roman"/>
          <w:color w:val="0000CC"/>
          <w:szCs w:val="32"/>
          <w:lang w:val="vi-VN"/>
        </w:rPr>
        <w:t>Bồ-tát Di Lặc trả lời,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đức Phật hỏi đáp cùng Bồ-tát Di Lặc: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là nói cho chúng ta nghe,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nói ra chân tướng của vũ trụ, Thật tướng các pháp.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Cũng chính là như Đại sư Huệ Năng đã nói: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>何期自性，能生萬法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>“Hà kỳ Tự Tánh, năng sanh vạn pháp”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  <w:lang w:val="vi-VN"/>
        </w:rPr>
        <w:t>(Nào ngờ Tự Tánh, có thể sanh ra vạn pháp)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phải ghi nhớ câu nói này.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Vạn pháp bao gồm tất cả pháp của thế gian và xuất thế gian,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Phật pháp cũng ở trong,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không có pháp nào là ngoại lệ.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Tất cả pháp ấy từ đâu mà đến?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633665" w:rsidRPr="004D23F8">
        <w:rPr>
          <w:rFonts w:cs="Times New Roman"/>
          <w:color w:val="0000CC"/>
          <w:szCs w:val="32"/>
          <w:lang w:val="vi-VN"/>
        </w:rPr>
        <w:t>L</w:t>
      </w:r>
      <w:r w:rsidR="009647F1" w:rsidRPr="004D23F8">
        <w:rPr>
          <w:rFonts w:cs="Times New Roman"/>
          <w:color w:val="0000CC"/>
          <w:szCs w:val="32"/>
          <w:lang w:val="vi-VN"/>
        </w:rPr>
        <w:t>à do Tự Tánh sanh ra,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Tự Tánh chính là Tự Tâm được giảng ở đây,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Chân Tâm của chính mình.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Minh Tâm kiến Tánh được nói trong Thiền tông,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Tánh được thấy là thế nào? Chính là Tự Tâm,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chư vị thực sự sáng tỏ rồi, thực sự giác ngộ rồi,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tất cả pháp là do Tự Tâm của ta biến ra.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Nên biết tất cả pháp,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trong tất cả pháp có Phật pháp,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không có pháp nào là ngoại lệ,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không có gì chẳng lưu xuất từ Pháp giới ấy.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Pháp giới chính là Chân Tâm,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hiện nay nhà Khoa học xưng là điểm số 0,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vẽ một số 0, sinh ra từ điểm số 0.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1E4966" w:rsidRPr="004D23F8">
        <w:rPr>
          <w:rFonts w:cs="Times New Roman"/>
          <w:color w:val="0000CC"/>
          <w:szCs w:val="32"/>
          <w:lang w:val="vi-VN"/>
        </w:rPr>
        <w:t xml:space="preserve">Chính </w:t>
      </w:r>
      <w:r w:rsidR="009647F1" w:rsidRPr="004D23F8">
        <w:rPr>
          <w:rFonts w:cs="Times New Roman"/>
          <w:color w:val="0000CC"/>
          <w:szCs w:val="32"/>
          <w:lang w:val="vi-VN"/>
        </w:rPr>
        <w:t>là một niệm bất giác.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Một niệm bất giác vô cùng khó hiểu,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vũ trụ xuất hiện rồi.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Nếu chư vị từng đọc Vọng Tận Hoàn Nguyên Quán: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của Đại sư Hiền Thủ,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thì chư vị sẽ có một khái niệm tương đối rõ ràng.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Từ một thể khởi hai dụng, một thể chính là Tự Tánh,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chính là Chân Tâm, cũng gọi là Pháp giới.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Tất cả pháp chính là: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vạn pháp mà Đại sư Huệ Năng giảng,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tất cả pháp của thế gian và xuất thế gian,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 xml:space="preserve">tất cả pháp ấy vô </w:t>
      </w:r>
      <w:r w:rsidR="009647F1" w:rsidRPr="004D23F8">
        <w:rPr>
          <w:rFonts w:cs="Times New Roman"/>
          <w:color w:val="0000CC"/>
          <w:szCs w:val="32"/>
          <w:lang w:val="vi-VN"/>
        </w:rPr>
        <w:lastRenderedPageBreak/>
        <w:t>lượng vô biên, không có số lượng,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quá lớn rồi, quá nhiều rồi, nói không hết.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Không những chúng ta nói không hết,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mà chư Phật Như Lai cùng đến diễn nói cho chúng ta,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diễn vô lượng kiếp cũng không hết,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đó là điều chúng ta không thể không biết,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ấy là Chân tướng.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Nhưng những hiện tướng được hiện đó: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đều là giả, không phải thật,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tướng của sáu đường, mười Pháp giới là ảo tướng,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căn bản chính là không có những thứ ấy,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mà là 8 thức 51 tâm sở: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đã bóp méo Nhất chân Pháp giới,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biến thành ảo tướng này.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Ở trên Kinh Kim Cang,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đức Phật dùng mộng ảo bọt bóng làm ví dụ,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ví dụ rất hay,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nói rõ hiện tướng này là giả,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hoàn toàn không thể được.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Hiện tướng này từ đâu mà đến?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Từ một niệm bất giác mà đến.</w:t>
      </w:r>
      <w:r w:rsidR="00B3530C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ab/>
      </w:r>
    </w:p>
    <w:p w14:paraId="16085003" w14:textId="2B4B2482" w:rsidR="00E44066" w:rsidRPr="004D23F8" w:rsidRDefault="00723DDC" w:rsidP="00D857FF">
      <w:pPr>
        <w:spacing w:line="360" w:lineRule="auto"/>
        <w:jc w:val="both"/>
        <w:rPr>
          <w:rFonts w:eastAsia="DFKai-SB" w:cs="Times New Roman"/>
          <w:color w:val="FF0000"/>
          <w:szCs w:val="32"/>
          <w:lang w:val="vi-VN" w:eastAsia="zh-TW"/>
        </w:rPr>
      </w:pPr>
      <w:r w:rsidRPr="004D23F8">
        <w:rPr>
          <w:rFonts w:eastAsia="DFKai-SB" w:cs="Times New Roman"/>
          <w:color w:val="FF0000"/>
          <w:szCs w:val="32"/>
          <w:lang w:val="vi-VN"/>
        </w:rPr>
        <w:tab/>
      </w:r>
      <w:r w:rsidR="009647F1" w:rsidRPr="004D23F8">
        <w:rPr>
          <w:rFonts w:cs="Times New Roman"/>
          <w:color w:val="0000CC"/>
          <w:szCs w:val="32"/>
          <w:lang w:val="vi-VN"/>
        </w:rPr>
        <w:t>Trong một niệm này có mấy ý niệm vi tế?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Bồ-tát Di Lặc nói với chúng ta,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một gảy ngón tay,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thời gian một gảy ngón tay rất ngắn,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một gảy ngón tay có 32 ức trăm ngàn niệm,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chư vị ghi nhớ con số này.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Đơn vị là trăm ngàn, trăm ngàn chính là mười vạn,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100 lần ngàn, là mười vạn.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32 ức nhân với mười vạn,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nhân ra thành: 320 ngàn tỷ,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một gảy ngón tay này có 320 ngàn tỷ tế niệm,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ý niệm vi tế.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 xml:space="preserve">Bồ-tát tiếp tục nói là: 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>念念成形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>“</w:t>
      </w:r>
      <w:r w:rsidR="003649A0" w:rsidRPr="004D23F8">
        <w:rPr>
          <w:rFonts w:eastAsia="DFKai-SB" w:cs="Times New Roman"/>
          <w:b/>
          <w:bCs/>
          <w:color w:val="0000CC"/>
          <w:szCs w:val="32"/>
          <w:lang w:val="vi-VN"/>
        </w:rPr>
        <w:t xml:space="preserve">Niệm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>niệm thành hình”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hình chính là hiện tượng vật chất,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là sắc tướng trong năm uẩn.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Kinh giáo của chúng ta giảng về: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sáu căn sáu trần, sáu căn sáu trần chính là tướng,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mỗi ý niệm đều có sắc tướng,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chính là có tướng của sáu căn sáu trần,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 xml:space="preserve">đồng thời, 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>形皆有識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>“hình giai hữu thức”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  <w:lang w:val="vi-VN"/>
        </w:rPr>
        <w:t>(hình đều có thức),</w:t>
      </w:r>
      <w:r w:rsidR="00267647" w:rsidRPr="004D23F8">
        <w:rPr>
          <w:rFonts w:eastAsia="DFKai-SB" w:cs="Times New Roman"/>
          <w:i/>
          <w:iCs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hình là hiện tượng vật chất,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trong hiện tượng vật chất,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đều có thọ tưởng hành thức.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Khoa học của thế gian chúng ta ngày nay,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nói về thời gian, là dùng giây làm đơn vị,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chư vị thử nghĩ,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một giây chúng ta có thể gảy mấy lần?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Người trẻ tuổi, thể lực tốt,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có thể gảy mấy lần? Có thể gảy bảy lần.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320 ngàn tỷ nhân 7, 3 nhân 7 là 21,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chư vị tự mình tính toán kỹ,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320 ngàn tỷ nhân 7, trong một giây,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hơn 2 triệu 100 ngàn tỷ</w:t>
      </w:r>
      <w:r w:rsidR="006F2421" w:rsidRPr="004D23F8">
        <w:rPr>
          <w:rFonts w:cs="Times New Roman"/>
          <w:color w:val="0000CC"/>
          <w:szCs w:val="32"/>
          <w:lang w:val="vi-VN"/>
        </w:rPr>
        <w:t xml:space="preserve"> lần</w:t>
      </w:r>
      <w:r w:rsidR="009647F1" w:rsidRPr="004D23F8">
        <w:rPr>
          <w:rFonts w:cs="Times New Roman"/>
          <w:color w:val="0000CC"/>
          <w:szCs w:val="32"/>
          <w:lang w:val="vi-VN"/>
        </w:rPr>
        <w:t>, trong một giây.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Là nói điều gì? Sanh diệt,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niệm trước diệt, niệm sau sanh,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 xml:space="preserve">trong ý niệm này có hiện tượng </w:t>
      </w:r>
      <w:r w:rsidR="009647F1" w:rsidRPr="004D23F8">
        <w:rPr>
          <w:rFonts w:cs="Times New Roman"/>
          <w:color w:val="0000CC"/>
          <w:szCs w:val="32"/>
          <w:lang w:val="vi-VN"/>
        </w:rPr>
        <w:lastRenderedPageBreak/>
        <w:t>vật chất, có hiện tượng tinh thần,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chính là đã đầy đủ sắc thọ tưởng hành thức.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 xml:space="preserve">Là Khoa học </w:t>
      </w:r>
      <w:r w:rsidR="005C2749" w:rsidRPr="004D23F8">
        <w:rPr>
          <w:rFonts w:cs="Times New Roman"/>
          <w:color w:val="0000CC"/>
          <w:szCs w:val="32"/>
          <w:lang w:val="vi-VN"/>
        </w:rPr>
        <w:t xml:space="preserve">được </w:t>
      </w:r>
      <w:r w:rsidR="009647F1" w:rsidRPr="004D23F8">
        <w:rPr>
          <w:rFonts w:cs="Times New Roman"/>
          <w:color w:val="0000CC"/>
          <w:szCs w:val="32"/>
          <w:lang w:val="vi-VN"/>
        </w:rPr>
        <w:t>giảng trên kinh Đại thừa.</w:t>
      </w:r>
      <w:r w:rsidR="00267647" w:rsidRPr="004D23F8">
        <w:rPr>
          <w:rFonts w:cs="Times New Roman"/>
          <w:szCs w:val="32"/>
          <w:lang w:val="vi-VN"/>
        </w:rPr>
        <w:t xml:space="preserve"> </w:t>
      </w:r>
    </w:p>
    <w:p w14:paraId="07AB00DC" w14:textId="0A1ACBDB" w:rsidR="007936FC" w:rsidRPr="004D23F8" w:rsidRDefault="00E44066" w:rsidP="00D857FF">
      <w:pPr>
        <w:spacing w:line="360" w:lineRule="auto"/>
        <w:jc w:val="both"/>
        <w:rPr>
          <w:rFonts w:cs="Times New Roman"/>
          <w:color w:val="0000CC"/>
          <w:szCs w:val="32"/>
          <w:lang w:val="vi-VN"/>
        </w:rPr>
      </w:pPr>
      <w:r w:rsidRPr="004D23F8">
        <w:rPr>
          <w:rFonts w:eastAsia="DFKai-SB" w:cs="Times New Roman"/>
          <w:color w:val="FF0000"/>
          <w:szCs w:val="32"/>
          <w:lang w:val="vi-VN" w:eastAsia="zh-TW"/>
        </w:rPr>
        <w:tab/>
      </w:r>
      <w:r w:rsidR="009647F1" w:rsidRPr="004D23F8">
        <w:rPr>
          <w:rFonts w:cs="Times New Roman"/>
          <w:color w:val="0000CC"/>
          <w:szCs w:val="32"/>
          <w:lang w:val="vi-VN"/>
        </w:rPr>
        <w:t>Trưa hôm nay,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phóng viên của đài phát thanh đến phỏng vấn tôi,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hỏi tôi trong kinh Phật có Khoa học hay không? Có,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đó là hiện tượng Vật lý.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A00EB3" w:rsidRPr="004D23F8">
        <w:rPr>
          <w:rFonts w:cs="Times New Roman"/>
          <w:color w:val="0000CC"/>
          <w:szCs w:val="32"/>
          <w:lang w:val="vi-VN"/>
        </w:rPr>
        <w:t xml:space="preserve">Loại </w:t>
      </w:r>
      <w:r w:rsidR="009647F1" w:rsidRPr="004D23F8">
        <w:rPr>
          <w:rFonts w:cs="Times New Roman"/>
          <w:color w:val="0000CC"/>
          <w:szCs w:val="32"/>
          <w:lang w:val="vi-VN"/>
        </w:rPr>
        <w:t>sanh diệt này của chúng ta chính là ở trước mắt chúng ta,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chúng ta không nhìn thấy, chúng ta không nghe thấy,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đến ý căn của chúng ta cũng không nghĩ ra.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Tại vì sao? Bởi sanh diệt quá vi tế rồi,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tần suất của một giây, niệm trước diệt, niệm sau sanh,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tần suất sanh diệt ấy,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một giây, ghi nhớ, là hơn 2 triệu 100 ngàn tỷ lần.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Đây là do đức Phật nói ra ở trên kinh,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đã được nhà Cơ học Lượng tử hiện đại chứng minh,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tôi thấy được là báo cáo: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của Tiến sĩ Max Planck nước Đức.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Ông Max Planck có học trò rất nổi tiếng,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nổi tiếng hơn ông, là Einstein,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thầy của ông Einstein.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Cả đời ông chuyên môn nghiên cứu vật chất,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vật chất đến sau cùng là gì?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Nghiên cứu vấn đề này đã có 400 năm,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từng đời từng đời tiếp tục nghiên cứu,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đến tay ông thì sự thật được phơi bày rồi.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Vật chất là gì? Vật chất là giả tướng.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Cho nên ông thấy được Chân tướng, nói với mọi người,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thế gian này căn bản thì không có: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thứ vật chất này tồn tại.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Đây là thật sự, cùng với lời đã nói trên Kinh Kim Cang: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>凡所有相，皆是虛妄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>“Phàm sở hữu tướng, giai thị hư vọng”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  <w:lang w:val="vi-VN"/>
        </w:rPr>
        <w:t>(Những gì có tướng, đều là hư vọng)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đưa ra kết luận tương đồng.</w:t>
      </w:r>
      <w:r w:rsidR="00267647" w:rsidRPr="004D23F8">
        <w:rPr>
          <w:rFonts w:cs="Times New Roman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Vật chất đến sau cùng là sự việc thế nào?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BA2E97" w:rsidRPr="004D23F8">
        <w:rPr>
          <w:rFonts w:cs="Times New Roman"/>
          <w:color w:val="0000CC"/>
          <w:szCs w:val="32"/>
          <w:lang w:val="vi-VN"/>
        </w:rPr>
        <w:t xml:space="preserve">Là </w:t>
      </w:r>
      <w:r w:rsidR="009647F1" w:rsidRPr="004D23F8">
        <w:rPr>
          <w:rFonts w:cs="Times New Roman"/>
          <w:color w:val="0000CC"/>
          <w:szCs w:val="32"/>
          <w:lang w:val="vi-VN"/>
        </w:rPr>
        <w:t>ảo tướng do ý niệm sanh ra.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68226C" w:rsidRPr="004D23F8">
        <w:rPr>
          <w:rFonts w:cs="Times New Roman"/>
          <w:color w:val="0000CC"/>
          <w:szCs w:val="32"/>
          <w:lang w:val="vi-VN"/>
        </w:rPr>
        <w:t xml:space="preserve">Đây </w:t>
      </w:r>
      <w:r w:rsidR="009647F1" w:rsidRPr="004D23F8">
        <w:rPr>
          <w:rFonts w:cs="Times New Roman"/>
          <w:color w:val="0000CC"/>
          <w:szCs w:val="32"/>
          <w:lang w:val="vi-VN"/>
        </w:rPr>
        <w:t>lại là điều phù hợp với kinh Phật,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trên kinh Phật nói là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>相由心生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>“tướng do tâm sanh”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,</w:t>
      </w:r>
      <w:r w:rsidR="00267647" w:rsidRPr="004D23F8">
        <w:rPr>
          <w:rFonts w:eastAsia="DFKai-SB" w:cs="Times New Roman"/>
          <w:b/>
          <w:bCs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tướng chính là hiện tượng vật chất,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hiện tượng vật chất từ đâu mà đến?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Từ ý niệm mà đến.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>一切法從心想生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>“Nhất thiết pháp tùng tâm tưởng sanh”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  <w:lang w:val="vi-VN"/>
        </w:rPr>
        <w:t>(Tất cả pháp từ tâm tưởng sanh)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>境隨心轉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>“cảnh tùy tâm chuyển”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  <w:lang w:val="vi-VN"/>
        </w:rPr>
        <w:t>(cảnh chuyển theo tâm)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đây đều là điều đã nói trên kinh Đại thừa,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đã được họ chứng thực.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Họ dùng phương pháp nào để phát hiện?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Phương pháp giống như điều giảng trên kinh Phật.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Trên kinh Phật là chia vật chất này ra,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 xml:space="preserve">chia thành bảy phần, </w:t>
      </w:r>
      <w:r w:rsidR="009647F1" w:rsidRPr="004D23F8">
        <w:rPr>
          <w:rFonts w:cs="Times New Roman"/>
          <w:color w:val="0000CC"/>
          <w:szCs w:val="32"/>
          <w:lang w:val="vi-VN"/>
        </w:rPr>
        <w:lastRenderedPageBreak/>
        <w:t>từ bụi lông bò;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34444D" w:rsidRPr="004D23F8">
        <w:rPr>
          <w:rFonts w:cs="Times New Roman"/>
          <w:color w:val="0000CC"/>
          <w:szCs w:val="32"/>
          <w:lang w:val="vi-VN"/>
        </w:rPr>
        <w:t xml:space="preserve">Bụi </w:t>
      </w:r>
      <w:r w:rsidR="009647F1" w:rsidRPr="004D23F8">
        <w:rPr>
          <w:rFonts w:cs="Times New Roman"/>
          <w:color w:val="0000CC"/>
          <w:szCs w:val="32"/>
          <w:lang w:val="vi-VN"/>
        </w:rPr>
        <w:t>lông bò chia thành bảy phần,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1 phần 7, là bụi lông dê;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Bụi lông dê lại chia thành 1 phần 7, là bụi lông thỏ;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Bụi lông thỏ chia tiếp được 1 phần 7, là bụi nước;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Bụi nước lại chia thành 1 phần 7,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chính là bụi kim loại.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Chia, chia đến cuối cùng không thể chia tiếp nữa,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chia tiếp thế nào? Không còn nữa,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thì gọi là Lân hư trần,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Cực vi sắc, Cực vi chi vi,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những danh từ ấy là trên kinh Phật.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Họ là dùng phương pháp như vậy.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</w:p>
    <w:p w14:paraId="482A5257" w14:textId="669E98BA" w:rsidR="00AB1B36" w:rsidRPr="004D23F8" w:rsidRDefault="007936FC" w:rsidP="00D857FF">
      <w:pPr>
        <w:spacing w:line="360" w:lineRule="auto"/>
        <w:jc w:val="both"/>
        <w:rPr>
          <w:rFonts w:cs="Times New Roman"/>
          <w:color w:val="0000CC"/>
          <w:szCs w:val="32"/>
          <w:lang w:val="vi-VN"/>
        </w:rPr>
      </w:pPr>
      <w:r w:rsidRPr="004D23F8">
        <w:rPr>
          <w:rFonts w:eastAsia="DFKai-SB" w:cs="Times New Roman"/>
          <w:color w:val="0000CC"/>
          <w:szCs w:val="32"/>
          <w:lang w:val="vi-VN" w:eastAsia="zh-TW"/>
        </w:rPr>
        <w:tab/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80 năm trước, nhà Khoa học phát hiện nguyên tử,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cho rằng nguyên tử là vật chất nhỏ nhất.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Thuận theo sự tiến bộ của Khoa học kỹ thuật sau này,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thiết bị, thiết bị tinh vi phá vỡ nguyên tử</w:t>
      </w:r>
      <w:r w:rsidR="000A2F9C" w:rsidRPr="004D23F8">
        <w:rPr>
          <w:rFonts w:eastAsia="DFKai-SB" w:cs="Times New Roman"/>
          <w:color w:val="0000CC"/>
          <w:szCs w:val="32"/>
          <w:lang w:val="vi-VN"/>
        </w:rPr>
        <w:t>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phá vỡ nguyên tử phát hiện trong nguyên tử: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có Hạt nhân nguyên tử, có Electron, có Neutron,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đó không phải là nhỏ nhất.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Tám năm nay,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Khoa học tiến bộ có thể nói là bước đột phá lớn,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đem Hạt nhân nguyên tử, Electron, Neutron: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đều phá vỡ ra để xem,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phát hiện vật chất nhỏ</w:t>
      </w:r>
      <w:r w:rsidR="00B51B96" w:rsidRPr="004D23F8">
        <w:rPr>
          <w:rFonts w:eastAsia="DFKai-SB" w:cs="Times New Roman"/>
          <w:color w:val="0000CC"/>
          <w:szCs w:val="32"/>
          <w:lang w:val="vi-VN"/>
        </w:rPr>
        <w:t xml:space="preserve"> hơn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cấu thành những thứ ấy,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Khoa học gọi đó là Hạt, Hạt sơ cấp,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Hạt sơ cấp có mấy chục loại.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Những hạt ấy vẫn chưa phải là nhỏ nhất,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vẫn có thể phá vỡ hạt ấy,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sau khi phá vỡ thì nhìn thấy Neutrino.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Lại phá vỡ Neutrino tiếp, thì không còn nữa,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đây chính là như trên kinh Phật giảng: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Cực vi sắc, Lân hư trần, tìm thấy rồi.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Sau khi phá vỡ những hạt ấy,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thì hiện tượng vật chất không còn nữa, nhìn thấy điều gì?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7D0549" w:rsidRPr="004D23F8">
        <w:rPr>
          <w:rFonts w:eastAsia="DFKai-SB" w:cs="Times New Roman"/>
          <w:color w:val="0000CC"/>
          <w:szCs w:val="32"/>
          <w:lang w:val="vi-VN"/>
        </w:rPr>
        <w:t xml:space="preserve">Nhìn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thấy hiện tượng sóng của ý niệm.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Vậy mới bỗng nhiên đại ngộ,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vật chất từ đâu đến? Từ ý niệm mà sanh ra.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Sanh ra loại hiện tượng này,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thời gian tồn tại bao lâu?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551C78" w:rsidRPr="004D23F8">
        <w:rPr>
          <w:rFonts w:eastAsia="DFKai-SB" w:cs="Times New Roman"/>
          <w:color w:val="0000CC"/>
          <w:szCs w:val="32"/>
          <w:lang w:val="vi-VN"/>
        </w:rPr>
        <w:t xml:space="preserve">Đó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là điều đã vừa mới nói với chư vị,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là 1 phần 2 triệu 100 ngàn tỷ một giây,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chính là một giây thì sanh diệt đã là: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2 triệu 100 ngàn tỷ lần, một giây.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Chính là ở trước mắt chúng ta,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chúng ta hoàn toàn không thể giác biết</w:t>
      </w:r>
      <w:r w:rsidR="00735D5F" w:rsidRPr="004D23F8">
        <w:rPr>
          <w:rFonts w:eastAsia="DFKai-SB" w:cs="Times New Roman"/>
          <w:color w:val="0000CC"/>
          <w:szCs w:val="32"/>
          <w:lang w:val="vi-VN"/>
        </w:rPr>
        <w:t>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Vậy gọi là gì? Là mê.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Chúng ta mới có khái niệm về mê này rồi,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thế nào gọi là mê? Dù ở trước mắt chư vị,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bao gồm hiện tướng này của thân thể chúng ta,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đều là ở: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1 phần 2 triệu 100 ngàn tỷ giây,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cũng chính là một giây thì sanh diệt đã trải qua có: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hơn 2 triệu 100 ngàn tỷ lần,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593F13" w:rsidRPr="004D23F8">
        <w:rPr>
          <w:rFonts w:eastAsia="DFKai-SB" w:cs="Times New Roman"/>
          <w:color w:val="0000CC"/>
          <w:szCs w:val="32"/>
          <w:lang w:val="vi-VN"/>
        </w:rPr>
        <w:t xml:space="preserve">làm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sao chúng ta biết được?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</w:p>
    <w:p w14:paraId="2BB3D6EE" w14:textId="10DB4BAF" w:rsidR="00822E2A" w:rsidRPr="004D23F8" w:rsidRDefault="00AB1B36" w:rsidP="00D857FF">
      <w:pPr>
        <w:spacing w:line="360" w:lineRule="auto"/>
        <w:jc w:val="both"/>
        <w:rPr>
          <w:rFonts w:eastAsia="DFKai-SB" w:cs="Times New Roman"/>
          <w:color w:val="0000CC"/>
          <w:szCs w:val="32"/>
          <w:lang w:val="vi-VN" w:eastAsia="zh-TW"/>
        </w:rPr>
      </w:pPr>
      <w:r w:rsidRPr="004D23F8">
        <w:rPr>
          <w:rFonts w:cs="Times New Roman"/>
          <w:color w:val="0000CC"/>
          <w:szCs w:val="32"/>
          <w:lang w:val="vi-VN"/>
        </w:rPr>
        <w:lastRenderedPageBreak/>
        <w:tab/>
      </w:r>
      <w:r w:rsidR="009647F1" w:rsidRPr="004D23F8">
        <w:rPr>
          <w:rFonts w:cs="Times New Roman"/>
          <w:color w:val="0000CC"/>
          <w:szCs w:val="32"/>
          <w:lang w:val="vi-VN"/>
        </w:rPr>
        <w:t>Cho nên tôi có lý do tin tưởng,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qua thêm 30 năm, xấp xỉ, thời gian đó,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Khoa học lại tiến thêm một bước về trước,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hoàn toàn đã chứng minh chân tướng sự thật này,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nhà Khoa học đều thừa nhận rồi,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nhà Khoa học liền đưa ra một lý luận,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gọi là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>以心控物</w:t>
      </w:r>
      <w:r w:rsidR="009647F1" w:rsidRPr="004D23F8">
        <w:rPr>
          <w:rFonts w:eastAsia="DFKai-SB" w:cs="Times New Roman"/>
          <w:color w:val="FF0000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val="vi-VN"/>
        </w:rPr>
        <w:t>“dĩ tâm khống vật”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  <w:lang w:val="vi-VN"/>
        </w:rPr>
        <w:t>(d</w:t>
      </w:r>
      <w:r w:rsidR="009647F1" w:rsidRPr="004D23F8">
        <w:rPr>
          <w:rFonts w:cs="Times New Roman"/>
          <w:bCs/>
          <w:i/>
          <w:iCs/>
          <w:color w:val="0000CC"/>
          <w:szCs w:val="32"/>
          <w:shd w:val="clear" w:color="auto" w:fill="FFFFFF"/>
          <w:lang w:val="vi-VN"/>
        </w:rPr>
        <w:t>ùng tâm khống chế vật</w:t>
      </w:r>
      <w:r w:rsidR="009647F1" w:rsidRPr="004D23F8">
        <w:rPr>
          <w:rFonts w:eastAsia="DFKai-SB" w:cs="Times New Roman"/>
          <w:i/>
          <w:iCs/>
          <w:color w:val="0000CC"/>
          <w:szCs w:val="32"/>
          <w:lang w:val="vi-VN"/>
        </w:rPr>
        <w:t>)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Đó chính là thần thông mà Phật pháp giảng,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từ chứng minh của Khoa học,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ý niệm của chúng ta có thể khống chế vật chất.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Đầu tiên khống chế thân thể,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có thể khiến người được sống mãi không già,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có thể khiến người vĩnh viễn không sanh bệnh,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có thể khiến người mãi mãi không cần ăn uống,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liền giống như người ở thế giới Cực Lạc.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Nhưng họ vẫn chưa thể phát hiện: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trong Chân Tâm có vô lượng trí huệ,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vô lượng công đức, vô lượng năng lực, vô lượng tướng hảo,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nhà Khoa học chưa phát hiện.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Có thể phát hiện những điều này hay không?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Chúng ta phải xem sự phát triển sau này,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có lẽ sẽ phát hiện được.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Tuy phát hiện, nhưng không đạt được thọ dụng,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822E2A" w:rsidRPr="004D23F8">
        <w:rPr>
          <w:rFonts w:cs="Times New Roman"/>
          <w:color w:val="0000CC"/>
          <w:szCs w:val="32"/>
          <w:lang w:val="vi-VN"/>
        </w:rPr>
        <w:t>t</w:t>
      </w:r>
      <w:r w:rsidR="009647F1" w:rsidRPr="004D23F8">
        <w:rPr>
          <w:rFonts w:cs="Times New Roman"/>
          <w:color w:val="0000CC"/>
          <w:szCs w:val="32"/>
          <w:lang w:val="vi-VN"/>
        </w:rPr>
        <w:t>ại vì sao không đạt được thọ dụng?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cs="Times New Roman"/>
          <w:color w:val="0000CC"/>
          <w:szCs w:val="32"/>
          <w:lang w:val="vi-VN"/>
        </w:rPr>
        <w:t>Bởi chưa đoạn phiền não.</w:t>
      </w:r>
      <w:r w:rsidR="00267647" w:rsidRPr="004D23F8">
        <w:rPr>
          <w:rFonts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 w:eastAsia="zh-TW"/>
        </w:rPr>
        <w:tab/>
      </w:r>
    </w:p>
    <w:p w14:paraId="25B74DE3" w14:textId="18FDC513" w:rsidR="0034661A" w:rsidRPr="004D23F8" w:rsidRDefault="00822E2A" w:rsidP="00D857FF">
      <w:pPr>
        <w:spacing w:line="360" w:lineRule="auto"/>
        <w:jc w:val="both"/>
        <w:rPr>
          <w:rFonts w:eastAsia="DFKai-SB" w:cs="Times New Roman"/>
          <w:color w:val="0000CC"/>
          <w:szCs w:val="32"/>
          <w:lang w:val="vi-VN" w:eastAsia="zh-TW"/>
        </w:rPr>
      </w:pPr>
      <w:r w:rsidRPr="004D23F8">
        <w:rPr>
          <w:rFonts w:eastAsia="DFKai-SB" w:cs="Times New Roman"/>
          <w:color w:val="0000CC"/>
          <w:szCs w:val="32"/>
          <w:lang w:val="vi-VN" w:eastAsia="zh-TW"/>
        </w:rPr>
        <w:tab/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Thế giới như vậy có trên kinh Đại thừa,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trên kinh Phật nói với chúng ta,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người thế nào có thể nhìn thấy?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725B1" w:rsidRPr="004D23F8">
        <w:rPr>
          <w:rFonts w:eastAsia="DFKai-SB" w:cs="Times New Roman"/>
          <w:color w:val="0000CC"/>
          <w:szCs w:val="32"/>
          <w:lang w:val="vi-VN"/>
        </w:rPr>
        <w:t xml:space="preserve">Không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cần dùng máy móc, không dùng những thiết bị ấy,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mắt trần của chư vị có thể nhìn thấy, là người nào?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Bát địa trở lên.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Người Bát địa trở lên, các ngài thật được thọ dụng,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hiểu rõ chân tướng sự thật,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các ngài hoàn toàn khôi phục đức dụng của Tự Tánh,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vô lượng trí huệ, vô lượng đức năng, vô lượng tướng hảo.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Thứ nhất là thọ mạng vô lượng,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các ngài đã buông xuống Vô minh phiền não,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chính là Khởi tâm động niệm,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buông xuống hết Phân biệt Chấp trước, chứng Vô thượng Bồ-đề,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thì trí huệ, công đức, năng lực đều hiện ra.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EF5E1A" w:rsidRPr="004D23F8">
        <w:rPr>
          <w:rFonts w:eastAsia="DFKai-SB" w:cs="Times New Roman"/>
          <w:color w:val="0000CC"/>
          <w:szCs w:val="32"/>
          <w:lang w:val="vi-VN"/>
        </w:rPr>
        <w:t xml:space="preserve">Nêu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một ví dụ, là phân thân,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các ngài có thể giống như A Di Đà Phật,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phân vô lượng vô biên thân,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để làm gì? Đi lễ Phật,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vô lượng vô biên cõi nước chư Phật trong mười phương ba đời,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có bao nhiêu cõi nước thì các ngài chia ra bấy nhiêu thân,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nơi của mỗi đức Phật,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các ngài đều có thể đến đó để cúng dường,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để lễ bái, để nghe kinh nghe pháp,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có bản lãnh ấy.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Còn Chân thân? Chân thân ở thế giới Cực Lạc: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 xml:space="preserve">trong Giảng đường lớn của A Di Đà Phật không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lastRenderedPageBreak/>
        <w:t>động,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đức Phật thuyết pháp ở nơi ấy,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các ngài ở nơi đó nghe, không động.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Nhưng phân thân đến trong: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tất cả cõi nước chư Phật ở mười phương ba đời,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để đi làm Phật sự,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Phật sự ấy chính là cúng Phật tu phước,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nghe kinh khai trí huệ, phước huệ song tu.</w:t>
      </w:r>
      <w:r w:rsidR="00267647" w:rsidRPr="004D23F8">
        <w:rPr>
          <w:rFonts w:cs="Times New Roman"/>
          <w:szCs w:val="32"/>
          <w:lang w:val="vi-VN"/>
        </w:rPr>
        <w:t xml:space="preserve"> </w:t>
      </w:r>
    </w:p>
    <w:p w14:paraId="1AA4F4C3" w14:textId="5A7E33DB" w:rsidR="00B151C8" w:rsidRPr="004D23F8" w:rsidRDefault="0034661A" w:rsidP="00D857FF">
      <w:pPr>
        <w:spacing w:line="360" w:lineRule="auto"/>
        <w:jc w:val="both"/>
        <w:rPr>
          <w:rFonts w:eastAsia="DFKai-SB" w:cs="Times New Roman"/>
          <w:color w:val="0000CC"/>
          <w:szCs w:val="32"/>
          <w:lang w:val="vi-VN" w:eastAsia="zh-TW"/>
        </w:rPr>
      </w:pPr>
      <w:r w:rsidRPr="004D23F8">
        <w:rPr>
          <w:rFonts w:eastAsia="DFKai-SB" w:cs="Times New Roman"/>
          <w:color w:val="0000CC"/>
          <w:szCs w:val="32"/>
          <w:lang w:val="vi-VN" w:eastAsia="zh-TW"/>
        </w:rPr>
        <w:tab/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Vậy đầu tiên chúng ta liền nghĩ đến,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lúc nào chúng ta mới có thể chứng được Bát địa?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Đại khái cần vô lượng kiếp.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Chứng được Sơ quả của Tiểu thừa,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từ Sơ quả nâng lên đến Tứ quả A-la-hán: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cần thời gian bao lâu?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Ở trên kinh đức Phật nói với chúng ta,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qua lại bảy lần giữa trên trời và nhân gian,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thọ mạng của nhân gian ngắn, thọ mạng trên trời dài.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Trời Đao Lợi cách chúng ta không xa,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một ngày của trời Đao Lợi là 100 năm của nhân gian,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thọ mạng là 1000 tuổi.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1000 tuổi của trời Đao Lợi,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cũng là một năm có 365 ngày,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chư vị thử nghĩ xem: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thọ mạng của người trời Đao Lợi so với chúng ta,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không cách nào so sánh, họ [sống] quá lâu rồi.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Không hiếm lạ, trời Dạ Ma dài gấp đôi họ,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trời Đâu Suất lại dài gấp đôi trời Dạ Ma.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Vậy chư vị liền hiểu được,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sau khi bậc Tu-đà-hoàn mạng chung thì sanh thiên,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sau khi mạng chung trên trời lại sanh đến nhân gian,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bảy lần qua lại mới có thể chứng được quả A-la-hán,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vượt khỏi sáu đường luân hồi, mà chưa ra khỏi mười Pháp giới.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Các ngài ở Pháp giới Thanh-văn trong mười Pháp giới,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phía trên có Duyên-giác, có Bồ-tát, Phật.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</w:p>
    <w:p w14:paraId="01CCF924" w14:textId="454EA752" w:rsidR="0034661A" w:rsidRPr="004D23F8" w:rsidRDefault="00B151C8" w:rsidP="00D857FF">
      <w:pPr>
        <w:spacing w:line="360" w:lineRule="auto"/>
        <w:jc w:val="both"/>
        <w:rPr>
          <w:rFonts w:eastAsia="DFKai-SB" w:cs="Times New Roman"/>
          <w:color w:val="0000CC"/>
          <w:szCs w:val="32"/>
          <w:lang w:val="vi-VN" w:eastAsia="zh-TW"/>
        </w:rPr>
      </w:pPr>
      <w:r w:rsidRPr="004D23F8">
        <w:rPr>
          <w:rFonts w:eastAsia="DFKai-SB" w:cs="Times New Roman"/>
          <w:color w:val="0000CC"/>
          <w:szCs w:val="32"/>
          <w:lang w:val="vi-VN" w:eastAsia="zh-TW"/>
        </w:rPr>
        <w:tab/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Đức Phật của mười Pháp giới đoạn Vô minh,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cũng chính là sáu căn tiếp xúc với cảnh giới sáu trần,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thực sự không khởi tâm không động niệm nữa.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Nhìn được rõ ràng là trí huệ chiếu kiến,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vô cùng rõ ràng, vô cùng sáng tỏ,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từng sát-na đang thay tấm phim,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không phải chân thật.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Giống như chúng ta xem ti-vi,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một giây ti-vi sanh diệt bao nhiêu lần?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Ti-vi hiện nay là kỹ thuật số, 100 lần,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một giây 100 lần,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chúng ta hoàn toàn không cảm giác được.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Vậy Tự Tánh của chúng ta,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chân tướng sanh diệt của Tự Tánh trong vũ trụ này,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một giây là 2 triệu 100 ngàn tỷ lần,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làm sao chúng ta biết được?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Ngày nay ti-vi tốt nhất là 100 lần,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 xml:space="preserve">100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lastRenderedPageBreak/>
        <w:t>lần sanh diệt trong một giây,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chúng ta nhìn thấy vô cùng giống thật.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Ti-vi cũ trong quá khứ: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là làm từ hoạt hình,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không hiểu được: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chư vị có ấn tượng đó hay không?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Hiện nay không còn nữa, hiện nay loại bỏ mất rồi.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Đây là âm bản của điện ảnh, là đoạn phim,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tốc độ của đoạn phim trong máy chiếu phim,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một giây là 24 lần.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Cũng chính là một giây, ống kính mở ra,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một tấm phim: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cuốn hình chiếu ở trên màn ảnh,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lại đóng ống kính vào,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lại mở ra, chiếu tấm thứ hai,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tốc độ rất nhanh, một giây 24 tấm,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chúng ra nhìn thấy thì rất giống thật.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Ti-vi ngày nay tiến bộ hơn thiết bị ấy,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ti-vi ngày nay là 100 tấm một giây,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chúng ta hoàn toàn không nhìn ra được.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Những điều ấy đã được nhà Khoa học chứng minh,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cho nên trong Phật pháp: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có Khoa học cao cấp, có Triết học cao cấp.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 w:eastAsia="zh-TW"/>
        </w:rPr>
        <w:tab/>
      </w:r>
    </w:p>
    <w:p w14:paraId="7592839A" w14:textId="0730E1CC" w:rsidR="0034661A" w:rsidRPr="004D23F8" w:rsidRDefault="0034661A" w:rsidP="00D857FF">
      <w:pPr>
        <w:spacing w:line="360" w:lineRule="auto"/>
        <w:jc w:val="both"/>
        <w:rPr>
          <w:rFonts w:eastAsia="DFKai-SB" w:cs="Times New Roman"/>
          <w:color w:val="0000CC"/>
          <w:szCs w:val="32"/>
          <w:lang w:eastAsia="zh-TW"/>
        </w:rPr>
      </w:pPr>
      <w:r w:rsidRPr="004D23F8">
        <w:rPr>
          <w:rFonts w:eastAsia="DFKai-SB" w:cs="Times New Roman"/>
          <w:color w:val="0000CC"/>
          <w:szCs w:val="32"/>
          <w:lang w:val="vi-VN" w:eastAsia="zh-TW"/>
        </w:rPr>
        <w:tab/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Giáo dục Phật pháp phổ thế: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là dạy luân lý, đạo đức, giáo dục nhân quả,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nếu người hiểu được ba loại giáo dục này,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thì không dám làm ác, họ sẽ hành thiện tích đức.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Ngày nay chúng ta Khởi tâm động niệm,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lời nói việc làm toàn là nghiệp,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khởi lên ý niệm,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val="vi-VN"/>
        </w:rPr>
        <w:t>trong A-lại-da liền hàm chứa một Chủng tử.</w:t>
      </w:r>
      <w:r w:rsidR="00267647" w:rsidRPr="004D23F8">
        <w:rPr>
          <w:rFonts w:eastAsia="DFKai-SB" w:cs="Times New Roman"/>
          <w:color w:val="0000CC"/>
          <w:szCs w:val="32"/>
          <w:lang w:val="vi-VN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bao nhiêu Chủng tử trong A-lại-da thức?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Ở trên kinh đức Phật nói với chúng ta,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nếu Chủng tử của A-lại-da có tướng,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hiện tướng càng nhỏ hơn nữa,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lớn như Cực vi chi vi,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nhỏ đến không thể nhỏ hơn,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tận hư không khắp Pháp giới đều không dung nạp được,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liền biết những thứ ấy đáng sợ biết bao!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Luân hồi từ đâu mà đến?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Chính là đến từ đó.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Thiện niệm, thiện hạnh kết thành Chủng tử thiện,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cảm được là quả báo của ba đường thiện;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Ý niệm, hành vi bất thiện,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kết thành Chủng tử ác,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cảm được là quả báo của ba đường ác,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sáu đường luân hồi là đến như vậy.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Nếu biết sáu đường luân hồi: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căn bản không có những thứ ấy,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mà hoàn toàn từ trong nghiệp báo của chính mình mà sanh ra.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Tuy sanh ra, mà sát-na sanh diệt,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một giây sanh diệt 2 triệu 100 ngàn tỷ lần.</w:t>
      </w:r>
      <w:r w:rsidR="00B3530C" w:rsidRPr="004D23F8">
        <w:rPr>
          <w:rFonts w:eastAsia="DFKai-SB" w:cs="Times New Roman"/>
          <w:color w:val="0000CC"/>
          <w:szCs w:val="32"/>
        </w:rPr>
        <w:t xml:space="preserve"> </w:t>
      </w:r>
    </w:p>
    <w:p w14:paraId="09FE3469" w14:textId="41F89353" w:rsidR="0034661A" w:rsidRPr="004D23F8" w:rsidRDefault="0034661A" w:rsidP="00D857FF">
      <w:pPr>
        <w:spacing w:line="360" w:lineRule="auto"/>
        <w:jc w:val="both"/>
        <w:rPr>
          <w:rFonts w:cs="Times New Roman"/>
          <w:color w:val="0000CC"/>
          <w:szCs w:val="32"/>
        </w:rPr>
      </w:pPr>
      <w:r w:rsidRPr="004D23F8">
        <w:rPr>
          <w:rFonts w:eastAsia="DFKai-SB" w:cs="Times New Roman"/>
          <w:color w:val="0000CC"/>
          <w:szCs w:val="32"/>
          <w:lang w:eastAsia="zh-TW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Chỉ có đức Phật nói ra Thật tướng,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ngày nay nhà Khoa học đã có cách nhìn khác về Phật giáo,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nhà Khoa học nỗ lực hơn 400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mới phát hiện </w:t>
      </w:r>
      <w:r w:rsidR="009647F1" w:rsidRPr="004D23F8">
        <w:rPr>
          <w:rFonts w:eastAsia="DFKai-SB" w:cs="Times New Roman"/>
          <w:color w:val="0000CC"/>
          <w:szCs w:val="32"/>
        </w:rPr>
        <w:lastRenderedPageBreak/>
        <w:t>Neutrino,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chính là Cực vi sắc được giảng trên kinh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3000 năm trước đức Phật Thích Ca Mâu Ni: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giảng còn rõ ràng hơn họ,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vậy có thể không bội phục chăng?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tất cả pháp là từ Tự Tâm,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Tự Tâm đây chính là Tự Tánh,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Tự Tánh mà Đại sư Huệ Năng giảng,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lưu xuất ra, do Chân Tâm lưu xuất ra.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Sau khi thành Phật lại trở về đến Pháp giới ấy,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thành Phật là thế nào? Trở về đến Tự Tâm,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minh Tâm kiến Tánh.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Sau khi trở về Tự Tâm, vẫn có thể mê lại hay không?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Trên Kinh Lăng Nghiêm có, có đoạn như vậy,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những bậc Bồ-tát ấy thỉnh giáo với đức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sau khi thành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thể vẫn sẽ có một niệm bất giác,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lại khởi lên Vô minh hay không?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Ví dụ đức Phật nêu lên rất hay, nêu ví dụ quặng vàng,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trải qua khai thác tinh luyện, tinh luyện ra vàng thật,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vàng thật sẽ không quay về quặng vàng nữa,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đức Phật dùng tỉ dụ này để nói với chúng ta.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Giáo dục của đức Phật: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dạy chúng ta minh Tâm kiến Tánh, phải hiểu được.</w:t>
      </w:r>
      <w:r w:rsidR="00267647" w:rsidRPr="004D23F8">
        <w:rPr>
          <w:rFonts w:cs="Times New Roman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Tất cả pháp được đức Phật nói trong 49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người xưa chia những pháp ấy làm ba loại lớn.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Loại thứ nhất là Giới luật, Giới luật là thân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1C18B9" w:rsidRPr="004D23F8">
        <w:rPr>
          <w:rFonts w:eastAsia="DFKai-SB" w:cs="Times New Roman"/>
          <w:color w:val="0000CC"/>
          <w:szCs w:val="32"/>
        </w:rPr>
        <w:t xml:space="preserve">oai </w:t>
      </w:r>
      <w:r w:rsidR="009647F1" w:rsidRPr="004D23F8">
        <w:rPr>
          <w:rFonts w:eastAsia="DFKai-SB" w:cs="Times New Roman"/>
          <w:color w:val="0000CC"/>
          <w:szCs w:val="32"/>
        </w:rPr>
        <w:t>nghi, cử chỉ của đức Phật, chính là có quy củ.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Thứ hai là Thiền, Thiền định là tâm Phật.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Vì sao vậy? Bởi vì Tự Tánh vốn định,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CA0376" w:rsidRPr="004D23F8">
        <w:rPr>
          <w:rFonts w:eastAsia="DFKai-SB" w:cs="Times New Roman"/>
          <w:color w:val="0000CC"/>
          <w:szCs w:val="32"/>
        </w:rPr>
        <w:t xml:space="preserve">lúc </w:t>
      </w:r>
      <w:r w:rsidR="009647F1" w:rsidRPr="004D23F8">
        <w:rPr>
          <w:rFonts w:eastAsia="DFKai-SB" w:cs="Times New Roman"/>
          <w:color w:val="0000CC"/>
          <w:szCs w:val="32"/>
        </w:rPr>
        <w:t>khai ngộ, Đại sư Huệ Năng nói với chúng ta,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何期自性，本無動搖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“hà kỳ Tự Tánh, bổn vô động dao”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(nào ngờ Tự Tánh, vốn không dao động)</w:t>
      </w:r>
      <w:r w:rsidR="009647F1" w:rsidRPr="004D23F8">
        <w:rPr>
          <w:rFonts w:eastAsia="DFKai-SB" w:cs="Times New Roman"/>
          <w:color w:val="0000CC"/>
          <w:szCs w:val="32"/>
        </w:rPr>
        <w:t>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vốn không dao động chính là Tự Tánh vốn định.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 xml:space="preserve">Vì sao phải tu định? Bởi vì Chân Tâm của chư vị là định, Vọng </w:t>
      </w:r>
      <w:r w:rsidR="00ED0BD3" w:rsidRPr="004D23F8">
        <w:rPr>
          <w:rFonts w:cs="Times New Roman"/>
          <w:color w:val="0000CC"/>
          <w:szCs w:val="32"/>
        </w:rPr>
        <w:t xml:space="preserve">Tâm </w:t>
      </w:r>
      <w:r w:rsidR="009647F1" w:rsidRPr="004D23F8">
        <w:rPr>
          <w:rFonts w:cs="Times New Roman"/>
          <w:color w:val="0000CC"/>
          <w:szCs w:val="32"/>
        </w:rPr>
        <w:t>của chư vị là động,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Khởi tâm động niệm là Vọng Tâm,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không khởi tâm không động niệm là Chân Tâm,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Chân Tâm là Thiền.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Loại thứ ba chính là Giáo, Giáo chính là: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tất cả kinh giáo của đức Phật đã nói trong 49 năm.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Ở Trung Hoa Đại thừa chia thành tám tông,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trong tám tông, trừ Luật tông, trừ Thiền tông,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những tông khác đều thuộc về Giáo,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Tịnh Độ cũng thuộc về Giáo.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Nếu thêm Thành Thật tông, Câu Xá tông của Tiểu thừa,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thời triều Đường có hai tông đó,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năm cuối triều Đường thì không còn nữa,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từ triều Tống về sau thì đoạn mất,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Tiểu thừa truyền ở Đông Nam Á là tông ấy.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Cho nên Trung Hoa thời xưa có mười tông,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 xml:space="preserve">hiện nay nếu Phật pháp hưng khởi </w:t>
      </w:r>
      <w:r w:rsidR="009647F1" w:rsidRPr="004D23F8">
        <w:rPr>
          <w:rFonts w:cs="Times New Roman"/>
          <w:color w:val="0000CC"/>
          <w:szCs w:val="32"/>
        </w:rPr>
        <w:lastRenderedPageBreak/>
        <w:t>lên,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chúng ta cũng hy vọng: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cả mười tông đều có thể hưng khởi.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Những Tổ sư Đại đức triều Đường: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buông xuống Tiểu thừa [là] có đạo lý của các ngài,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bởi vì Nho và Đạo của Trung Hoa có thể thay thế,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là những thứ của chính Trung Hoa, nên học được thuận tiện.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Dùng cơ sở của Nho và Đạo tiếp nối Đại thừa,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thực nghiệm hơn 1000 năm: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làm được rất thành công.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Ngay trong 1000 năm này,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tại gia xuất gia, Cao tăng Cao sĩ,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rất nhiều người có thành tích khả quan,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chứng minh Nho cùng Đạo: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thực sự có thể thay thế Tiểu thừa.</w:t>
      </w:r>
      <w:r w:rsidR="00267647" w:rsidRPr="004D23F8">
        <w:rPr>
          <w:rFonts w:cs="Times New Roman"/>
          <w:color w:val="0000CC"/>
          <w:szCs w:val="32"/>
        </w:rPr>
        <w:t xml:space="preserve"> </w:t>
      </w:r>
    </w:p>
    <w:p w14:paraId="18FED4EE" w14:textId="0B9C4CB1" w:rsidR="005D6442" w:rsidRPr="004D23F8" w:rsidRDefault="0034661A" w:rsidP="00D857FF">
      <w:pPr>
        <w:spacing w:line="360" w:lineRule="auto"/>
        <w:jc w:val="both"/>
        <w:rPr>
          <w:rFonts w:cs="Times New Roman"/>
          <w:szCs w:val="32"/>
        </w:rPr>
      </w:pPr>
      <w:r w:rsidRPr="004D23F8">
        <w:rPr>
          <w:rFonts w:eastAsia="DFKai-SB"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Ở Trung Hoa, đó là thời xưa,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hiện nay không còn nữa,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Tiên sinh Phương Đông Mỹ nói với tôi,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200 năm trước, đó là nói lúc 60 năm trước,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hiện nay phải cộng thêm 63 năm nay vào,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vậy thì là 263 năm trước,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Tự viện am đường: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nơi nào không giảng kinh, không dạy học,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Phật giáo là giáo dục, đâu thể không dạy học?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2317DF" w:rsidRPr="004D23F8">
        <w:rPr>
          <w:rFonts w:eastAsia="DFKai-SB" w:cs="Times New Roman"/>
          <w:color w:val="0000CC"/>
          <w:szCs w:val="32"/>
        </w:rPr>
        <w:t xml:space="preserve">Ba </w:t>
      </w:r>
      <w:r w:rsidR="009647F1" w:rsidRPr="004D23F8">
        <w:rPr>
          <w:rFonts w:eastAsia="DFKai-SB" w:cs="Times New Roman"/>
          <w:color w:val="0000CC"/>
          <w:szCs w:val="32"/>
        </w:rPr>
        <w:t>phần Kinh Luật Luận, ba phần là một thể,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đều là từ trong Tự Tánh mà lưu xuất ra.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nên, trong Giới có Thiền có Giáo</w:t>
      </w:r>
      <w:r w:rsidR="00E9463D" w:rsidRPr="004D23F8">
        <w:rPr>
          <w:rFonts w:eastAsia="DFKai-SB" w:cs="Times New Roman"/>
          <w:color w:val="0000CC"/>
          <w:szCs w:val="32"/>
        </w:rPr>
        <w:t xml:space="preserve">; Trong </w:t>
      </w:r>
      <w:r w:rsidR="009647F1" w:rsidRPr="004D23F8">
        <w:rPr>
          <w:rFonts w:eastAsia="DFKai-SB" w:cs="Times New Roman"/>
          <w:color w:val="0000CC"/>
          <w:szCs w:val="32"/>
        </w:rPr>
        <w:t>Giáo có Giới có Thiền</w:t>
      </w:r>
      <w:r w:rsidR="00E9463D" w:rsidRPr="004D23F8">
        <w:rPr>
          <w:rFonts w:eastAsia="DFKai-SB" w:cs="Times New Roman"/>
          <w:color w:val="0000CC"/>
          <w:szCs w:val="32"/>
        </w:rPr>
        <w:t xml:space="preserve">; Trong </w:t>
      </w:r>
      <w:r w:rsidR="009647F1" w:rsidRPr="004D23F8">
        <w:rPr>
          <w:rFonts w:eastAsia="DFKai-SB" w:cs="Times New Roman"/>
          <w:color w:val="0000CC"/>
          <w:szCs w:val="32"/>
        </w:rPr>
        <w:t>Thiền cũng có Giới cũng có Giáo,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một mà ba, ba mà một, Tam học một nguồn,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nguồn chính là Tự Tánh, chính là Chân Tâm,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thể chia được.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Vì sao phải chia như vậy?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Bởi ba nghiệp thân khẩu ý,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Giới là thân</w:t>
      </w:r>
      <w:r w:rsidR="004173C4" w:rsidRPr="004D23F8">
        <w:rPr>
          <w:rFonts w:eastAsia="DFKai-SB" w:cs="Times New Roman"/>
          <w:color w:val="0000CC"/>
          <w:szCs w:val="32"/>
        </w:rPr>
        <w:t xml:space="preserve">; </w:t>
      </w:r>
      <w:r w:rsidR="009647F1" w:rsidRPr="004D23F8">
        <w:rPr>
          <w:rFonts w:eastAsia="DFKai-SB" w:cs="Times New Roman"/>
          <w:color w:val="0000CC"/>
          <w:szCs w:val="32"/>
        </w:rPr>
        <w:t>Thiền là tâm, là ý</w:t>
      </w:r>
      <w:r w:rsidR="004173C4" w:rsidRPr="004D23F8">
        <w:rPr>
          <w:rFonts w:eastAsia="DFKai-SB" w:cs="Times New Roman"/>
          <w:color w:val="0000CC"/>
          <w:szCs w:val="32"/>
        </w:rPr>
        <w:t xml:space="preserve">; Ngôn </w:t>
      </w:r>
      <w:r w:rsidR="009647F1" w:rsidRPr="004D23F8">
        <w:rPr>
          <w:rFonts w:eastAsia="DFKai-SB" w:cs="Times New Roman"/>
          <w:color w:val="0000CC"/>
          <w:szCs w:val="32"/>
        </w:rPr>
        <w:t>là Giáo,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đức Phật dùng ba loại ấy: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để giúp chúng sanh quay về Tự Tánh.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thể độc lập,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ba điều này đều độc lập, các bên không qua lại với nhau,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Đại đức xưa nói với chúng ta, Phật giáo liền suy rồi.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Nếu lại còn tự tán thán mình hủy báng người, không thể hoà hợp lẫn nhau,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Phật giáo nguy hiểm rồi.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Đến lúc tranh chấp nội bộ, hai bên không phục,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ai cũng đều cho rằng chính mình đúng, người khác không đúng,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Phật pháp diệt rồi.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chúng ta rất bình tĩnh quan sát,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Phật pháp ngày nay: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bảo tồn tiếp sau hay diệt hết?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380284" w:rsidRPr="004D23F8">
        <w:rPr>
          <w:rFonts w:eastAsia="DFKai-SB" w:cs="Times New Roman"/>
          <w:color w:val="0000CC"/>
          <w:szCs w:val="32"/>
        </w:rPr>
        <w:t xml:space="preserve">Chính </w:t>
      </w:r>
      <w:r w:rsidR="009647F1" w:rsidRPr="004D23F8">
        <w:rPr>
          <w:rFonts w:eastAsia="DFKai-SB" w:cs="Times New Roman"/>
          <w:color w:val="0000CC"/>
          <w:szCs w:val="32"/>
        </w:rPr>
        <w:t>ở thời đại này,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chúng ta có thể nói mười năm gần nhất,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mười năm không thể quay về,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Phật pháp biến mất rồi, sẽ không còn nữa.</w:t>
      </w:r>
      <w:r w:rsidR="00267647" w:rsidRPr="004D23F8">
        <w:rPr>
          <w:rFonts w:cs="Times New Roman"/>
          <w:szCs w:val="32"/>
        </w:rPr>
        <w:t xml:space="preserve"> </w:t>
      </w:r>
    </w:p>
    <w:p w14:paraId="5B1F628A" w14:textId="1B103B4E" w:rsidR="00F94F50" w:rsidRPr="004D23F8" w:rsidRDefault="005D6442" w:rsidP="00D857FF">
      <w:pPr>
        <w:spacing w:line="360" w:lineRule="auto"/>
        <w:jc w:val="both"/>
        <w:rPr>
          <w:rFonts w:eastAsia="DFKai-SB" w:cs="Times New Roman"/>
          <w:color w:val="0000CC"/>
          <w:szCs w:val="32"/>
          <w:lang w:eastAsia="zh-TW"/>
        </w:rPr>
      </w:pPr>
      <w:r w:rsidRPr="004D23F8">
        <w:rPr>
          <w:rFonts w:cs="Times New Roman"/>
          <w:szCs w:val="32"/>
        </w:rPr>
        <w:lastRenderedPageBreak/>
        <w:tab/>
      </w:r>
      <w:r w:rsidR="009647F1" w:rsidRPr="004D23F8">
        <w:rPr>
          <w:rFonts w:eastAsia="DFKai-SB" w:cs="Times New Roman"/>
          <w:color w:val="0000CC"/>
          <w:szCs w:val="32"/>
        </w:rPr>
        <w:t>Những gì của Phật pháp thật tốt!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Với cổ Thánh tiên Hiền, Trung Hoa, nước ngoài,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đều là kho báu văn hóa được bảo tồn lại,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đó là thuần chân không vọng,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do Tự Tánh lưu xuất ra,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phải do Vọng tưởng lưu xuất.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Từ Vọng tưởng lưu xuất ra là tri thức,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từ Chân Tánh lưu xuất ra là trí huệ chân thật,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phải thực sự có phát tâm đại Bồ-đề,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nối Huệ mạng Phật, hoằng pháp lợi sanh.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D03F67" w:rsidRPr="004D23F8">
        <w:rPr>
          <w:rFonts w:eastAsia="DFKai-SB" w:cs="Times New Roman"/>
          <w:color w:val="0000CC"/>
          <w:szCs w:val="32"/>
        </w:rPr>
        <w:t xml:space="preserve">Biểu </w:t>
      </w:r>
      <w:r w:rsidR="009647F1" w:rsidRPr="004D23F8">
        <w:rPr>
          <w:rFonts w:eastAsia="DFKai-SB" w:cs="Times New Roman"/>
          <w:color w:val="0000CC"/>
          <w:szCs w:val="32"/>
        </w:rPr>
        <w:t>hiện của thân là Giới, biểu hiện của tâm là Thiền,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biểu hiện của ngôn luận nói ra là Giáo</w:t>
      </w:r>
      <w:r w:rsidR="00811618" w:rsidRPr="004D23F8">
        <w:rPr>
          <w:rFonts w:eastAsia="DFKai-SB" w:cs="Times New Roman"/>
          <w:color w:val="0000CC"/>
          <w:szCs w:val="32"/>
        </w:rPr>
        <w:t>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Bậc ấy là thế nào?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Bậc ấy chính là Phật thật, không phải Phật giả.</w:t>
      </w:r>
      <w:r w:rsidR="00267647" w:rsidRPr="004D23F8">
        <w:rPr>
          <w:rFonts w:cs="Times New Roman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Về thành tựu của Mạt pháp, chúng ta nhìn với thái độ vô cùng khách quan,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đã học Phật 63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26 tuổi bắt đầu học,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33 tuổi xuất gia liền dạy học,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dạy Phật Học viện,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giảng kinh ở các nơi của Đài Loan.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Tịnh tông này là pháp khó tin,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đã nói nhiều lần với chư vị,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học Phật 30 năm: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mới tin Pháp môn này, không dễ dàng.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4710D0" w:rsidRPr="004D23F8">
        <w:rPr>
          <w:rFonts w:eastAsia="DFKai-SB" w:cs="Times New Roman"/>
          <w:color w:val="0000CC"/>
          <w:szCs w:val="32"/>
        </w:rPr>
        <w:t xml:space="preserve">Năm </w:t>
      </w:r>
      <w:r w:rsidR="009647F1" w:rsidRPr="004D23F8">
        <w:rPr>
          <w:rFonts w:eastAsia="DFKai-SB" w:cs="Times New Roman"/>
          <w:color w:val="0000CC"/>
          <w:szCs w:val="32"/>
        </w:rPr>
        <w:t>xưa trước khi chưa xuất gia,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Pháp sư Sám Vân dạy Tịnh tông cho tôi,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chưa tiếp nhận.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vào cửa Phật là từ Triết học mà vào,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lúc ấy cho rằng: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Phật pháp </w:t>
      </w:r>
      <w:r w:rsidR="00551682" w:rsidRPr="004D23F8">
        <w:rPr>
          <w:rFonts w:eastAsia="DFKai-SB" w:cs="Times New Roman"/>
          <w:color w:val="0000CC"/>
          <w:szCs w:val="32"/>
        </w:rPr>
        <w:t xml:space="preserve">như </w:t>
      </w:r>
      <w:r w:rsidR="009647F1" w:rsidRPr="004D23F8">
        <w:rPr>
          <w:rFonts w:eastAsia="DFKai-SB" w:cs="Times New Roman"/>
          <w:color w:val="0000CC"/>
          <w:szCs w:val="32"/>
        </w:rPr>
        <w:t>là Triết học cao cấp.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Về sau thân cận thầy Lý mười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ngay trong mười năm thầy Lý từng khuyên tôi mấy lần,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chỉ ba lần, khuyên tôi học Tịnh Độ,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đều ngầm không theo.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Đó là chịu ảnh hưởng của Tiên sinh Phương Đông Mỹ,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vẫn tồn tại,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thầy Phương giới thiệu cho tôi là: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Kinh Đại Phương Quảng Phật Hoa Nghiêm,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thầy ưa thích, tôi cũng vui mừng.</w:t>
      </w:r>
      <w:r w:rsidR="00267647" w:rsidRPr="004D23F8">
        <w:rPr>
          <w:rFonts w:cs="Times New Roman"/>
          <w:szCs w:val="32"/>
        </w:rPr>
        <w:t xml:space="preserve"> </w:t>
      </w:r>
    </w:p>
    <w:p w14:paraId="4478FB90" w14:textId="6640CF85" w:rsidR="006921DA" w:rsidRPr="004D23F8" w:rsidRDefault="00F94F50" w:rsidP="00D857FF">
      <w:pPr>
        <w:spacing w:line="360" w:lineRule="auto"/>
        <w:jc w:val="both"/>
        <w:rPr>
          <w:rFonts w:cs="Times New Roman"/>
          <w:szCs w:val="32"/>
        </w:rPr>
      </w:pPr>
      <w:r w:rsidRPr="004D23F8">
        <w:rPr>
          <w:rFonts w:eastAsia="DFKai-SB" w:cs="Times New Roman"/>
          <w:color w:val="0000CC"/>
          <w:szCs w:val="32"/>
          <w:lang w:eastAsia="zh-TW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Tôi từng giảng Hoa Nghiêm hai lần,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đáng tiếc hai lần đều chưa giảng viên mãn,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Kinh ấy quá lớn rồi.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Lúc tôi giảng lần thứ hai,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đã giảng hơn 4000 giờ,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chỉ giảng đến 1/5.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Theo tiến độ ấy mà tính toán,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giảng xong bộ </w:t>
      </w:r>
      <w:r w:rsidR="00FA3EF3" w:rsidRPr="004D23F8">
        <w:rPr>
          <w:rFonts w:eastAsia="DFKai-SB" w:cs="Times New Roman"/>
          <w:color w:val="0000CC"/>
          <w:szCs w:val="32"/>
        </w:rPr>
        <w:t xml:space="preserve">Kinh </w:t>
      </w:r>
      <w:r w:rsidR="009647F1" w:rsidRPr="004D23F8">
        <w:rPr>
          <w:rFonts w:eastAsia="DFKai-SB" w:cs="Times New Roman"/>
          <w:color w:val="0000CC"/>
          <w:szCs w:val="32"/>
        </w:rPr>
        <w:t>ấy từ đầu đến cuối,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giảng một lần cần 20 ngàn giờ,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thật không dễ dàng.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4516DC" w:rsidRPr="004D23F8">
        <w:rPr>
          <w:rFonts w:eastAsia="DFKai-SB" w:cs="Times New Roman"/>
          <w:color w:val="0000CC"/>
          <w:szCs w:val="32"/>
        </w:rPr>
        <w:t xml:space="preserve">Trong </w:t>
      </w:r>
      <w:r w:rsidR="009647F1" w:rsidRPr="004D23F8">
        <w:rPr>
          <w:rFonts w:eastAsia="DFKai-SB" w:cs="Times New Roman"/>
          <w:color w:val="0000CC"/>
          <w:szCs w:val="32"/>
        </w:rPr>
        <w:t>ấy thật là ý vị không cùng tận,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Hoa Nghiêm, thế giới Hoa Tạng, Hoa Nghiêm Tánh Hải,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Đại đức xưa đều khẳng định, đều thừa nhận: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Hoa Nghiêm là gốc rễ của tất cả kinh,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gọi là Căn bản Pháp luân,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tất cả kinh đều là cành lá của Hoa Nghiêm,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Hoa Nghiêm là gốc rễ chung.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đã học 30 năm, là giảng lần đầu,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lần đầu tiên tôi nhớ tôi đã giảng 17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giảng xong một nửa,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bộ 80 giảng một nửa,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bộ 40 cũng </w:t>
      </w:r>
      <w:r w:rsidR="009647F1" w:rsidRPr="004D23F8">
        <w:rPr>
          <w:rFonts w:eastAsia="DFKai-SB" w:cs="Times New Roman"/>
          <w:color w:val="0000CC"/>
          <w:szCs w:val="32"/>
        </w:rPr>
        <w:lastRenderedPageBreak/>
        <w:t>đã giảng một nửa,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tôi tin Tịnh Độ rồi.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Xem thấy trên Kinh Hoa Nghiêm,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Văn Thù, Phổ Hiền: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do vãng sanh thế giới Tây Phương Cực Lạc mới thành tựu,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lúc ấy tôi xem thấy kinh văn đó thì lông tóc dựng đứng,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vô cùng cảm động.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4813C3" w:rsidRPr="004D23F8">
        <w:rPr>
          <w:rFonts w:eastAsia="DFKai-SB" w:cs="Times New Roman"/>
          <w:color w:val="0000CC"/>
          <w:szCs w:val="32"/>
        </w:rPr>
        <w:t xml:space="preserve">Ngài </w:t>
      </w:r>
      <w:r w:rsidR="009647F1" w:rsidRPr="004D23F8">
        <w:rPr>
          <w:rFonts w:eastAsia="DFKai-SB" w:cs="Times New Roman"/>
          <w:color w:val="0000CC"/>
          <w:szCs w:val="32"/>
        </w:rPr>
        <w:t>Văn Thù, Phổ Hiền ngay trong suy nghĩ của tôi,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Bồ-tát sùng bái nhất,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các ngài tu Pháp môn nào? Kết quả vừa xem,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hóa ra là tu Pháp môn niệm Phật thế giới Cực Lạc.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lúc này mới thực sự quay đầu lại,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cảm tạ Pháp sư Sám Vân, cảm tạ thầy Lý,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các ngài buốt lòng rát miệng dạy tôi,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hiện nay tôi thực sự tiếp nhận rồi,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thấy được Bồ-tát Văn Thù, Phổ Hiền học Pháp môn này.</w:t>
      </w:r>
      <w:r w:rsidR="00267647" w:rsidRPr="004D23F8">
        <w:rPr>
          <w:rFonts w:cs="Times New Roman"/>
          <w:szCs w:val="32"/>
        </w:rPr>
        <w:t xml:space="preserve"> </w:t>
      </w:r>
    </w:p>
    <w:p w14:paraId="1EFC15AE" w14:textId="56397BC0" w:rsidR="00C96B36" w:rsidRPr="004D23F8" w:rsidRDefault="006921DA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cs="Times New Roman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Ngày nay ở thời đại này,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chúng ta vô cùng vô cùng cảm tạ: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lão Hòa thượng Hải Hiền vì t</w:t>
      </w:r>
      <w:r w:rsidR="00D0656D" w:rsidRPr="004D23F8">
        <w:rPr>
          <w:rFonts w:eastAsia="DFKai-SB" w:cs="Times New Roman"/>
          <w:color w:val="0000CC"/>
          <w:szCs w:val="32"/>
        </w:rPr>
        <w:t>ôi</w:t>
      </w:r>
      <w:r w:rsidR="009647F1" w:rsidRPr="004D23F8">
        <w:rPr>
          <w:rFonts w:eastAsia="DFKai-SB" w:cs="Times New Roman"/>
          <w:color w:val="0000CC"/>
          <w:szCs w:val="32"/>
        </w:rPr>
        <w:t xml:space="preserve"> làm biểu pháp,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112 tuổi,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92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một câu A Di Đà Phật không chuyển hướng.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không biết chữ, chưa từng đọc sách,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chưa từng đọc một bộ kinh,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chưa từng bái một lần sám,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cũng chưa hề nghe kinh lần nào,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chỉ một câu Phật hiệu.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xem quyển Vĩnh Tư Tập,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Vĩnh Tư Tập vừa mở đầu giới thiệu về ngài,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người thật thà, nghe lời, thật làm,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hễ người có điều kiện này,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là người Thượng thượng căn trên kinh Đại thừa,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Vì sao vậy? Bởi họ nhất định sẽ thành tựu.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Người không thể thành tựu là thế nào?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thật thà, không nghe lời, không thật làm,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thường xuyên thay đổi đề mục.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Ở 30 năm trước,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chính là người như vậy,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may mà tôi đọc qua không quá nhiều,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vì sao vậy? </w:t>
      </w:r>
      <w:r w:rsidR="004B70E2" w:rsidRPr="004D23F8">
        <w:rPr>
          <w:rFonts w:eastAsia="DFKai-SB" w:cs="Times New Roman"/>
          <w:color w:val="0000CC"/>
          <w:szCs w:val="32"/>
        </w:rPr>
        <w:t>Bởi l</w:t>
      </w:r>
      <w:r w:rsidR="009647F1" w:rsidRPr="004D23F8">
        <w:rPr>
          <w:rFonts w:eastAsia="DFKai-SB" w:cs="Times New Roman"/>
          <w:color w:val="0000CC"/>
          <w:szCs w:val="32"/>
        </w:rPr>
        <w:t>úc tôi học những gì: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đều báo cáo với thầy Lý,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được sự đồng ý của thầy Lý.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Thầy trông coi tôi 10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nếu tôi lựa chọn sai lầm, thầy sẽ nói với tôi.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Sau khi quy tâm về Tịnh Độ,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xem một số điển tịch của Tịnh tông,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những sách khác thì tôi buông xuống rồi.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Nhìn thấy lão Hòa thượng Hải Hiền,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lúc đó ngài vẫn chưa vãng sanh,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lúc tôi 85 tuổi, ngài vẫn tại thế,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ngài vãng sanh năm ngoái, </w:t>
      </w:r>
      <w:r w:rsidR="00E62A2A" w:rsidRPr="004D23F8">
        <w:rPr>
          <w:rFonts w:eastAsia="DFKai-SB" w:cs="Times New Roman"/>
          <w:color w:val="0000CC"/>
          <w:szCs w:val="32"/>
        </w:rPr>
        <w:t xml:space="preserve">khi </w:t>
      </w:r>
      <w:r w:rsidR="009647F1" w:rsidRPr="004D23F8">
        <w:rPr>
          <w:rFonts w:eastAsia="DFKai-SB" w:cs="Times New Roman"/>
          <w:color w:val="0000CC"/>
          <w:szCs w:val="32"/>
        </w:rPr>
        <w:t>tôi 87 tuổi.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85 tuổi thì thật đã quay đầu,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tại sao vậy? Bởi nghĩ kỹ thì ngày sau không còn nhiều,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trẻ tuổi có thời gian, có thể từ từ học,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không còn thời gian nữa.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buông xuống triệt để,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buông xuống cả Hoa Nghiêm,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chuyên môn nghiên cứu bản hội tập này của Kinh Vô Lượng Thọ.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Bản này do </w:t>
      </w:r>
      <w:r w:rsidR="009647F1" w:rsidRPr="004D23F8">
        <w:rPr>
          <w:rFonts w:eastAsia="DFKai-SB" w:cs="Times New Roman"/>
          <w:color w:val="0000CC"/>
          <w:szCs w:val="32"/>
        </w:rPr>
        <w:lastRenderedPageBreak/>
        <w:t>thầy Lý truyền cho tôi,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không hề phụ lòng thầy,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tôi truyền bản </w:t>
      </w:r>
      <w:r w:rsidR="006E2BAA" w:rsidRPr="004D23F8">
        <w:rPr>
          <w:rFonts w:eastAsia="DFKai-SB" w:cs="Times New Roman"/>
          <w:color w:val="0000CC"/>
          <w:szCs w:val="32"/>
        </w:rPr>
        <w:t xml:space="preserve">này </w:t>
      </w:r>
      <w:r w:rsidR="009647F1" w:rsidRPr="004D23F8">
        <w:rPr>
          <w:rFonts w:eastAsia="DFKai-SB" w:cs="Times New Roman"/>
          <w:color w:val="0000CC"/>
          <w:szCs w:val="32"/>
        </w:rPr>
        <w:t>khắp toàn thế giới,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lưu thông vượt qua một triệu quyển.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</w:p>
    <w:p w14:paraId="368CDFF8" w14:textId="764D5315" w:rsidR="00B468A7" w:rsidRPr="004D23F8" w:rsidRDefault="00C96B36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eastAsia="DFKai-SB"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Năm xưa ở nước Mỹ, những năm 1980,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gặp được lão Cư sĩ Hoàng Niệm Tổ.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Lúc trước khi chưa gặp được,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biết có ngài ấy,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thầy từng nhắc đến với tôi, thầy Lý từng nhắc.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E60B6F" w:rsidRPr="004D23F8">
        <w:rPr>
          <w:rFonts w:eastAsia="DFKai-SB" w:cs="Times New Roman"/>
          <w:color w:val="0000CC"/>
          <w:szCs w:val="32"/>
        </w:rPr>
        <w:t xml:space="preserve">Ngài </w:t>
      </w:r>
      <w:r w:rsidR="009647F1" w:rsidRPr="004D23F8">
        <w:rPr>
          <w:rFonts w:eastAsia="DFKai-SB" w:cs="Times New Roman"/>
          <w:color w:val="0000CC"/>
          <w:szCs w:val="32"/>
        </w:rPr>
        <w:t>là cháu gọi ngài Mai Quang Hy bằng cậu,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học trò của ngài Hạ Liên Cư,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lão Cư sĩ Mai Quang Hy: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thầy của thầy Lý,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Mai lão Cư sĩ là đồng học với Hạ Liên công,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sư huynh đệ,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hai ngài đều có thành tựu rất cao,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phía trước Kinh Vô Lượng Thọ có một bài tựa dài,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do ngài Mai Quang Hy viết.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Chúng ta ở thời đại này,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gặp được bộ Kinh này, gặp được bộ Chú Giải này,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gặp được Hiền công làm biểu pháp cho chúng ta,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phước báo quá lớn rồi!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</w:p>
    <w:p w14:paraId="2E1C9463" w14:textId="4E8E8898" w:rsidR="00A539B1" w:rsidRPr="004D23F8" w:rsidRDefault="00B468A7" w:rsidP="00D857FF">
      <w:pPr>
        <w:spacing w:line="360" w:lineRule="auto"/>
        <w:jc w:val="both"/>
        <w:rPr>
          <w:rFonts w:cs="Times New Roman"/>
          <w:color w:val="0000CC"/>
          <w:szCs w:val="32"/>
        </w:rPr>
      </w:pPr>
      <w:r w:rsidRPr="004D23F8">
        <w:rPr>
          <w:rFonts w:eastAsia="DFKai-SB"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Chúng tôi đã báo cáo với chư vị vô số lần,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điều kiện vãng sanh của Pháp môn Tịnh tông chỉ có ba điều: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thật tin, thật nguyện,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thể có mảy may nghi ngờ,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thể có mảy may giả dối;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Trì danh, chính là niệm liên tục một câu Phật hiệu này.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cần hiểu được, một là chuyên, hai thì phân tâm rồi,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thêm ba, bốn vậy thì rất khó,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kết duyên với Phật.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Nhất định phải tin tưởng,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đây là tất cả chư Phật tán thán,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phải một đức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đức Phật Thích Ca Mâu Ni nói cho </w:t>
      </w:r>
      <w:r w:rsidR="00A532D9" w:rsidRPr="004D23F8">
        <w:rPr>
          <w:rFonts w:eastAsia="DFKai-SB" w:cs="Times New Roman"/>
          <w:color w:val="0000CC"/>
          <w:szCs w:val="32"/>
        </w:rPr>
        <w:t xml:space="preserve">chúng </w:t>
      </w:r>
      <w:r w:rsidR="009647F1" w:rsidRPr="004D23F8">
        <w:rPr>
          <w:rFonts w:eastAsia="DFKai-SB" w:cs="Times New Roman"/>
          <w:color w:val="0000CC"/>
          <w:szCs w:val="32"/>
        </w:rPr>
        <w:t>ta,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mà tất cả chư Phật Như Lai xưng tán A Di Đà Phật là: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光中極尊，佛中之王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“Quang trung cực tôn, Phật trung chi Vương”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</w:t>
      </w:r>
      <w:r w:rsidR="00082280" w:rsidRPr="004D23F8">
        <w:rPr>
          <w:rFonts w:eastAsia="DFKai-SB" w:cs="Times New Roman"/>
          <w:i/>
          <w:iCs/>
          <w:color w:val="0000CC"/>
          <w:szCs w:val="32"/>
        </w:rPr>
        <w:t xml:space="preserve">Tôn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quý nhất trong các ánh sáng, Vua trong chư Phật)</w:t>
      </w:r>
      <w:r w:rsidR="009647F1" w:rsidRPr="004D23F8">
        <w:rPr>
          <w:rFonts w:eastAsia="DFKai-SB" w:cs="Times New Roman"/>
          <w:color w:val="0000CC"/>
          <w:szCs w:val="32"/>
        </w:rPr>
        <w:t>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Đó là ý nghĩa gì? Là trong một câu Phật hiệu: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đều nhiếp tất cả Phật hiệu của chư Phật,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đều đã ở trong, chư vị [niệm] đều không sót Ngài nào,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tết của chúng ta, quá khứ ở Đài Loan,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 xml:space="preserve">trong </w:t>
      </w:r>
      <w:r w:rsidR="00AE5236" w:rsidRPr="004D23F8">
        <w:rPr>
          <w:rFonts w:cs="Times New Roman"/>
          <w:color w:val="0000CC"/>
          <w:szCs w:val="32"/>
        </w:rPr>
        <w:t xml:space="preserve">Tự </w:t>
      </w:r>
      <w:r w:rsidR="009647F1" w:rsidRPr="004D23F8">
        <w:rPr>
          <w:rFonts w:cs="Times New Roman"/>
          <w:color w:val="0000CC"/>
          <w:szCs w:val="32"/>
        </w:rPr>
        <w:t>viện có thói quen lạy vạn Phật,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Vạn Phật Sám,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trong Vạn Phật Sám có bao nhiêu danh Phật?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0D19F5" w:rsidRPr="004D23F8">
        <w:rPr>
          <w:rFonts w:cs="Times New Roman"/>
          <w:color w:val="0000CC"/>
          <w:szCs w:val="32"/>
        </w:rPr>
        <w:t xml:space="preserve">Hơn </w:t>
      </w:r>
      <w:r w:rsidR="009647F1" w:rsidRPr="004D23F8">
        <w:rPr>
          <w:rFonts w:cs="Times New Roman"/>
          <w:color w:val="0000CC"/>
          <w:szCs w:val="32"/>
        </w:rPr>
        <w:t>12 ngàn: danh hiệu của Phật.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Mười phương chư Phật vô lượng vô biên,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lạy 10 ngàn Phật mà bỏ sót bao nhiêu chưa lạy, thì không viên mãn.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Thế nào thì viên mãn?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Lạy đức A Di Đà Phật này thì viên mãn rồi.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Vì sao vậy?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Bởi danh hiệu này là thông hiệu của tất cả chư Phật,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 xml:space="preserve">là danh hiệu chung của tất cả </w:t>
      </w:r>
      <w:r w:rsidR="009647F1" w:rsidRPr="004D23F8">
        <w:rPr>
          <w:rFonts w:cs="Times New Roman"/>
          <w:color w:val="0000CC"/>
          <w:szCs w:val="32"/>
        </w:rPr>
        <w:lastRenderedPageBreak/>
        <w:t>chư Phật,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niệm A Di Đà Phật thì đều niệm hết tất cả rồi,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đều không sót đức Phật nào trong mười phương ba đời.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Tôi làm rõ ràng, làm sáng tỏ điều này rồi,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mỗi ngày tôi niệm A Di Đà Phật,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là đều niệm hết cả khắp Pháp giới hư không giới;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Tôi lạy Phật thì lạy A Di Đà Phật,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hiện nay mỗi ngày tôi lạy Phật một giờ,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sáng sớm năm giờ đến sáu giờ.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Dụng tâm phải chuyên,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thiên hạ không việc khó, chỉ sợ tâm không chuyên,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tâm không chuyên, tâm không nhất,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chư vị làm sao có thể được Tam-muội?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Chư vị làm sao khai ngộ được?</w:t>
      </w:r>
      <w:r w:rsidR="00267647" w:rsidRPr="004D23F8">
        <w:rPr>
          <w:rFonts w:cs="Times New Roman"/>
          <w:color w:val="0000CC"/>
          <w:szCs w:val="32"/>
        </w:rPr>
        <w:t xml:space="preserve"> </w:t>
      </w:r>
    </w:p>
    <w:p w14:paraId="56E68E1E" w14:textId="485E148B" w:rsidR="00C10656" w:rsidRPr="004D23F8" w:rsidRDefault="00A539B1" w:rsidP="00D857FF">
      <w:pPr>
        <w:spacing w:line="360" w:lineRule="auto"/>
        <w:jc w:val="both"/>
        <w:rPr>
          <w:rFonts w:eastAsia="DFKai-SB" w:cs="Times New Roman"/>
          <w:color w:val="0000CC"/>
          <w:szCs w:val="32"/>
          <w:lang w:eastAsia="zh-TW"/>
        </w:rPr>
      </w:pPr>
      <w:r w:rsidRPr="004D23F8">
        <w:rPr>
          <w:rFonts w:cs="Times New Roman"/>
          <w:szCs w:val="32"/>
        </w:rPr>
        <w:tab/>
      </w:r>
      <w:r w:rsidR="009647F1" w:rsidRPr="004D23F8">
        <w:rPr>
          <w:rFonts w:cs="Times New Roman"/>
          <w:color w:val="0000CC"/>
          <w:szCs w:val="32"/>
        </w:rPr>
        <w:t>Loại lý niệm, phương pháp dạy học này: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đều là do từ xưa truyền lại,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Phật như vậy, truyền thống Trung Hoa cũng như vậy,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chính là thâm nhập một môn, huân tu lâu dài.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Nhất định phải một môn,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mục đích [là gì]? Mục đích là khai ngộ,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chính là đọc sách ngàn lần, tự thấy nghĩa của sách,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thì bỗng nhiên khai ngộ ý nghĩa trong sách ấy,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đều hiểu rõ rồi, là cần cách học như vậy.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Sau khi khai ngộ, xem chú giải của người khác,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chư vị vừa xem liền hiểu được chỗ nào chú đúng,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chỗ nào chú sai rồi,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cảnh giới của người ấy đến nơi nào: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chư vị đều hiểu được.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Nhất định là lấy ngộ làm tông,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tông chính là quan trọng nhất,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không thể không khai ngộ.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Ngộ từ đâu mà đến? Từ thanh tịnh, bình đẳng.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Cho nên đề Kinh hay, tu điều gì?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Tu tâm thanh tịnh, tu tâm bình đẳng.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8608C4" w:rsidRPr="004D23F8">
        <w:rPr>
          <w:rFonts w:cs="Times New Roman"/>
          <w:color w:val="0000CC"/>
          <w:szCs w:val="32"/>
        </w:rPr>
        <w:t xml:space="preserve">Được </w:t>
      </w:r>
      <w:r w:rsidR="009647F1" w:rsidRPr="004D23F8">
        <w:rPr>
          <w:rFonts w:cs="Times New Roman"/>
          <w:color w:val="0000CC"/>
          <w:szCs w:val="32"/>
        </w:rPr>
        <w:t>thanh tịnh, bình đẳng là định, phía sau đó là giác,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chính là đại triệt đại ngộ, minh Tâm kiến Tánh;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Thanh tịnh là A-la-hán, Bình đẳng là Bồ-tát;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Giác là thành Phật,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chư vị xem mục tiêu là ở trên đề Kinh.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0D44EF" w:rsidRPr="004D23F8">
        <w:rPr>
          <w:rFonts w:cs="Times New Roman"/>
          <w:color w:val="0000CC"/>
          <w:szCs w:val="32"/>
        </w:rPr>
        <w:t xml:space="preserve">Được </w:t>
      </w:r>
      <w:r w:rsidR="009647F1" w:rsidRPr="004D23F8">
        <w:rPr>
          <w:rFonts w:cs="Times New Roman"/>
          <w:color w:val="0000CC"/>
          <w:szCs w:val="32"/>
        </w:rPr>
        <w:t>Thanh Tịnh Bình Đẳng Giác,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quả báo đó là gì?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DC30EE" w:rsidRPr="004D23F8">
        <w:rPr>
          <w:rFonts w:cs="Times New Roman"/>
          <w:color w:val="0000CC"/>
          <w:szCs w:val="32"/>
        </w:rPr>
        <w:t xml:space="preserve">Nửa </w:t>
      </w:r>
      <w:r w:rsidR="009647F1" w:rsidRPr="004D23F8">
        <w:rPr>
          <w:rFonts w:cs="Times New Roman"/>
          <w:color w:val="0000CC"/>
          <w:szCs w:val="32"/>
        </w:rPr>
        <w:t xml:space="preserve">đoạn trên đề Kinh, </w:t>
      </w:r>
      <w:r w:rsidR="009647F1" w:rsidRPr="004D23F8">
        <w:rPr>
          <w:rFonts w:eastAsia="DFKai-SB" w:cs="Times New Roman"/>
          <w:color w:val="FF0000"/>
          <w:szCs w:val="32"/>
        </w:rPr>
        <w:t>大乘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“Đại Thừa”</w:t>
      </w:r>
      <w:r w:rsidR="003734AD" w:rsidRPr="004D23F8">
        <w:rPr>
          <w:rFonts w:eastAsia="DFKai-SB" w:cs="Times New Roman"/>
          <w:color w:val="0000CC"/>
          <w:szCs w:val="32"/>
        </w:rPr>
        <w:t>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Đại thừa là trí huệ viên mãn rốt ráo,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vốn có trong Tự Tánh đều đã khai mở,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chư vị không gì không biết, không gì không thể.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無量壽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“Vô Lượng Thọ”</w:t>
      </w:r>
      <w:r w:rsidR="009647F1" w:rsidRPr="004D23F8">
        <w:rPr>
          <w:rFonts w:cs="Times New Roman"/>
          <w:color w:val="0000CC"/>
          <w:szCs w:val="32"/>
        </w:rPr>
        <w:t xml:space="preserve"> là đức bậc nhất của Tự Tánh,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thực sự Vô Lượng Thọ, không phải giả.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莊嚴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“Trang Nghiêm”</w:t>
      </w:r>
      <w:r w:rsidR="009647F1" w:rsidRPr="004D23F8">
        <w:rPr>
          <w:rFonts w:eastAsia="DFKai-SB" w:cs="Times New Roman"/>
          <w:color w:val="0000CC"/>
          <w:szCs w:val="32"/>
        </w:rPr>
        <w:t xml:space="preserve"> phía sau, trang nghiêm chính là tốt đẹp,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tướng hảo trang nghiêm,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tướng này là thân tướng của chính mình,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là Cảnh giới tướng của hoàn cảnh cư trú.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 xml:space="preserve">Vì sao vậy? Bởi đều là </w:t>
      </w:r>
      <w:r w:rsidR="009647F1" w:rsidRPr="004D23F8">
        <w:rPr>
          <w:rFonts w:cs="Times New Roman"/>
          <w:color w:val="0000CC"/>
          <w:szCs w:val="32"/>
        </w:rPr>
        <w:lastRenderedPageBreak/>
        <w:t>Tánh đức lưu lộ,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bên trong không pha lẫn A-lại-da,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gọi là Nhất chân Pháp giới, là Thanh tịnh Pháp thân.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eastAsia="zh-TW"/>
        </w:rPr>
        <w:tab/>
      </w:r>
    </w:p>
    <w:p w14:paraId="18A08A3E" w14:textId="57FE0664" w:rsidR="003B059C" w:rsidRPr="004D23F8" w:rsidRDefault="00C10656" w:rsidP="00D857FF">
      <w:pPr>
        <w:spacing w:line="360" w:lineRule="auto"/>
        <w:jc w:val="both"/>
        <w:rPr>
          <w:rFonts w:cs="Times New Roman"/>
          <w:szCs w:val="32"/>
        </w:rPr>
      </w:pPr>
      <w:r w:rsidRPr="004D23F8">
        <w:rPr>
          <w:rFonts w:eastAsia="DFKai-SB" w:cs="Times New Roman"/>
          <w:color w:val="0000CC"/>
          <w:szCs w:val="32"/>
          <w:lang w:eastAsia="zh-TW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Chúng ta rất may mắn, vô lượng kiếp đến nay: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tu là phước báo thế nào,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mà ngày nay chư vị có thể nghe được pháp này.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Lúc nghe được pháp này, nếu có thiện căn,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chư vị nhất định thành tựu,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thiện căn chính là thật tin, thật nguyện, thật thà niệm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không ai không vãng sanh,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vãng sanh không ai không thành Phật.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Thành Phật dạng nào?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Hoàn toàn giống như A Di Đà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A Di Đà Phật là Phật viên mãn rốt ráo.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Cơ duyên đã ở trước mặt chúng ta, không thể lỡ qua,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lỡ qua thì quá đáng tiếc rồi.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Đến 85 tuổi</w:t>
      </w:r>
      <w:r w:rsidR="008E51BF" w:rsidRPr="004D23F8">
        <w:rPr>
          <w:rFonts w:eastAsia="DFKai-SB" w:cs="Times New Roman"/>
          <w:color w:val="0000CC"/>
          <w:szCs w:val="32"/>
        </w:rPr>
        <w:t>,</w:t>
      </w:r>
      <w:r w:rsidR="009647F1" w:rsidRPr="004D23F8">
        <w:rPr>
          <w:rFonts w:eastAsia="DFKai-SB" w:cs="Times New Roman"/>
          <w:color w:val="0000CC"/>
          <w:szCs w:val="32"/>
        </w:rPr>
        <w:t xml:space="preserve"> tôi hoàn toàn quay đầu rồi,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nơi trong tâm tôi hướng về là thế giới Cực Lạc,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những việc khác, thì học lão Hòa thượng Hải Hiền,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thế nào cũng tốt.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Việc thì, việc tích cực tốt, việc tiêu cực cũng tốt,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điều thiện tốt, điều ác cũng tốt,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vì sao vậy? Bởi đều bằng không,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đều không phải thật.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Mê hay ngộ là ở người,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tính toán, phân biệt, chấp trước đó là mê đã sâu,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thảy đều buông xuống, đó là mê cạn.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tôi giới thiệu với các đồng học,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đem đĩa CD về lão Hòa thượng Hải Hiền,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xem như Kinh Vô Lượng Thọ để học tập,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mỗi ngày xem ba lần, không thể ít hơn ba lần.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Mỗi ngày không gián đoạn, một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một năm thì là 1000 lần,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đọc sách ngàn lần, tự thấy nghĩa của sách.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Mỗi ngày niệm 10 ngàn tiếng Phật hiệu,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xem đĩa này ba lần, </w:t>
      </w:r>
      <w:r w:rsidR="006D3D6D" w:rsidRPr="004D23F8">
        <w:rPr>
          <w:rFonts w:eastAsia="DFKai-SB" w:cs="Times New Roman"/>
          <w:color w:val="0000CC"/>
          <w:szCs w:val="32"/>
        </w:rPr>
        <w:t xml:space="preserve">sau </w:t>
      </w:r>
      <w:r w:rsidR="009647F1" w:rsidRPr="004D23F8">
        <w:rPr>
          <w:rFonts w:eastAsia="DFKai-SB" w:cs="Times New Roman"/>
          <w:color w:val="0000CC"/>
          <w:szCs w:val="32"/>
        </w:rPr>
        <w:t>một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liền nắm chắc vãng sanh thế giới Cực Lạc rồi.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Lão Hòa thượng Hải Hiền nói với chúng ta,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làm tấm gương cho chúng ta xem,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chúng ta có thể không tin không?</w:t>
      </w:r>
      <w:r w:rsidR="00267647" w:rsidRPr="004D23F8">
        <w:rPr>
          <w:rFonts w:cs="Times New Roman"/>
          <w:szCs w:val="32"/>
        </w:rPr>
        <w:t xml:space="preserve"> </w:t>
      </w:r>
    </w:p>
    <w:p w14:paraId="75B07584" w14:textId="71BED075" w:rsidR="003B059C" w:rsidRPr="004D23F8" w:rsidRDefault="003B059C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cs="Times New Roman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Không dễ dàng phục hưng truyền thống văn hóa,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cũng không dễ dàng chấn hưng Phật pháp,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cần bậc nào đến làm? Cần Bồ-tát đến làm,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phàm phu không làm được.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Bồ-tát, giống như ngài Hải Hiền, đó là Bồ-tát,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nhất định chuyên công một môn,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thời gian 3 năm, 5 năm thì đại triệt đại ngộ.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357A55" w:rsidRPr="004D23F8">
        <w:rPr>
          <w:rFonts w:eastAsia="DFKai-SB" w:cs="Times New Roman"/>
          <w:color w:val="0000CC"/>
          <w:szCs w:val="32"/>
        </w:rPr>
        <w:t xml:space="preserve">Đại </w:t>
      </w:r>
      <w:r w:rsidR="009647F1" w:rsidRPr="004D23F8">
        <w:rPr>
          <w:rFonts w:eastAsia="DFKai-SB" w:cs="Times New Roman"/>
          <w:color w:val="0000CC"/>
          <w:szCs w:val="32"/>
        </w:rPr>
        <w:t>triệt đại ngộ sẽ thế nào? Đều thông hết,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một kinh thông tất cả kinh thông,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đem bất kỳ </w:t>
      </w:r>
      <w:r w:rsidR="009647F1" w:rsidRPr="004D23F8">
        <w:rPr>
          <w:rFonts w:eastAsia="DFKai-SB" w:cs="Times New Roman"/>
          <w:color w:val="0000CC"/>
          <w:szCs w:val="32"/>
        </w:rPr>
        <w:lastRenderedPageBreak/>
        <w:t>kinh luận nào đến trước mặt chư vị: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đều thông hết, đều không có chút chướng ngại nào,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đó gọi là triệt ngộ, minh Tâm kiến Tánh.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F47F69" w:rsidRPr="004D23F8">
        <w:rPr>
          <w:rFonts w:eastAsia="DFKai-SB" w:cs="Times New Roman"/>
          <w:color w:val="0000CC"/>
          <w:szCs w:val="32"/>
        </w:rPr>
        <w:t xml:space="preserve">Có </w:t>
      </w:r>
      <w:r w:rsidR="009647F1" w:rsidRPr="004D23F8">
        <w:rPr>
          <w:rFonts w:eastAsia="DFKai-SB" w:cs="Times New Roman"/>
          <w:color w:val="0000CC"/>
          <w:szCs w:val="32"/>
        </w:rPr>
        <w:t>thể xuất hiện mấy người như vậy,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người của giới Học thuật họ liền giác ngộ rồi,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D66E2" w:rsidRPr="004D23F8">
        <w:rPr>
          <w:rFonts w:eastAsia="DFKai-SB" w:cs="Times New Roman"/>
          <w:color w:val="0000CC"/>
          <w:szCs w:val="32"/>
        </w:rPr>
        <w:t>đây</w:t>
      </w:r>
      <w:r w:rsidR="009647F1" w:rsidRPr="004D23F8">
        <w:rPr>
          <w:rFonts w:eastAsia="DFKai-SB" w:cs="Times New Roman"/>
          <w:color w:val="0000CC"/>
          <w:szCs w:val="32"/>
        </w:rPr>
        <w:t xml:space="preserve"> là cầu trí huệ, không phải cầu tri thức.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Tri thức phải dựa vào trí nhớ, học rộng nghe nhiều,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nhưng tri thức có tính hạn chế, có di chứng về sau.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Vấn đề của thế giới ngày nay,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tri thức không thể giải quyết, </w:t>
      </w:r>
      <w:r w:rsidR="00A037DD" w:rsidRPr="004D23F8">
        <w:rPr>
          <w:rFonts w:eastAsia="DFKai-SB" w:cs="Times New Roman"/>
          <w:color w:val="0000CC"/>
          <w:szCs w:val="32"/>
        </w:rPr>
        <w:t xml:space="preserve">cần </w:t>
      </w:r>
      <w:r w:rsidR="009647F1" w:rsidRPr="004D23F8">
        <w:rPr>
          <w:rFonts w:eastAsia="DFKai-SB" w:cs="Times New Roman"/>
          <w:color w:val="0000CC"/>
          <w:szCs w:val="32"/>
        </w:rPr>
        <w:t>trí huệ,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trí huệ không có tính cục bộ,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trí huệ không có di chứng về sau.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hy vọng mọi người tuân thủ giáo giới của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chư vị có thể khai huệ.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</w:p>
    <w:p w14:paraId="19C9AB50" w14:textId="40501124" w:rsidR="00833DF9" w:rsidRPr="004D23F8" w:rsidRDefault="003B059C" w:rsidP="00D857FF">
      <w:pPr>
        <w:spacing w:line="360" w:lineRule="auto"/>
        <w:jc w:val="both"/>
        <w:rPr>
          <w:rFonts w:cs="Times New Roman"/>
          <w:szCs w:val="32"/>
        </w:rPr>
      </w:pPr>
      <w:r w:rsidRPr="004D23F8">
        <w:rPr>
          <w:rFonts w:eastAsia="DFKai-SB"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Không dùng phương pháp của đức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056724" w:rsidRPr="004D23F8">
        <w:rPr>
          <w:rFonts w:eastAsia="DFKai-SB" w:cs="Times New Roman"/>
          <w:color w:val="0000CC"/>
          <w:szCs w:val="32"/>
        </w:rPr>
        <w:t xml:space="preserve">mà </w:t>
      </w:r>
      <w:r w:rsidR="009647F1" w:rsidRPr="004D23F8">
        <w:rPr>
          <w:rFonts w:eastAsia="DFKai-SB" w:cs="Times New Roman"/>
          <w:color w:val="0000CC"/>
          <w:szCs w:val="32"/>
        </w:rPr>
        <w:t>chính mình làm phương pháp khác, thì không thể được,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chính chư vị có thể thử xem.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6F20EA" w:rsidRPr="004D23F8">
        <w:rPr>
          <w:rFonts w:eastAsia="DFKai-SB" w:cs="Times New Roman"/>
          <w:color w:val="0000CC"/>
          <w:szCs w:val="32"/>
        </w:rPr>
        <w:t xml:space="preserve">Còn </w:t>
      </w:r>
      <w:r w:rsidR="009647F1" w:rsidRPr="004D23F8">
        <w:rPr>
          <w:rFonts w:eastAsia="DFKai-SB" w:cs="Times New Roman"/>
          <w:color w:val="0000CC"/>
          <w:szCs w:val="32"/>
        </w:rPr>
        <w:t>trẻ tuổi không vội vàng,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tốn thời gian 10 năm, 20 năm thực nghiệm,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nếu thực nghiệm không thành công,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mau chóng quay đầu, thật thà niệm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học dáng vẻ của tôi.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đã làm thực nghiệm 30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biết đường đó tôi đi không thông,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không thể nói người khác đi không thông,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thừa nhận chính tôi không được,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không phải </w:t>
      </w:r>
      <w:r w:rsidR="008A4DE7" w:rsidRPr="004D23F8">
        <w:rPr>
          <w:rFonts w:eastAsia="DFKai-SB" w:cs="Times New Roman"/>
          <w:color w:val="0000CC"/>
          <w:szCs w:val="32"/>
        </w:rPr>
        <w:t xml:space="preserve">là </w:t>
      </w:r>
      <w:r w:rsidR="009647F1" w:rsidRPr="004D23F8">
        <w:rPr>
          <w:rFonts w:eastAsia="DFKai-SB" w:cs="Times New Roman"/>
          <w:color w:val="0000CC"/>
          <w:szCs w:val="32"/>
        </w:rPr>
        <w:t>người Thượng thượng căn.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nên đi con đường vững chắc,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con đường vững chắc không gì hơn niệm Phật.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Người niệm Phật dù tạo ra Ngũ nghịch Thập ác,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trên Kinh này giảng rất hay,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đến lúc mạng chung vẫn chưa dứt hơi thở,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lúc đó quay đầu sám hối cũng còn kịp,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từng thấy.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ở nước Mỹ, đã nhiều lần báo cáo với chư vị,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Cư sĩ Chu Quảng Đại, ở Maryland,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năm 1984 là 85 tuổi,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gặp được ông, ung thư giai đoạn cuối,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có Tôn giáo tín ngưỡng.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Đến lúc lâm chung,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người nhà cầu Phật, cầu Thần tiên,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hy vọng có kỳ tích xuất hiện, tìm đến chúng tôi.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Chúng tôi phái mấy đồng học đến thăm,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vừa nhìn mới biết bệnh thực sự nghiêm trọng,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thể khỏi được.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Chúng tôi liền giới thiệu thế giới Tây Phương Cực Lạc,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giới thiệu A Di Đà Phật, khuyên ông vãng sanh.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Ông vừa nghe thì vui mừng, lập tức liền tiếp nhận,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nói với vợ, con ông,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đừng đi tìm Bác sĩ tìm thuốc thêm nữa,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niệm A Di Đà Phật, giúp ông vãng sanh.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Ba ngày ba đêm, ông đi rồi,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toàn thân mềm mại, tướng lành rất đẹp,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thiêu có xá lợi.</w:t>
      </w:r>
      <w:r w:rsidR="00267647" w:rsidRPr="004D23F8">
        <w:rPr>
          <w:rFonts w:cs="Times New Roman"/>
          <w:szCs w:val="32"/>
        </w:rPr>
        <w:t xml:space="preserve"> </w:t>
      </w:r>
    </w:p>
    <w:p w14:paraId="09D19765" w14:textId="77777777" w:rsidR="001665EF" w:rsidRPr="004D23F8" w:rsidRDefault="00833DF9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cs="Times New Roman"/>
          <w:szCs w:val="32"/>
        </w:rPr>
        <w:lastRenderedPageBreak/>
        <w:tab/>
      </w:r>
      <w:r w:rsidR="009647F1" w:rsidRPr="004D23F8">
        <w:rPr>
          <w:rFonts w:eastAsia="DFKai-SB" w:cs="Times New Roman"/>
          <w:color w:val="0000CC"/>
          <w:szCs w:val="32"/>
        </w:rPr>
        <w:t>Ở nước Mỹ tôi thấy có mấy người vãng sanh,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thực sự, không phải giả.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hai vị là biết trước ngày giờ, tự tại ra đi,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giống như ngài Hải Hiền, không ai trợ niệm,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bởi bà không nói với ai.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Trong di chúc bà viết rất rõ ràng,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A Di Đà Phật [trước] ba tháng,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khoảng thời gian ba tháng thì báo tin cho bà,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bà tự biết ngày nào đi.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Chính mình chuẩn bị hậu sự, không để người nhà nhọc lòng,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một vị lão bà, hơn 70 tuổi.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</w:p>
    <w:p w14:paraId="110FBBA4" w14:textId="63D5E0FA" w:rsidR="000D4A23" w:rsidRPr="004D23F8" w:rsidRDefault="001665EF" w:rsidP="00D857FF">
      <w:pPr>
        <w:spacing w:line="360" w:lineRule="auto"/>
        <w:jc w:val="both"/>
        <w:rPr>
          <w:rFonts w:cs="Times New Roman"/>
          <w:szCs w:val="32"/>
        </w:rPr>
      </w:pPr>
      <w:r w:rsidRPr="004D23F8">
        <w:rPr>
          <w:rFonts w:eastAsia="DFKai-SB"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Chúng ta lại xem đoạn tiếp theo đây:</w:t>
      </w:r>
      <w:r w:rsidR="009647F1" w:rsidRPr="004D23F8">
        <w:rPr>
          <w:rFonts w:eastAsia="DFKai-SB" w:cs="Times New Roman"/>
          <w:color w:val="FF0000"/>
          <w:szCs w:val="32"/>
        </w:rPr>
        <w:t>『總持』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“Tổng trì”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chính là </w:t>
      </w:r>
      <w:r w:rsidR="009647F1" w:rsidRPr="004D23F8">
        <w:rPr>
          <w:rFonts w:eastAsia="DFKai-SB" w:cs="Times New Roman"/>
          <w:color w:val="FF0000"/>
          <w:szCs w:val="32"/>
        </w:rPr>
        <w:t>陀羅尼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“Đà-la-ni”</w:t>
      </w:r>
      <w:r w:rsidR="009647F1" w:rsidRPr="004D23F8">
        <w:rPr>
          <w:rFonts w:eastAsia="DFKai-SB" w:cs="Times New Roman"/>
          <w:color w:val="0000CC"/>
          <w:szCs w:val="32"/>
        </w:rPr>
        <w:t xml:space="preserve"> của tiếng Phạn.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Người Trung Hoa dịch Đà-la-ni thành Tổng trì,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tổng tất cả pháp, trì tất cả nghĩa.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Nếu chúng ta nói, toàn bộ Phật pháp,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pháp của tất cả chư Phật trong mười phương ba đời,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bao gồm A Di Đà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bao gồm Thích Ca Mâu Ni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Tổng trì cuối cùng là gì?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Nói với chư vị,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chính là một câu Nam Mô A Di Đà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AB3F78" w:rsidRPr="004D23F8">
        <w:rPr>
          <w:rFonts w:eastAsia="DFKai-SB" w:cs="Times New Roman"/>
          <w:color w:val="0000CC"/>
          <w:szCs w:val="32"/>
        </w:rPr>
        <w:t>[</w:t>
      </w:r>
      <w:r w:rsidR="00734362" w:rsidRPr="004D23F8">
        <w:rPr>
          <w:rFonts w:eastAsia="DFKai-SB" w:cs="Times New Roman"/>
          <w:color w:val="0000CC"/>
          <w:szCs w:val="32"/>
        </w:rPr>
        <w:t>là</w:t>
      </w:r>
      <w:r w:rsidR="00AB3F78" w:rsidRPr="004D23F8">
        <w:rPr>
          <w:rFonts w:eastAsia="DFKai-SB" w:cs="Times New Roman"/>
          <w:color w:val="0000CC"/>
          <w:szCs w:val="32"/>
        </w:rPr>
        <w:t>]</w:t>
      </w:r>
      <w:r w:rsidR="00734362" w:rsidRPr="004D23F8">
        <w:rPr>
          <w:rFonts w:eastAsia="DFKai-SB" w:cs="Times New Roman"/>
          <w:color w:val="0000CC"/>
          <w:szCs w:val="32"/>
        </w:rPr>
        <w:t xml:space="preserve"> Tổng </w:t>
      </w:r>
      <w:r w:rsidR="009647F1" w:rsidRPr="004D23F8">
        <w:rPr>
          <w:rFonts w:eastAsia="DFKai-SB" w:cs="Times New Roman"/>
          <w:color w:val="0000CC"/>
          <w:szCs w:val="32"/>
        </w:rPr>
        <w:t>trì rốt ráo.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Tại sao vậy? Bởi tất cả pháp,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đều từ A Di Đà Phật mà mở rộng ra,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A Di Đà Phật là tất cả chư Phật: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gốc, là cội nguồn của tất cả pháp.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làm thứ khác, là cành lá.</w:t>
      </w:r>
      <w:r w:rsidR="00267647" w:rsidRPr="004D23F8">
        <w:rPr>
          <w:rFonts w:cs="Times New Roman"/>
          <w:szCs w:val="32"/>
        </w:rPr>
        <w:t xml:space="preserve"> </w:t>
      </w:r>
    </w:p>
    <w:p w14:paraId="6CC04A30" w14:textId="7ADFEDAC" w:rsidR="008F127B" w:rsidRPr="004D23F8" w:rsidRDefault="000D4A23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cs="Times New Roman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Đức Phật từ bi, thế gian có một loại chúng sanh,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thể bao gồm chính chúng ta, đối với thứ gì?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Hiếu kỳ đối với thần thông, hiếu kỳ với xem bói,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hy vọng biết được sự việc vị lai,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làm những thứ như xin xăm, gieo quẻ.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Bồ-tát Địa Tạng từ bi,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phải chư vị ưa thích sao?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cũng làm phương pháp chiêm sát,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Kinh Chiêm Sát Nghiệp Báo, để hằng thuận chúng sanh,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thỏa mãn nguyện vọng của chư vị.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Việc ấy chuẩn hay không? Không nhất định,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ở một chữ: thành, thành thì linh,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tâm của chư vị chân thành thì linh nghiệm;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Tâm không chân thành, dùng phương pháp </w:t>
      </w:r>
      <w:r w:rsidR="00B278A0" w:rsidRPr="004D23F8">
        <w:rPr>
          <w:rFonts w:eastAsia="DFKai-SB" w:cs="Times New Roman"/>
          <w:color w:val="0000CC"/>
          <w:szCs w:val="32"/>
        </w:rPr>
        <w:t xml:space="preserve">đó </w:t>
      </w:r>
      <w:r w:rsidR="009647F1" w:rsidRPr="004D23F8">
        <w:rPr>
          <w:rFonts w:eastAsia="DFKai-SB" w:cs="Times New Roman"/>
          <w:color w:val="0000CC"/>
          <w:szCs w:val="32"/>
        </w:rPr>
        <w:t>cũng không linh nghiệm.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cũng từng làm việc đó,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vừa đến Đài Loan nghiên cứu học tập,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đồng học của tôi là Châu Gia Lân,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ông còn đem Kinh Chiêm Sát Thiện Ác Nghiệp Báo,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đã giảng một lần, ông có giảng nghĩa lưu thông,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chúng tôi cùng nhau học tập.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Hiện nay tôi có dùng </w:t>
      </w:r>
      <w:r w:rsidR="00096D25" w:rsidRPr="004D23F8">
        <w:rPr>
          <w:rFonts w:eastAsia="DFKai-SB" w:cs="Times New Roman"/>
          <w:color w:val="0000CC"/>
          <w:szCs w:val="32"/>
        </w:rPr>
        <w:t xml:space="preserve">Kinh </w:t>
      </w:r>
      <w:r w:rsidR="009647F1" w:rsidRPr="004D23F8">
        <w:rPr>
          <w:rFonts w:eastAsia="DFKai-SB" w:cs="Times New Roman"/>
          <w:color w:val="0000CC"/>
          <w:szCs w:val="32"/>
        </w:rPr>
        <w:t>ấy không?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Hiện nay tôi dùng A Di Đà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cảm ứng này: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không chỉ cao hơn </w:t>
      </w:r>
      <w:r w:rsidR="009647F1" w:rsidRPr="004D23F8">
        <w:rPr>
          <w:rFonts w:eastAsia="DFKai-SB" w:cs="Times New Roman"/>
          <w:color w:val="0000CC"/>
          <w:szCs w:val="32"/>
        </w:rPr>
        <w:lastRenderedPageBreak/>
        <w:t>vạn lần so với việc đó,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thể so sánh.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CF1C1F" w:rsidRPr="004D23F8">
        <w:rPr>
          <w:rFonts w:eastAsia="DFKai-SB" w:cs="Times New Roman"/>
          <w:color w:val="0000CC"/>
          <w:szCs w:val="32"/>
        </w:rPr>
        <w:t xml:space="preserve">Phải </w:t>
      </w:r>
      <w:r w:rsidR="009647F1" w:rsidRPr="004D23F8">
        <w:rPr>
          <w:rFonts w:eastAsia="DFKai-SB" w:cs="Times New Roman"/>
          <w:color w:val="0000CC"/>
          <w:szCs w:val="32"/>
        </w:rPr>
        <w:t>bỏ những điều ấy đi,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lão Hòa thượng Hải Hiền giảng,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những gì hiếm lạ, cảm ứng đều không cầu,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tất cả đều là tốt đẹp tự nhiên,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lời nói ấy là lời thật.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</w:p>
    <w:p w14:paraId="691B4A96" w14:textId="72797D7C" w:rsidR="004B5F67" w:rsidRPr="004D23F8" w:rsidRDefault="008F127B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eastAsia="DFKai-SB"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Pháp sư Từ Vân Quán Đảnh thời đầu nhà Thanh,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rất có danh tiếng</w:t>
      </w:r>
      <w:r w:rsidR="00E851F8" w:rsidRPr="004D23F8">
        <w:rPr>
          <w:rFonts w:eastAsia="DFKai-SB" w:cs="Times New Roman"/>
          <w:color w:val="0000CC"/>
          <w:szCs w:val="32"/>
        </w:rPr>
        <w:t xml:space="preserve"> trong Phật giáo</w:t>
      </w:r>
      <w:r w:rsidR="009647F1" w:rsidRPr="004D23F8">
        <w:rPr>
          <w:rFonts w:eastAsia="DFKai-SB" w:cs="Times New Roman"/>
          <w:color w:val="0000CC"/>
          <w:szCs w:val="32"/>
        </w:rPr>
        <w:t>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trước tác của ngài vô cùng nhiều,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Vạn Tục Tạng của Nhật Bản: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đã thu thập đại khái </w:t>
      </w:r>
      <w:r w:rsidR="0047172E" w:rsidRPr="004D23F8">
        <w:rPr>
          <w:rFonts w:eastAsia="DFKai-SB" w:cs="Times New Roman"/>
          <w:color w:val="0000CC"/>
          <w:szCs w:val="32"/>
        </w:rPr>
        <w:t>khoảng</w:t>
      </w:r>
      <w:r w:rsidR="009647F1" w:rsidRPr="004D23F8">
        <w:rPr>
          <w:rFonts w:eastAsia="DFKai-SB" w:cs="Times New Roman"/>
          <w:color w:val="0000CC"/>
          <w:szCs w:val="32"/>
        </w:rPr>
        <w:t xml:space="preserve"> có 30 loại.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giảng Đại Thế Chí Viên Thông Chương,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còn có lúc giảng một bộ kinh nào đó,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tham khảo chú giải của ngài,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hình như là Quán Kinh, tham khảo chú giải của ngài. Trong chú giải có câu nói: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phàm phu chúng ta tạo tác tội nghiệp cực nặng,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tất cả hết thảy cách sám hối đều mất đi hiệu quả,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tất cả hết thảy kinh đều không cách nào cứu chư vị,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sau cùng ngài nói còn có một cách, A Di Đà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một câu A Di Đà Phật này có thể giúp chư vị,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cứu được chư vị, do Pháp sư Quán Đảnh nói.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Thời gian xem đã lâu tôi cũng không nhớ nữa,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5B6B4E" w:rsidRPr="004D23F8">
        <w:rPr>
          <w:rFonts w:eastAsia="DFKai-SB" w:cs="Times New Roman"/>
          <w:color w:val="0000CC"/>
          <w:szCs w:val="32"/>
        </w:rPr>
        <w:t xml:space="preserve">[trong] </w:t>
      </w:r>
      <w:r w:rsidR="009647F1" w:rsidRPr="004D23F8">
        <w:rPr>
          <w:rFonts w:eastAsia="DFKai-SB" w:cs="Times New Roman"/>
          <w:color w:val="0000CC"/>
          <w:szCs w:val="32"/>
        </w:rPr>
        <w:t>Quán Kinh Trực Chỉ,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đại khái trong Quán Kinh Trực Chỉ,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giảng Kinh Quán Vô Lượng Thọ tham khảo của ngài,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nói là lời thật.</w:t>
      </w:r>
      <w:r w:rsidR="00B3530C" w:rsidRPr="004D23F8">
        <w:rPr>
          <w:rFonts w:eastAsia="DFKai-SB" w:cs="Times New Roman"/>
          <w:color w:val="0000CC"/>
          <w:szCs w:val="32"/>
        </w:rPr>
        <w:t xml:space="preserve"> </w:t>
      </w:r>
    </w:p>
    <w:p w14:paraId="13C1023F" w14:textId="484600E4" w:rsidR="0037545D" w:rsidRPr="004D23F8" w:rsidRDefault="004B5F67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eastAsia="DFKai-SB"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Tôi giảng Đại Thế Chí Viên Thông Chương: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tôi dùng chú giải của ngài,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có Sớ Sao.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Trang sau cùng của Sớ Sao,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liệt kê ra 100 loại quả báo của người niệm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điều thứ nhất chính là địa ngục Vô Gián,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điều sau cùng của 100 điều là Thượng phẩm Thượng sanh.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xem thấy điều này, thì không hiểu,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nên tôi thỉnh giáo với thầy,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nói thưa thầy, niệm Phật đây có thể sai sao?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Niệm Phật thế nào có thể niệm đến địa ngục?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013D8A" w:rsidRPr="004D23F8">
        <w:rPr>
          <w:rFonts w:eastAsia="DFKai-SB" w:cs="Times New Roman"/>
          <w:color w:val="0000CC"/>
          <w:szCs w:val="32"/>
        </w:rPr>
        <w:t>T</w:t>
      </w:r>
      <w:r w:rsidR="009647F1" w:rsidRPr="004D23F8">
        <w:rPr>
          <w:rFonts w:eastAsia="DFKai-SB" w:cs="Times New Roman"/>
          <w:color w:val="0000CC"/>
          <w:szCs w:val="32"/>
        </w:rPr>
        <w:t>hầy vừa nghe đến lời này,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đây là vấn đề lớn, đây không phải việc nhỏ,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không giảng cho một mình thầy,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nói thầy hãy đợi tôi,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lúc tôi giảng kinh sẽ giảng cho đại chúng.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Vấn đề là chư vị dùng tâm nào?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Lấy danh nghĩa Phật giáo,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lừa gạt tất cả chúng sanh, làm danh văn lợi dưỡng,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đó là địa ngục Vô Gián,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đó là lừa gạt chúng sanh,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lấy Phật pháp lừa gạt chúng sanh, tội đó rất nặng.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Thầy giảng như vậy, chúng tôi mới hiểu rõ.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lastRenderedPageBreak/>
        <w:t>Quay trở về kinh giáo, Phật pháp là tâm pháp,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hoàn toàn ở dụng tâm,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cuộc sống thường ngày chư vị dùng tâm nào,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dùng tâm nào vào công việc,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dùng tâm nào xử việc đối người tiếp vật.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Lão Hòa thượng Hải Hiền chỉ là một ý niệm: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A Di Đà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ăn cơm mặc áo, A Di Đà Phật;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Công việc, A Di Đà Phật;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D446C1" w:rsidRPr="004D23F8">
        <w:rPr>
          <w:rFonts w:eastAsia="DFKai-SB" w:cs="Times New Roman"/>
          <w:color w:val="0000CC"/>
          <w:szCs w:val="32"/>
        </w:rPr>
        <w:t xml:space="preserve">Đối </w:t>
      </w:r>
      <w:r w:rsidR="009647F1" w:rsidRPr="004D23F8">
        <w:rPr>
          <w:rFonts w:eastAsia="DFKai-SB" w:cs="Times New Roman"/>
          <w:color w:val="0000CC"/>
          <w:szCs w:val="32"/>
        </w:rPr>
        <w:t>người tiếp vật, A Di Đà Phật.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Một câu Phật hiệu không chuyển hướng, niệm đến cùng,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ngài đắc được công phu Thành phiến,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Sự Nhất tâm Bất loạn, Lý Nhất tâm Bất loạn.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Rất quen thuộc với A Di Đà Phật, thường xuyên thấy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những ngày gần ra đi, ngài liền nói,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thường xuyên thấy Phật, Phật lại đến gọi tôi rồi,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bảo tôi chuẩn bị mấy ngày nữa sẽ phải ra đi.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Chúng ta tin lão Hòa thượng sẽ không gạt người,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lời lão Hòa thượng nói câu nào cũng là lời thật.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Biểu pháp của ngài,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ở lúc ấy biểu pháp Tăng tán thán Tăng,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Phật pháp sắp phải diệt vong rồi,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Tăng khen ngợi Tăng có thể cứu Phật pháp,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chúng ta muốn cứu Phật pháp, thì phải tán thán lẫn nhau.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</w:p>
    <w:p w14:paraId="11A55378" w14:textId="409D0E8F" w:rsidR="008D3935" w:rsidRPr="004D23F8" w:rsidRDefault="0037545D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eastAsia="DFKai-SB"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Trước đây chúng tôi không hiểu, ít tiếp xúc Phật giáo,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rất nhiều việc đều không biết.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Thầy Lý ở Đài Trung, tôi theo thầy mười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hễ đi qua nơi nào ở Đài Trung,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Cao tăng Đại đức, thầy Lý nhất định cúng đường,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165EE3" w:rsidRPr="004D23F8">
        <w:rPr>
          <w:rFonts w:eastAsia="DFKai-SB" w:cs="Times New Roman"/>
          <w:color w:val="0000CC"/>
          <w:szCs w:val="32"/>
        </w:rPr>
        <w:t>m</w:t>
      </w:r>
      <w:r w:rsidR="009647F1" w:rsidRPr="004D23F8">
        <w:rPr>
          <w:rFonts w:eastAsia="DFKai-SB" w:cs="Times New Roman"/>
          <w:color w:val="0000CC"/>
          <w:szCs w:val="32"/>
        </w:rPr>
        <w:t>ời các ngài ăn cơm, tôi đều tham dự,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mà không mời các ngài giảng kinh thuyết pháp.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thỉnh giáo với thầy, tại vì sao?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Thầy đã nói: quá khứ từng thỉnh một lần,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chính những liên hữu chúng ta,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đã nghe một lần, tâm đều động rồi.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Thầy dùng thời gian nửa năm: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kéo họ trở về lại,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về sau thì không dám nữa.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</w:t>
      </w:r>
      <w:r w:rsidR="009647F1" w:rsidRPr="004D23F8">
        <w:rPr>
          <w:rFonts w:eastAsia="DFKai-SB" w:cs="Times New Roman"/>
          <w:color w:val="FF0000"/>
          <w:szCs w:val="32"/>
        </w:rPr>
        <w:t>寧動千江水，不動道人心</w:t>
      </w:r>
      <w:r w:rsidR="009647F1" w:rsidRPr="004D23F8">
        <w:rPr>
          <w:rFonts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“ninh động thiên giang thủy, bất động đạo nhân tâm”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(thà động nước ngàn sông, cũng không được động tâm người tu đạo)</w:t>
      </w:r>
      <w:r w:rsidR="009647F1" w:rsidRPr="004D23F8">
        <w:rPr>
          <w:rFonts w:eastAsia="DFKai-SB" w:cs="Times New Roman"/>
          <w:color w:val="0000CC"/>
          <w:szCs w:val="32"/>
        </w:rPr>
        <w:t>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cách này của tôi hay, pháp của chư vị không được,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thính chúng vừa nghe tâm liền loạn mất rồi.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việc này thì chúng ta học theo thầy.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ab/>
      </w:r>
    </w:p>
    <w:p w14:paraId="7C33C2A8" w14:textId="7BB21707" w:rsidR="00DF748B" w:rsidRPr="004D23F8" w:rsidRDefault="008D3935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eastAsia="DFKai-SB"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Năm 1977,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lần đầu tiên tôi đến HongKong giảng kinh,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Pháp sư Thánh Nhất là Đại đức của Thiền tông HongKong,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ngài nghe tôi giảng kinh, tôi giảng </w:t>
      </w:r>
      <w:r w:rsidR="009647F1" w:rsidRPr="004D23F8">
        <w:rPr>
          <w:rFonts w:eastAsia="DFKai-SB" w:cs="Times New Roman"/>
          <w:color w:val="0000CC"/>
          <w:szCs w:val="32"/>
        </w:rPr>
        <w:lastRenderedPageBreak/>
        <w:t>Lăng Nghiêm,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mỗi ngày đều đến nghe.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187CC4" w:rsidRPr="004D23F8">
        <w:rPr>
          <w:rFonts w:eastAsia="DFKai-SB" w:cs="Times New Roman"/>
          <w:color w:val="0000CC"/>
          <w:szCs w:val="32"/>
        </w:rPr>
        <w:t xml:space="preserve">Đã </w:t>
      </w:r>
      <w:r w:rsidR="009647F1" w:rsidRPr="004D23F8">
        <w:rPr>
          <w:rFonts w:eastAsia="DFKai-SB" w:cs="Times New Roman"/>
          <w:color w:val="0000CC"/>
          <w:szCs w:val="32"/>
        </w:rPr>
        <w:t>nghe hơn một tuần,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thông báo cho tất cả tín đồ của thầy,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khuyên họ có thời gian đều nên đến nghe.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Trong những Pháp sư khuyên tín đồ đến nghe tôi giảng kinh: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chỉ có mình ngài, không có vị thứ hai.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mời tôi đến Đạo tràng của ngài để kết duyên,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nói được. Đạo tràng Thiền tông,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còn có hơn 40 người tọa Thiền,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Tọa hương mỗi ngày,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trong đó còn có hai người nước ngoài,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vô cùng khó có.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Nơi đó của ngài gọi là chùa Bảo Lâm,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ở phía sau chùa Bảo Liên,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về đường đi, lái xe không vào được,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đó là đường nhỏ, đường nhỏ quanh co,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phải đi hơn nửa giờ,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người thường không chịu đi bộ thì sẽ không vào được,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cảnh vật vô cùng thanh nhã,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mời tôi ở trong Thiền đường,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giảng khai thị cho mọi người,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may thay tôi vẫn có chút Khẩu đầu thiền,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giảng qua Lục Tổ Đàn Kinh,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Vĩnh Gia Thiền Tông Tập, Chứng Đạo Ca,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đều từng giảng sách ấy.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tán thán Đạo tràng,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tán thán tấm lòng rộng rãi của Pháp sư Thánh Nhất,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thể tiếp nhận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Pháp sư của tông phái khác đến giảng khai thị,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vô cùng khó có.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Tán thán Pháp sư, tán thán mọi người theo ngài tu hành,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đó gọi là Tăng tán Tăng.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EC5784" w:rsidRPr="004D23F8">
        <w:rPr>
          <w:rFonts w:eastAsia="DFKai-SB" w:cs="Times New Roman"/>
          <w:color w:val="0000CC"/>
          <w:szCs w:val="32"/>
        </w:rPr>
        <w:t xml:space="preserve">Khiến </w:t>
      </w:r>
      <w:r w:rsidR="009647F1" w:rsidRPr="004D23F8">
        <w:rPr>
          <w:rFonts w:eastAsia="DFKai-SB" w:cs="Times New Roman"/>
          <w:color w:val="0000CC"/>
          <w:szCs w:val="32"/>
        </w:rPr>
        <w:t>tín đồ của ngài,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đối với tông phái mà họ tu học đó,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đối với thầy của họ tăng trưởng lòng tin,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đó là hợp lý.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Đây là thế nào? Đây là do thầy Lý dạy,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chúng ta mới hiểu được.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</w:p>
    <w:p w14:paraId="627A27AD" w14:textId="6A1B5AF6" w:rsidR="00D623DF" w:rsidRPr="004D23F8" w:rsidRDefault="00DF748B" w:rsidP="00D857FF">
      <w:pPr>
        <w:spacing w:line="360" w:lineRule="auto"/>
        <w:jc w:val="both"/>
        <w:rPr>
          <w:rFonts w:cs="Times New Roman"/>
          <w:color w:val="0000CC"/>
          <w:szCs w:val="32"/>
        </w:rPr>
      </w:pPr>
      <w:r w:rsidRPr="004D23F8">
        <w:rPr>
          <w:rFonts w:cs="Times New Roman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Cho nên về sau Đạo tràng khác mời tôi giảng kinh,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họ là tông phái nào: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bèn tán thán tông phái ấy.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Vì sao vậy? Bởi đều là do Phật nói,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法門平等，無有高下</w:t>
      </w:r>
      <w:r w:rsidR="009647F1" w:rsidRPr="004D23F8">
        <w:rPr>
          <w:rFonts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“Pháp môn bình đẳng, vô hữu cao hạ”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(Pháp môn bình đẳng, không có cao thấp)</w:t>
      </w:r>
      <w:r w:rsidR="009647F1" w:rsidRPr="004D23F8">
        <w:rPr>
          <w:rFonts w:eastAsia="DFKai-SB" w:cs="Times New Roman"/>
          <w:color w:val="0000CC"/>
          <w:szCs w:val="32"/>
        </w:rPr>
        <w:t>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là lời trên Kinh Kim Cang nói.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Căn tánh của chúng sanh khác nhau,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cho nên Phật mở ra vô lượng Pháp môn,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mỗi Pháp môn đều là tốt,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đều là dạy chư vị thành Vô thượng đạo.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Cho nên Pháp môn không cần so sánh, là pháp bình đẳng.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So sánh là chính chúng ta: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Vọng tưởng, Phân biệt, Chấp trước đang gây chuyện,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không phải</w:t>
      </w:r>
      <w:r w:rsidR="006F59F2" w:rsidRPr="004D23F8">
        <w:rPr>
          <w:rFonts w:cs="Times New Roman"/>
          <w:color w:val="0000CC"/>
          <w:szCs w:val="32"/>
        </w:rPr>
        <w:t xml:space="preserve"> là</w:t>
      </w:r>
      <w:r w:rsidR="009647F1" w:rsidRPr="004D23F8">
        <w:rPr>
          <w:rFonts w:cs="Times New Roman"/>
          <w:color w:val="0000CC"/>
          <w:szCs w:val="32"/>
        </w:rPr>
        <w:t xml:space="preserve"> điều tốt,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thì làm sao có thể truyền tiếp được?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Tổ sư Đại đức Cao nhân các đời quá nhiều rồi,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các ngài có thể để cho chư vị giữ lại hay không?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Càng là thứ cổ xưa,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thì thứ ấy càng có giá trị,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 xml:space="preserve">đó là điều chúng ta </w:t>
      </w:r>
      <w:r w:rsidR="009647F1" w:rsidRPr="004D23F8">
        <w:rPr>
          <w:rFonts w:cs="Times New Roman"/>
          <w:color w:val="0000CC"/>
          <w:szCs w:val="32"/>
        </w:rPr>
        <w:lastRenderedPageBreak/>
        <w:t>không thể không biết.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Lão Hòa thượng nói,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có một vài người đến Lai Phật tự của ngài,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lúc đến chư vị cần giữ quy củ của tôi,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nói với mọi người, đến Đạo tràng nào: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phải giữ quy củ của Đạo tràng ấy.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Chư vị không giữ quy củ ấy,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thì chư vị đã phá hoại quy củ,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vậy chư vị là đến phá hòa hợp Tăng,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chư vị là đến phá Phật pháp.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Chư vị ở trong Phật môn không có một chút công đức nào,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chư vị là ma, chư vị đến để phá Phật pháp,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 xml:space="preserve">chư vị đến để diệt Phật pháp, </w:t>
      </w:r>
      <w:r w:rsidR="00CE580F" w:rsidRPr="004D23F8">
        <w:rPr>
          <w:rFonts w:cs="Times New Roman"/>
          <w:color w:val="0000CC"/>
          <w:szCs w:val="32"/>
        </w:rPr>
        <w:t xml:space="preserve">vậy </w:t>
      </w:r>
      <w:r w:rsidR="009647F1" w:rsidRPr="004D23F8">
        <w:rPr>
          <w:rFonts w:cs="Times New Roman"/>
          <w:color w:val="0000CC"/>
          <w:szCs w:val="32"/>
        </w:rPr>
        <w:t>là sai rồi.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Cho nên phải hiểu được tôn trọng người khác,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phải có lễ phép cơ bản đối với người.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Nếu chúng ta giới thiệu Pháp môn này,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chính mình học được rất tốt, giới thiệu cho mọi người,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phải hướng đến Trụ trì của Đạo tràng ấy,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trước phải báo cáo với ngài,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ngài đồng ý, hoan nghênh, thì tốt.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Nếu ngài không đồng ý, thì không thể nói,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đó là tôn trọng đối với người.</w:t>
      </w:r>
      <w:r w:rsidR="00267647" w:rsidRPr="004D23F8">
        <w:rPr>
          <w:rFonts w:cs="Times New Roman"/>
          <w:color w:val="0000CC"/>
          <w:szCs w:val="32"/>
        </w:rPr>
        <w:t xml:space="preserve"> </w:t>
      </w:r>
    </w:p>
    <w:p w14:paraId="1FA016B5" w14:textId="77777777" w:rsidR="00D03EE4" w:rsidRPr="004D23F8" w:rsidRDefault="00D623DF" w:rsidP="00D857FF">
      <w:pPr>
        <w:spacing w:line="360" w:lineRule="auto"/>
        <w:jc w:val="both"/>
        <w:rPr>
          <w:rFonts w:cs="Times New Roman"/>
          <w:szCs w:val="32"/>
        </w:rPr>
      </w:pPr>
      <w:r w:rsidRPr="004D23F8">
        <w:rPr>
          <w:rFonts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Hiện nay quy củ của Đạo tràng không còn nữa,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đến đâu để học Giới?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Học Thiền, học Giáo đều không có chỗ.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ở Đài Loan bất đắc dĩ,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học cùng với Đạo tràng tại gia của lão Cư sĩ Lý Bĩnh Nam,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sau khi đã xuất gia lại quay về, ở tròn mười năm.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Lão Cư sĩ từ bi, yêu thương bảo hộ hàng hậu học,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dễ dàng.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Ba vị thầy ấy của tôi,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nếu thiếu một vị thì tôi cũng không thể thành tựu.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Tiên sinh Phương Đông Mỹ giới thiệu Phật pháp cho tôi,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phải ngài,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tôi luôn cho rằng Phật giáo là Tôn giáo, là mê tín,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căn bản thì không có ý muốn tiếp xúc.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theo ngài để học Triết học,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bài mục sau cùng là Triết học kinh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khiến tôi nhận thức Phật giáo,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khiến tôi sanh khởi lòng kính ngưỡng đối với Phật giáo.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Tiếp đến là Đại sư Chương Gia, theo thầy ba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cũng là mỗi tuần gặp mặt một lần,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ít nhất cho tôi thời gian một giờ;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Nếu ngài không có khách, không có việc quan trọng,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ngài sẽ cho tôi hai giờ.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Ba năm như một ngày, đặt vững cơ sở,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về sau đến Đài Trung mười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mới có chút thành tựu như vậy.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Nếu không có cơ sở, nền móng từ trước,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không thể được, rất khó.</w:t>
      </w:r>
      <w:r w:rsidR="00267647" w:rsidRPr="004D23F8">
        <w:rPr>
          <w:rFonts w:cs="Times New Roman"/>
          <w:szCs w:val="32"/>
        </w:rPr>
        <w:t xml:space="preserve"> </w:t>
      </w:r>
    </w:p>
    <w:p w14:paraId="015C70D6" w14:textId="367D817C" w:rsidR="00932178" w:rsidRPr="004D23F8" w:rsidRDefault="00D03EE4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cs="Times New Roman"/>
          <w:szCs w:val="32"/>
        </w:rPr>
        <w:lastRenderedPageBreak/>
        <w:tab/>
      </w:r>
      <w:r w:rsidR="009647F1" w:rsidRPr="004D23F8">
        <w:rPr>
          <w:rFonts w:eastAsia="DFKai-SB" w:cs="Times New Roman"/>
          <w:color w:val="0000CC"/>
          <w:szCs w:val="32"/>
        </w:rPr>
        <w:t>Cho nên, duyên phận rất quan trọng,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liên quan đến sự phát tâm của chính mình.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Đại sư Chương Gia nói với tôi</w:t>
      </w:r>
      <w:r w:rsidR="00ED576D" w:rsidRPr="004D23F8">
        <w:rPr>
          <w:rFonts w:eastAsia="DFKai-SB" w:cs="Times New Roman"/>
          <w:color w:val="0000CC"/>
          <w:szCs w:val="32"/>
        </w:rPr>
        <w:t>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thực sự phát tâm Bồ-đề, xả mình vì người, vì giáo,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cả đời của con được Phật Bồ-tát an bài thay con,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con không cần nhọc lòng.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hoàn toàn tiếp nhận,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cả đời tôi chưa từng nghĩ cho chính mình,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tại vì sao? Đều có Phật Bồ-tát an bài.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Nếu tôi nghĩ chính mình làm thế nào,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Phật Bồ-tát không an bài nữa,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vậy tôi phải nhọc lòng rồi.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Như vậy tôi không lo nghĩ chút nào,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vui vẻ tự tại.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Phật Bồ-tát an bài thuận cảnh,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ở thuận cảnh học không tham luyến,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thuận cảnh mà tham luyến thì không thể lìa luân hồi;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Nghịch cảnh không oán hận,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kết oán thù với người khác,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oan gia nên giải không nên kết.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Bất luận là hủy báng: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hay là tổn hại, chướng ngại của người khác,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đều tiếp nhận, hoan hỷ tiếp nhận,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tiêu nghiệp chướng của chính mình, tăng phước huệ.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Nói tóm lại, sống với tâm bình thường,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bình là bình đẳng,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thường là vĩnh viễn giữ gìn thanh tịnh bình đẳng,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nhất định không chịu ảnh hưởng của bên ngoài,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đường Bồ-đề mới thuận buồm xuôi gió.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</w:p>
    <w:p w14:paraId="6E6EAA5C" w14:textId="4DA14D10" w:rsidR="00D8727A" w:rsidRPr="004D23F8" w:rsidRDefault="00932178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eastAsia="DFKai-SB"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Cảnh giới nho nhỏ hiện ra thì bị quấy nhiễu,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liền chịu ảnh hưởng rồi, vậy thì rất không dễ dàng.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Nếu có tình hình như vậy phải làm sao?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Vô cùng nhiều người có loại tình hình như vậy,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hiện nay có biện pháp,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trước đây hỏi tôi, tôi cũng không có biện pháp,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hiện nay có biện pháp</w:t>
      </w:r>
      <w:r w:rsidR="0011631F" w:rsidRPr="004D23F8">
        <w:rPr>
          <w:rFonts w:eastAsia="DFKai-SB" w:cs="Times New Roman"/>
          <w:color w:val="0000CC"/>
          <w:szCs w:val="32"/>
        </w:rPr>
        <w:t>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11631F" w:rsidRPr="004D23F8">
        <w:rPr>
          <w:rFonts w:eastAsia="DFKai-SB" w:cs="Times New Roman"/>
          <w:color w:val="0000CC"/>
          <w:szCs w:val="32"/>
        </w:rPr>
        <w:t>c</w:t>
      </w:r>
      <w:r w:rsidR="00126DBD" w:rsidRPr="004D23F8">
        <w:rPr>
          <w:rFonts w:eastAsia="DFKai-SB" w:cs="Times New Roman"/>
          <w:color w:val="0000CC"/>
          <w:szCs w:val="32"/>
        </w:rPr>
        <w:t xml:space="preserve">huyên </w:t>
      </w:r>
      <w:r w:rsidR="009647F1" w:rsidRPr="004D23F8">
        <w:rPr>
          <w:rFonts w:eastAsia="DFKai-SB" w:cs="Times New Roman"/>
          <w:color w:val="0000CC"/>
          <w:szCs w:val="32"/>
        </w:rPr>
        <w:t>nghe đĩa CD về lão Hòa thượng Hải Hiền,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cách này quá vi diệu rồi,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rất nhiều người điện thoại cho tôi,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viết thư nói với tôi là tốt!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Một ngày họ có nghe mười lần.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Từ sau khi tôi khuyên nhủ mọi người,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đã có người niệm mấy trăm lần,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người nghe mấy trăm lần, càng nghe càng hoan hỷ,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càng nghe lần nào cũng có chỗ ngộ.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Chỗ ngộ ấy có tận cùng hay không?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có tận cùng.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Vì sao vậy? Bởi do Tự Tánh truyền ra.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Chỉ cần là do từ Tự Tánh lưu xuất ra,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vô lượng vô biên, không có hạn lượng,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chư vị sẽ pháp hỷ sung mãn,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sẽ thường sanh tâm hoan hỷ.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Thực sự nắm được Pháp môn Tổng trì của Phật pháp,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Pháp môn Tổng trì của tất </w:t>
      </w:r>
      <w:r w:rsidR="009647F1" w:rsidRPr="004D23F8">
        <w:rPr>
          <w:rFonts w:eastAsia="DFKai-SB" w:cs="Times New Roman"/>
          <w:color w:val="0000CC"/>
          <w:szCs w:val="32"/>
        </w:rPr>
        <w:lastRenderedPageBreak/>
        <w:t>cả chư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đó chính là ‘tôn quý nhất trong các ánh sáng, vua trong chư Phật’</w:t>
      </w:r>
      <w:r w:rsidR="002C7CEB" w:rsidRPr="004D23F8">
        <w:rPr>
          <w:rFonts w:eastAsia="DFKai-SB" w:cs="Times New Roman"/>
          <w:color w:val="0000CC"/>
          <w:szCs w:val="32"/>
        </w:rPr>
        <w:t>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nhất định không được quên mất câu này,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quá khó được, quá khó được rồi.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</w:p>
    <w:p w14:paraId="0B4FC012" w14:textId="0E599078" w:rsidR="002F47C3" w:rsidRPr="004D23F8" w:rsidRDefault="00D8727A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eastAsia="DFKai-SB"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 xml:space="preserve">Tiếp theo nói: </w:t>
      </w:r>
      <w:r w:rsidR="009647F1" w:rsidRPr="004D23F8">
        <w:rPr>
          <w:rFonts w:eastAsia="DFKai-SB" w:cs="Times New Roman"/>
          <w:color w:val="FF0000"/>
          <w:szCs w:val="32"/>
        </w:rPr>
        <w:t>陀羅尼有四種</w:t>
      </w:r>
      <w:r w:rsidR="009647F1" w:rsidRPr="004D23F8">
        <w:rPr>
          <w:rFonts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“Đà-la-ni hữu tứ chủng”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(Đà-la-ni có bốn loại)</w:t>
      </w:r>
      <w:r w:rsidR="009647F1" w:rsidRPr="004D23F8">
        <w:rPr>
          <w:rFonts w:eastAsia="DFKai-SB" w:cs="Times New Roman"/>
          <w:color w:val="0000CC"/>
          <w:szCs w:val="32"/>
        </w:rPr>
        <w:t>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loại thứ nhất: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法陀羅尼，又名聞陀羅尼。於佛之教法，聞持而不忘也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 xml:space="preserve">“Pháp Đà-la-ni, hựu danh </w:t>
      </w:r>
      <w:r w:rsidR="00A36C86" w:rsidRPr="004D23F8">
        <w:rPr>
          <w:rFonts w:eastAsia="DFKai-SB" w:cs="Times New Roman"/>
          <w:b/>
          <w:bCs/>
          <w:color w:val="0000CC"/>
          <w:szCs w:val="32"/>
        </w:rPr>
        <w:t xml:space="preserve">Văn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Đà-la-ni. Ư Phật chi giáo pháp, văn trì nhi bất vong dã”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(Pháp Đà-la-ni, lại gọi là</w:t>
      </w:r>
      <w:r w:rsidR="00794E63" w:rsidRPr="004D23F8">
        <w:rPr>
          <w:rFonts w:eastAsia="DFKai-SB" w:cs="Times New Roman"/>
          <w:i/>
          <w:iCs/>
          <w:color w:val="0000CC"/>
          <w:szCs w:val="32"/>
        </w:rPr>
        <w:t xml:space="preserve"> Văn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 xml:space="preserve"> Đà-la-ni. Đối với giáo pháp của Phật, nghe giữ mà không quên).</w:t>
      </w:r>
      <w:r w:rsidR="00267647" w:rsidRPr="004D23F8">
        <w:rPr>
          <w:rFonts w:eastAsia="DFKai-SB" w:cs="Times New Roman"/>
          <w:i/>
          <w:iCs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Sau khi học xong mãi mãi ghi nhớ trong tâm.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Người sơ học phải tránh nhiều, tham nhiều thì nhai không nát.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Thực tế nói, Phật pháp trong tu học: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trên nguyên lý nguyên tắc chỉ đạo, là Tứ hoằng thệ nguyện,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chính là nguyên tắc chỉ đạo cao nhất,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nói với chúng ta cách làm thế nào.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Trước tiên phải phát nguyện,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眾生無邊誓願度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“chúng sanh vô biên thệ nguyện độ”</w:t>
      </w:r>
      <w:r w:rsidR="009647F1" w:rsidRPr="004D23F8">
        <w:rPr>
          <w:rFonts w:eastAsia="DFKai-SB" w:cs="Times New Roman"/>
          <w:color w:val="0000CC"/>
          <w:szCs w:val="32"/>
        </w:rPr>
        <w:t>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độ chúng sanh thì chư vị sẽ không hại chúng sanh,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phải phát nguyện lớn như vậy.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Sau khi phát nguyện này phải có hành động,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bắt đầu hành động từ đâu? Bắt đầu từ trì giới,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  <w:lang w:eastAsia="zh-TW"/>
        </w:rPr>
        <w:t>煩惱無盡誓願斷</w:t>
      </w:r>
      <w:r w:rsidR="009647F1" w:rsidRPr="004D23F8">
        <w:rPr>
          <w:rFonts w:eastAsia="DFKai-SB" w:cs="Times New Roman"/>
          <w:color w:val="FF0000"/>
          <w:szCs w:val="32"/>
          <w:lang w:eastAsia="zh-TW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eastAsia="zh-TW"/>
        </w:rPr>
        <w:t>“phiền não vô tận thệ nguyện đoạn”.</w:t>
      </w:r>
      <w:r w:rsidR="00267647" w:rsidRPr="004D23F8">
        <w:rPr>
          <w:rFonts w:eastAsia="DFKai-SB" w:cs="Times New Roman"/>
          <w:b/>
          <w:bCs/>
          <w:color w:val="0000CC"/>
          <w:szCs w:val="32"/>
          <w:lang w:eastAsia="zh-TW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Trì giới là đoạn phiền não,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nếu trì giới sanh phiền não, thì chư vị điên đảo rồi,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làm gì có đạo lý đó, giới là thanh lương.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Trì giới sanh phiền não,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lập tức sám hối chính mình đã sai,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phải giới sai, không phải kinh điển sai,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phải đức Phật sai, mà chính mình sai rồi.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Giới là giúp chúng ta đoạn phiền não,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chứng Bồ-đề, cho nên nhân giới đắc định.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4D2506" w:rsidRPr="004D23F8">
        <w:rPr>
          <w:rFonts w:eastAsia="DFKai-SB" w:cs="Times New Roman"/>
          <w:color w:val="0000CC"/>
          <w:szCs w:val="32"/>
        </w:rPr>
        <w:t xml:space="preserve">Định </w:t>
      </w:r>
      <w:r w:rsidR="009647F1" w:rsidRPr="004D23F8">
        <w:rPr>
          <w:rFonts w:eastAsia="DFKai-SB" w:cs="Times New Roman"/>
          <w:color w:val="0000CC"/>
          <w:szCs w:val="32"/>
        </w:rPr>
        <w:t>là gì?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Chính là tâm thanh tịnh, tâm bình đẳng: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trên Kinh Vô Lượng Thọ.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Thanh tịnh, Bình đẳng cũng chia ba bậc chín phẩm,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giống như Bát địa trở lên mà đức Phật nói,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đó là Thượng thượng phẩm Thanh tịnh,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Thượng thượng phẩm Bình đẳng,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Giác đó vô cùng gần kề với: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Giác trên quả địa Như Lai;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Cũng có Hạ hạ phẩm,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chúng ta thực sự chịu tu mà nói,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có thể đạt được Hạ hạ phẩm,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từ Hạ hạ phẩm hy vọng mỗi năm nâng cao,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tiến bộ.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Đến lúc công phu thuần thục,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phiền não thực sự ít đi, thì mỗi tháng nâng cao,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lúc đó thực sự là pháp hỷ sung mãn.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ab/>
      </w:r>
    </w:p>
    <w:p w14:paraId="15B5582B" w14:textId="77777777" w:rsidR="000958C1" w:rsidRPr="004D23F8" w:rsidRDefault="002F47C3" w:rsidP="00D857FF">
      <w:pPr>
        <w:spacing w:line="360" w:lineRule="auto"/>
        <w:jc w:val="both"/>
        <w:rPr>
          <w:rFonts w:cs="Times New Roman"/>
          <w:szCs w:val="32"/>
        </w:rPr>
      </w:pPr>
      <w:r w:rsidRPr="004D23F8">
        <w:rPr>
          <w:rFonts w:eastAsia="DFKai-SB" w:cs="Times New Roman"/>
          <w:color w:val="0000CC"/>
          <w:szCs w:val="32"/>
        </w:rPr>
        <w:lastRenderedPageBreak/>
        <w:tab/>
      </w:r>
      <w:r w:rsidR="009647F1" w:rsidRPr="004D23F8">
        <w:rPr>
          <w:rFonts w:eastAsia="DFKai-SB" w:cs="Times New Roman"/>
          <w:color w:val="0000CC"/>
          <w:szCs w:val="32"/>
        </w:rPr>
        <w:t>Không những kinh Phật là một,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mà tất cả kinh điển của Tôn giáo trên thế gian: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đều là giống nhau,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thông một môn rồi thì môn nào cũng thông,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chúng ta giảng kinh điển của họ, họ hoan hỷ nghe.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giảng kinh Koran,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ít tín đồ đạo Hồi ưa thích nghe,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giảng Tân Cựu Ước, giảng Kinh Hoa Hồng,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người Thiên Chúa giáo, Cơ Đốc giáo đều ưa thích nghe.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đã ngộ một môn, thì môn nào cũng ngộ rồi,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yêu cầu điều này.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coi trọng sự biết, giải, không coi trọng,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coi trọng ở tự thấy, tự thấy nghĩa ấy,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tự thấy nhất định là tâm Thanh tịnh Bình đẳng.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Tâm không Thanh tịnh, không Bình đẳng,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không sanh trí huệ, mà sanh phiền não;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Tâm Thanh tịnh, tâm Bình đẳng,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sanh trí huệ, không sanh phiền não,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phải biết điều này.</w:t>
      </w:r>
      <w:r w:rsidR="00267647" w:rsidRPr="004D23F8">
        <w:rPr>
          <w:rFonts w:cs="Times New Roman"/>
          <w:szCs w:val="32"/>
        </w:rPr>
        <w:t xml:space="preserve"> </w:t>
      </w:r>
    </w:p>
    <w:p w14:paraId="1E9C518C" w14:textId="5DC131BC" w:rsidR="0007567E" w:rsidRPr="004D23F8" w:rsidRDefault="000958C1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cs="Times New Roman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Về gốc rễ, gốc rễ của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gốc rễ của Nho Đạo Trung Hoa,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đều là ở hiếu, đều là ở kính.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Hiếu là gì? Là nhất thể,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tất cả chúng sanh trong toàn bộ vũ trụ: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liên hệ thế nào với ta? Một thể,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do một Tự Tánh biến hiện, đó là hiếu.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Biết hiếu, thì kính tự nhiên liền sanh,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biểu hiện ở bên ngoài, là cung kính,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đối với tất cả người, tất cả việc,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tất cả vạn vật không gì chẳng cung kính.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Với việc thì chăm chỉ có trách nhiệm, là cung kính;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066691" w:rsidRPr="004D23F8">
        <w:rPr>
          <w:rFonts w:eastAsia="DFKai-SB" w:cs="Times New Roman"/>
          <w:color w:val="0000CC"/>
          <w:szCs w:val="32"/>
        </w:rPr>
        <w:t xml:space="preserve">Đối </w:t>
      </w:r>
      <w:r w:rsidR="009647F1" w:rsidRPr="004D23F8">
        <w:rPr>
          <w:rFonts w:eastAsia="DFKai-SB" w:cs="Times New Roman"/>
          <w:color w:val="0000CC"/>
          <w:szCs w:val="32"/>
        </w:rPr>
        <w:t>với vật, đem chúng đặt đoan chánh,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hết mực chỉnh tề, vô cùng sạch sẽ,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cung kính với vật.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Những việc ấy đều thấy được: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ở trên thân </w:t>
      </w:r>
      <w:r w:rsidR="003A6967" w:rsidRPr="004D23F8">
        <w:rPr>
          <w:rFonts w:eastAsia="DFKai-SB" w:cs="Times New Roman"/>
          <w:color w:val="0000CC"/>
          <w:szCs w:val="32"/>
        </w:rPr>
        <w:t xml:space="preserve">của </w:t>
      </w:r>
      <w:r w:rsidR="009647F1" w:rsidRPr="004D23F8">
        <w:rPr>
          <w:rFonts w:eastAsia="DFKai-SB" w:cs="Times New Roman"/>
          <w:color w:val="0000CC"/>
          <w:szCs w:val="32"/>
        </w:rPr>
        <w:t>lão Hòa thượng Hải Hiền,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vậy thì có thể không xem sao?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Biểu pháp của ngài: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do A Di Đà Phật căn dặn ngài,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không phụ lòng A Di Đà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thực sự đem Kinh Vô Lượng Thọ,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bất luận là lý hay sự trên đó,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đều đã làm đầy đủ từng chút một.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khuyên mọi người,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xem đĩa CD như Kinh Vô Lượng Thọ vậy,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lời này là lời thật, không phải lời giả,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lời vô cùng trung thực,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thật có thể giúp chúng ta ngay đời này: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vãng sanh Tịnh Độ, viên mãn thành Phật.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Nghe 1000 lần, nghe giữ mà không quên,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chư vị nắm được Pháp Đà-la-ni rồi.</w:t>
      </w:r>
      <w:r w:rsidR="00B3530C" w:rsidRPr="004D23F8">
        <w:rPr>
          <w:rFonts w:eastAsia="DFKai-SB" w:cs="Times New Roman"/>
          <w:color w:val="0000CC"/>
          <w:szCs w:val="32"/>
        </w:rPr>
        <w:t xml:space="preserve"> </w:t>
      </w:r>
    </w:p>
    <w:p w14:paraId="448AF7C3" w14:textId="34C0DE4D" w:rsidR="00446FAA" w:rsidRPr="004D23F8" w:rsidRDefault="0007567E" w:rsidP="00D857FF">
      <w:pPr>
        <w:spacing w:line="360" w:lineRule="auto"/>
        <w:jc w:val="both"/>
        <w:rPr>
          <w:rFonts w:cs="Times New Roman"/>
          <w:szCs w:val="32"/>
        </w:rPr>
      </w:pPr>
      <w:r w:rsidRPr="004D23F8">
        <w:rPr>
          <w:rFonts w:eastAsia="DFKai-SB" w:cs="Times New Roman"/>
          <w:color w:val="0000CC"/>
          <w:szCs w:val="32"/>
        </w:rPr>
        <w:lastRenderedPageBreak/>
        <w:tab/>
      </w:r>
      <w:r w:rsidR="009647F1" w:rsidRPr="004D23F8">
        <w:rPr>
          <w:rFonts w:eastAsia="DFKai-SB" w:cs="Times New Roman"/>
          <w:color w:val="0000CC"/>
          <w:szCs w:val="32"/>
        </w:rPr>
        <w:t xml:space="preserve">Thứ hai là: </w:t>
      </w:r>
      <w:r w:rsidR="009647F1" w:rsidRPr="004D23F8">
        <w:rPr>
          <w:rFonts w:eastAsia="DFKai-SB" w:cs="Times New Roman"/>
          <w:color w:val="FF0000"/>
          <w:szCs w:val="32"/>
        </w:rPr>
        <w:t>義陀羅尼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“Nghĩa Đà-la-ni”</w:t>
      </w:r>
      <w:r w:rsidR="009334B6" w:rsidRPr="004D23F8">
        <w:rPr>
          <w:rFonts w:eastAsia="DFKai-SB" w:cs="Times New Roman"/>
          <w:color w:val="0000CC"/>
          <w:szCs w:val="32"/>
        </w:rPr>
        <w:t>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Nghĩa là thế nào?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Nghĩa lý được giảng, đạo lý được giảng ở bên trong,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於諸法之義，總持而不忘也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“ư chư pháp chi nghĩa, tổng trì nhi bất vong dã”.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(đối với nghĩa của các pháp, luôn giữ thì không quên mất).</w:t>
      </w:r>
      <w:r w:rsidR="00267647" w:rsidRPr="004D23F8">
        <w:rPr>
          <w:rFonts w:cs="Times New Roman"/>
          <w:szCs w:val="32"/>
        </w:rPr>
        <w:t xml:space="preserve"> </w:t>
      </w:r>
    </w:p>
    <w:p w14:paraId="122732AA" w14:textId="3C2F8B6C" w:rsidR="00D70EE8" w:rsidRPr="004D23F8" w:rsidRDefault="00446FAA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cs="Times New Roman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Thứ ba: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咒陀羅尼，於咒總持而不忘</w:t>
      </w:r>
      <w:r w:rsidR="009647F1" w:rsidRPr="004D23F8">
        <w:rPr>
          <w:rFonts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“Chú Đà-la-ni, ư Chú tổng trì nhi bất vong”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(Chú Đà-la-ni, đối với chú luôn giữ mà không quên).</w:t>
      </w:r>
      <w:r w:rsidR="00267647" w:rsidRPr="004D23F8">
        <w:rPr>
          <w:rFonts w:eastAsia="DFKai-SB" w:cs="Times New Roman"/>
          <w:i/>
          <w:iCs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Chú này chính là Nam Mô A Di Đà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nghĩ xem, câu này có phải là lời chú không?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Lời chú, lời chú Vô thượng.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Rất nhiều </w:t>
      </w:r>
      <w:r w:rsidR="00A234D7" w:rsidRPr="004D23F8">
        <w:rPr>
          <w:rFonts w:eastAsia="DFKai-SB" w:cs="Times New Roman"/>
          <w:color w:val="0000CC"/>
          <w:szCs w:val="32"/>
        </w:rPr>
        <w:t xml:space="preserve">vị </w:t>
      </w:r>
      <w:r w:rsidR="009647F1" w:rsidRPr="004D23F8">
        <w:rPr>
          <w:rFonts w:eastAsia="DFKai-SB" w:cs="Times New Roman"/>
          <w:color w:val="0000CC"/>
          <w:szCs w:val="32"/>
        </w:rPr>
        <w:t>Rinpoche trong Tạng truyền: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các ngài tiếp nhận rồi, rất khó được,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những người tiếp nhận đều là đại biểu của Phật,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>đến làm biểu pháp cho chúng ta.</w:t>
      </w:r>
      <w:r w:rsidR="00267647" w:rsidRPr="004D23F8">
        <w:rPr>
          <w:rFonts w:cs="Times New Roman"/>
          <w:color w:val="0000CC"/>
          <w:szCs w:val="32"/>
        </w:rPr>
        <w:t xml:space="preserve"> </w:t>
      </w:r>
      <w:r w:rsidR="009647F1" w:rsidRPr="004D23F8">
        <w:rPr>
          <w:rFonts w:cs="Times New Roman"/>
          <w:color w:val="0000CC"/>
          <w:szCs w:val="32"/>
        </w:rPr>
        <w:t xml:space="preserve">Tiếp theo nói rõ với chúng ta: </w:t>
      </w:r>
      <w:r w:rsidR="009647F1" w:rsidRPr="004D23F8">
        <w:rPr>
          <w:rFonts w:eastAsia="DFKai-SB" w:cs="Times New Roman"/>
          <w:color w:val="FF0000"/>
          <w:szCs w:val="32"/>
        </w:rPr>
        <w:t>咒者，佛菩薩從禪定所發之秘密言句，有不測之神驗，名為咒陀羅尼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“Chú giả, Phật Bồ-tát tùng Thiền định sở phát chi bí mật ngôn cú, hữu bất trắc chi Thần nghiệm, danh vi Chú Đà-la-ni”.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(Chú là: câu nói bí mật được Phật Bồ-tát đưa ra trong Thiền định, có hiệu nghiệm huyền diệu không thể đo lường, thì gọi là Chú Đà-la-ni).</w:t>
      </w:r>
      <w:r w:rsidR="00267647" w:rsidRPr="004D23F8">
        <w:rPr>
          <w:rFonts w:eastAsia="DFKai-SB" w:cs="Times New Roman"/>
          <w:i/>
          <w:iCs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Danh hiệu </w:t>
      </w:r>
      <w:r w:rsidR="00864F84" w:rsidRPr="004D23F8">
        <w:rPr>
          <w:rFonts w:eastAsia="DFKai-SB" w:cs="Times New Roman"/>
          <w:color w:val="0000CC"/>
          <w:szCs w:val="32"/>
        </w:rPr>
        <w:t xml:space="preserve">đức </w:t>
      </w:r>
      <w:r w:rsidR="009647F1" w:rsidRPr="004D23F8">
        <w:rPr>
          <w:rFonts w:eastAsia="DFKai-SB" w:cs="Times New Roman"/>
          <w:color w:val="0000CC"/>
          <w:szCs w:val="32"/>
        </w:rPr>
        <w:t>Di Đà sâu rộng vô tận,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trong câu này hàm chứa vô lượng nghĩa,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thực sự là Pháp môn Tổng trì bậc nhất.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Căn cứ trên mặt chữ để xem, chư vị xem,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A dịch là Vô, Di Đà dịch là Lượng,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Phật dịch là Giác, đó là phiên dịch từ trên mặt chữ.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Vì sao không dịch ra? Bởi tôn trọng nên không dịch,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dùng nguyên âm tiếng Phạn để dịch âm,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Nam Mô A Di Đà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hoặc là niệm A Di Đà Phật,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đều được, đều như nhau.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A Di Đà Phật là gì?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Chân Tâm của chính chúng ta,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Bổn Tánh của chính chúng ta, có thể sanh vạn pháp.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thể sanh vạn pháp, thì các ngài sao không lý giải vạn pháp,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đối với nghĩa lý của các pháp: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nhất định thông đạt hiểu rõ.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chỉ cần thấy Tánh thì thông toàn bộ rồi,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đi con đường này là đường tắt.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義翻之名，有四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“Nghĩa phiên chi danh, hữu tứ”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</w:t>
      </w:r>
      <w:r w:rsidR="00D830B8" w:rsidRPr="004D23F8">
        <w:rPr>
          <w:rFonts w:eastAsia="DFKai-SB" w:cs="Times New Roman"/>
          <w:i/>
          <w:iCs/>
          <w:color w:val="0000CC"/>
          <w:szCs w:val="32"/>
        </w:rPr>
        <w:t xml:space="preserve">Tên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được dịch theo nghĩa, thì có bốn:)</w:t>
      </w:r>
      <w:r w:rsidR="00267647" w:rsidRPr="004D23F8">
        <w:rPr>
          <w:rFonts w:eastAsia="DFKai-SB" w:cs="Times New Roman"/>
          <w:i/>
          <w:iCs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dịch là: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明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“Minh”</w:t>
      </w:r>
      <w:r w:rsidR="009647F1" w:rsidRPr="004D23F8">
        <w:rPr>
          <w:rFonts w:eastAsia="DFKai-SB" w:cs="Times New Roman"/>
          <w:color w:val="0000CC"/>
          <w:szCs w:val="32"/>
        </w:rPr>
        <w:t>, chữ minh trong quang minh,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dịch là</w:t>
      </w:r>
      <w:r w:rsidR="009647F1" w:rsidRPr="004D23F8">
        <w:rPr>
          <w:rFonts w:eastAsia="DFKai-SB" w:cs="Times New Roman"/>
          <w:color w:val="FF0000"/>
          <w:szCs w:val="32"/>
        </w:rPr>
        <w:t>咒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“Chú”</w:t>
      </w:r>
      <w:r w:rsidR="009647F1" w:rsidRPr="004D23F8">
        <w:rPr>
          <w:rFonts w:eastAsia="DFKai-SB" w:cs="Times New Roman"/>
          <w:color w:val="0000CC"/>
          <w:szCs w:val="32"/>
        </w:rPr>
        <w:t>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có dịch là: </w:t>
      </w:r>
      <w:r w:rsidR="009647F1" w:rsidRPr="004D23F8">
        <w:rPr>
          <w:rFonts w:eastAsia="DFKai-SB" w:cs="Times New Roman"/>
          <w:color w:val="FF0000"/>
          <w:szCs w:val="32"/>
        </w:rPr>
        <w:t>密語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 xml:space="preserve">“Mật </w:t>
      </w:r>
      <w:r w:rsidR="004D06C1" w:rsidRPr="004D23F8">
        <w:rPr>
          <w:rFonts w:eastAsia="DFKai-SB" w:cs="Times New Roman"/>
          <w:b/>
          <w:bCs/>
          <w:color w:val="0000CC"/>
          <w:szCs w:val="32"/>
        </w:rPr>
        <w:t>ngữ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”</w:t>
      </w:r>
      <w:r w:rsidR="009647F1" w:rsidRPr="004D23F8">
        <w:rPr>
          <w:rFonts w:eastAsia="DFKai-SB" w:cs="Times New Roman"/>
          <w:color w:val="0000CC"/>
          <w:szCs w:val="32"/>
        </w:rPr>
        <w:t>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lastRenderedPageBreak/>
        <w:t xml:space="preserve">có dịch là: </w:t>
      </w:r>
      <w:r w:rsidR="009647F1" w:rsidRPr="004D23F8">
        <w:rPr>
          <w:rFonts w:eastAsia="DFKai-SB" w:cs="Times New Roman"/>
          <w:color w:val="FF0000"/>
          <w:szCs w:val="32"/>
        </w:rPr>
        <w:t>真言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 xml:space="preserve">“Chân </w:t>
      </w:r>
      <w:r w:rsidR="004D06C1" w:rsidRPr="004D23F8">
        <w:rPr>
          <w:rFonts w:eastAsia="DFKai-SB" w:cs="Times New Roman"/>
          <w:b/>
          <w:bCs/>
          <w:color w:val="0000CC"/>
          <w:szCs w:val="32"/>
        </w:rPr>
        <w:t>ngôn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”</w:t>
      </w:r>
      <w:r w:rsidR="00FA7F0C" w:rsidRPr="004D23F8">
        <w:rPr>
          <w:rFonts w:eastAsia="DFKai-SB" w:cs="Times New Roman"/>
          <w:color w:val="0000CC"/>
          <w:szCs w:val="32"/>
        </w:rPr>
        <w:t>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Đó đều là Chú thường nói,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Chú là Mật ngữ, là Chân ngôn.</w:t>
      </w:r>
    </w:p>
    <w:p w14:paraId="3B7F6353" w14:textId="446D1C5C" w:rsidR="00D35BC9" w:rsidRPr="004D23F8" w:rsidRDefault="00267647" w:rsidP="00D857FF">
      <w:pPr>
        <w:spacing w:line="360" w:lineRule="auto"/>
        <w:jc w:val="both"/>
        <w:rPr>
          <w:rFonts w:eastAsia="DFKai-SB" w:cs="Times New Roman"/>
          <w:color w:val="0000CC"/>
          <w:szCs w:val="32"/>
          <w:lang w:eastAsia="zh-TW"/>
        </w:rPr>
      </w:pP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D70EE8" w:rsidRPr="004D23F8">
        <w:rPr>
          <w:rFonts w:cs="Times New Roman"/>
          <w:szCs w:val="32"/>
          <w:lang w:eastAsia="zh-TW"/>
        </w:rPr>
        <w:tab/>
      </w:r>
      <w:r w:rsidR="009647F1" w:rsidRPr="004D23F8">
        <w:rPr>
          <w:rFonts w:eastAsia="DFKai-SB" w:cs="Times New Roman"/>
          <w:color w:val="0000CC"/>
          <w:szCs w:val="32"/>
          <w:lang w:eastAsia="zh-TW"/>
        </w:rPr>
        <w:t xml:space="preserve">Thứ tư: </w:t>
      </w:r>
      <w:r w:rsidR="009647F1" w:rsidRPr="004D23F8">
        <w:rPr>
          <w:rFonts w:eastAsia="DFKai-SB" w:cs="Times New Roman"/>
          <w:color w:val="FF0000"/>
          <w:szCs w:val="32"/>
          <w:lang w:eastAsia="zh-TW"/>
        </w:rPr>
        <w:t>忍陀羅尼。安住於法之實相，謂之忍，持忍名為忍陀羅尼</w:t>
      </w:r>
      <w:r w:rsidR="009647F1" w:rsidRPr="004D23F8">
        <w:rPr>
          <w:rFonts w:eastAsia="DFKai-SB" w:cs="Times New Roman"/>
          <w:color w:val="FF0000"/>
          <w:szCs w:val="32"/>
          <w:lang w:eastAsia="zh-TW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eastAsia="zh-TW"/>
        </w:rPr>
        <w:t xml:space="preserve">“Nhẫn Đà-la-ni.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An trụ ư pháp chi Thật tướng, vị chi nhẫn, trì nhẫn danh vi Nhẫn Đà-la-ni”.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(Nhẫn Đà-la-ni. An trụ vào Thật tướng các pháp, gọi đó là nhẫn, giữ vững nhẫn gọi là Nhẫn Đà-la-ni).</w:t>
      </w:r>
      <w:r w:rsidRPr="004D23F8">
        <w:rPr>
          <w:rFonts w:eastAsia="DFKai-SB" w:cs="Times New Roman"/>
          <w:i/>
          <w:iCs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Nhẫn là phương tiện trước của Thiền định,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trong Lục độ, Nhẫn nhục Ba-la-mật,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tiếp theo chính là Thiền định Ba-la-mật,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phía sau là Nhẫn nhục, Tinh tấn, Thiền định.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Trên Kinh Kim Cang nói với chúng ta: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一切法得成於忍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</w:t>
      </w:r>
      <w:r w:rsidR="004E5E68" w:rsidRPr="004D23F8">
        <w:rPr>
          <w:rFonts w:eastAsia="DFKai-SB" w:cs="Times New Roman"/>
          <w:b/>
          <w:bCs/>
          <w:color w:val="0000CC"/>
          <w:szCs w:val="32"/>
        </w:rPr>
        <w:t xml:space="preserve">Nhất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thiết pháp đắc thành ư nhẫn”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</w:t>
      </w:r>
      <w:r w:rsidR="004E5E68" w:rsidRPr="004D23F8">
        <w:rPr>
          <w:rFonts w:eastAsia="DFKai-SB" w:cs="Times New Roman"/>
          <w:i/>
          <w:iCs/>
          <w:color w:val="0000CC"/>
          <w:szCs w:val="32"/>
        </w:rPr>
        <w:t xml:space="preserve">Tất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cả pháp được thành nhờ nhẫn),</w:t>
      </w:r>
      <w:r w:rsidRPr="004D23F8">
        <w:rPr>
          <w:rFonts w:eastAsia="DFKai-SB" w:cs="Times New Roman"/>
          <w:i/>
          <w:iCs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lão Hòa thượng Hải Hiền có thể nhẫn nhục,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người ta đánh ngài hai bạt tai, mà không so đo.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Người bên cạnh nhìn thấy không phục,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phải đi tìm họ để lý luận,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lão Hòa thượng nói không cần đâu,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người xuất gia phải có độ lượng, phải có thể bao dung.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Việc gì cũng có thể nhẫn,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bịa đặt sanh sự, hủy báng,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thể nhẫn, không biện biệt,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đó là lời bịa đặt, không phải sự thật,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hà tất phải biện biệt.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Thời gian lâu rồi, chân tướng tự nhiên rõ ràng,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lúc đó hiểu rõ rồi,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mới tán thán lão Hòa thượng, công phu nhẫn nhục thật tốt.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Về Lục độ vạn hạnh,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ở trong cuộc sống, công việc, đối người tiếp vật hàng ngày,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với bất kỳ ai, thấy điều gì cũng tốt,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gì không thuận mắt, không gì không vui mừng.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Cả đời chưa từng nóng giận,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chưa từng nổi giận với ai,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có sỉ nhục ngài thế nào, đối với ngài ra sao,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đối với chư vị đều là vui cười.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Vì sao vậy? Bởi ngài biết: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tất cả tướng là giả, không phải thật,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thì nhẫn được </w:t>
      </w:r>
      <w:r w:rsidR="008D3891" w:rsidRPr="004D23F8">
        <w:rPr>
          <w:rFonts w:eastAsia="DFKai-SB" w:cs="Times New Roman"/>
          <w:color w:val="0000CC"/>
          <w:szCs w:val="32"/>
        </w:rPr>
        <w:t>thôi</w:t>
      </w:r>
      <w:r w:rsidR="009647F1" w:rsidRPr="004D23F8">
        <w:rPr>
          <w:rFonts w:eastAsia="DFKai-SB" w:cs="Times New Roman"/>
          <w:color w:val="0000CC"/>
          <w:szCs w:val="32"/>
        </w:rPr>
        <w:t>.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Như nhà Khoa học đã nói, trên thế giới này,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thứ vật chất này hay không? Không có,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vật chất là giả, sát-na sanh diệt.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Một giây, thì hiện tướng,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ảo tướng của toàn bộ vũ trụ,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đã thay đổi 2 triệu 100 ngàn tỷ lần rồi,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một giây,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vậy đâu là thật sự?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có chút nào là thật.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sáng tỏ đạo lý này,</w:t>
      </w:r>
      <w:r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mới có thể buông xuống triệt để, buông xuống thì đúng.</w:t>
      </w:r>
      <w:r w:rsidRPr="004D23F8">
        <w:rPr>
          <w:rFonts w:cs="Times New Roman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  <w:lang w:eastAsia="zh-TW"/>
        </w:rPr>
        <w:tab/>
      </w:r>
    </w:p>
    <w:p w14:paraId="38EF3900" w14:textId="58CA7399" w:rsidR="00063A47" w:rsidRPr="004D23F8" w:rsidRDefault="00D35BC9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eastAsia="DFKai-SB" w:cs="Times New Roman"/>
          <w:color w:val="0000CC"/>
          <w:szCs w:val="32"/>
          <w:lang w:eastAsia="zh-TW"/>
        </w:rPr>
        <w:lastRenderedPageBreak/>
        <w:tab/>
      </w:r>
      <w:r w:rsidR="009647F1" w:rsidRPr="004D23F8">
        <w:rPr>
          <w:rFonts w:eastAsia="DFKai-SB" w:cs="Times New Roman"/>
          <w:color w:val="0000CC"/>
          <w:szCs w:val="32"/>
        </w:rPr>
        <w:t>Đoạn sau cùng này:</w:t>
      </w:r>
      <w:r w:rsidR="009647F1" w:rsidRPr="004D23F8">
        <w:rPr>
          <w:rFonts w:eastAsia="DFKai-SB" w:cs="Times New Roman"/>
          <w:color w:val="FF0000"/>
          <w:szCs w:val="32"/>
        </w:rPr>
        <w:t>『百千三昧』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“Bá thiên Tam-muội”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(Trăm ngàn Tam-muội).</w:t>
      </w:r>
      <w:r w:rsidR="00267647" w:rsidRPr="004D23F8">
        <w:rPr>
          <w:rFonts w:eastAsia="DFKai-SB" w:cs="Times New Roman"/>
          <w:i/>
          <w:iCs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《會疏》曰：百千三昧者，眾生無量，心行不同，有利有鈍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“Hội Sớ viết: Bá thiên Tam-muội giả, chúng sanh vô lượng, tâm hạnh bất đồng, hữu lợi hữu độn”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(Hội Sớ ghi rằng: Trăm ngàn Tam-muội, là chúng sanh vô lượng, tâm hạnh khác nhau, có lanh lợi có chậm lụt),</w:t>
      </w:r>
      <w:r w:rsidR="00267647" w:rsidRPr="004D23F8">
        <w:rPr>
          <w:rFonts w:eastAsia="DFKai-SB" w:cs="Times New Roman"/>
          <w:i/>
          <w:iCs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đó là tâm hạnh,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於諸結使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“ư chư Kiết sử”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(đối với các Kiết sử)</w:t>
      </w:r>
      <w:r w:rsidR="009647F1" w:rsidRPr="004D23F8">
        <w:rPr>
          <w:rFonts w:eastAsia="DFKai-SB" w:cs="Times New Roman"/>
          <w:color w:val="0000CC"/>
          <w:szCs w:val="32"/>
        </w:rPr>
        <w:t>, Kiết sử là phiền não, tập khí,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  <w:lang w:eastAsia="zh-TW"/>
        </w:rPr>
        <w:t>有厚有薄。是故菩薩行百千種三昧，斷其塵勞</w:t>
      </w:r>
      <w:r w:rsidR="009647F1" w:rsidRPr="004D23F8">
        <w:rPr>
          <w:rFonts w:eastAsia="DFKai-SB" w:cs="Times New Roman"/>
          <w:color w:val="FF0000"/>
          <w:szCs w:val="32"/>
          <w:lang w:eastAsia="zh-TW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  <w:lang w:eastAsia="zh-TW"/>
        </w:rPr>
        <w:t>“</w:t>
      </w:r>
      <w:r w:rsidR="004F4A6F" w:rsidRPr="004D23F8">
        <w:rPr>
          <w:rFonts w:eastAsia="DFKai-SB" w:cs="Times New Roman"/>
          <w:b/>
          <w:bCs/>
          <w:color w:val="0000CC"/>
          <w:szCs w:val="32"/>
          <w:lang w:eastAsia="zh-TW"/>
        </w:rPr>
        <w:t xml:space="preserve">hữu </w:t>
      </w:r>
      <w:r w:rsidR="009647F1" w:rsidRPr="004D23F8">
        <w:rPr>
          <w:rFonts w:eastAsia="DFKai-SB" w:cs="Times New Roman"/>
          <w:b/>
          <w:bCs/>
          <w:color w:val="0000CC"/>
          <w:szCs w:val="32"/>
          <w:lang w:eastAsia="zh-TW"/>
        </w:rPr>
        <w:t>hậu hữu bạc. Thị cố Bồ-tát hành bá thiên Tam-muội, đoạn kỳ trần lao”.</w:t>
      </w:r>
      <w:r w:rsidR="009647F1" w:rsidRPr="004D23F8">
        <w:rPr>
          <w:rFonts w:eastAsia="DFKai-SB" w:cs="Times New Roman"/>
          <w:color w:val="0000CC"/>
          <w:szCs w:val="32"/>
          <w:lang w:eastAsia="zh-TW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</w:t>
      </w:r>
      <w:r w:rsidR="004F4A6F" w:rsidRPr="004D23F8">
        <w:rPr>
          <w:rFonts w:eastAsia="DFKai-SB" w:cs="Times New Roman"/>
          <w:i/>
          <w:iCs/>
          <w:color w:val="0000CC"/>
          <w:szCs w:val="32"/>
        </w:rPr>
        <w:t xml:space="preserve">có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dày có mỏng. Cho nên Bồ-tát hành trăm ngàn loại Tam-muội, dứt trần lao ấy).</w:t>
      </w:r>
      <w:r w:rsidR="00267647" w:rsidRPr="004D23F8">
        <w:rPr>
          <w:rFonts w:eastAsia="DFKai-SB" w:cs="Times New Roman"/>
          <w:i/>
          <w:iCs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Vậy thì giảng được rất rõ ràng, rất sáng tỏ,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Bồ-tát giáo hóa chúng sanh, tuỳ theo bệnh mà cho thuốc,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chứng trạng rất phức tạp,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phải do một loại phương pháp có thể trị lành được,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Bồ-tát phải hành trăm ngàn loại Tam-muội.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Bồ-tát không loại nào mà không biết,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loại nào không thông,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hiện nay chư vị cần điều gì, các ngài bây giờ liền cho chư vị;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C1722A" w:rsidRPr="004D23F8">
        <w:rPr>
          <w:rFonts w:eastAsia="DFKai-SB" w:cs="Times New Roman"/>
          <w:color w:val="0000CC"/>
          <w:szCs w:val="32"/>
        </w:rPr>
        <w:t xml:space="preserve">Qua </w:t>
      </w:r>
      <w:r w:rsidR="009647F1" w:rsidRPr="004D23F8">
        <w:rPr>
          <w:rFonts w:eastAsia="DFKai-SB" w:cs="Times New Roman"/>
          <w:color w:val="0000CC"/>
          <w:szCs w:val="32"/>
        </w:rPr>
        <w:t>vài ngày sau,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các ngài lại thay đổi phương pháp cho chư vị,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các ngài giúp chư vị, dìu dắt chư vị,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các ngài có rất nhiều phương tiện khéo léo, đối bệnh cho thuốc.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</w:p>
    <w:p w14:paraId="70232699" w14:textId="1735CC36" w:rsidR="00436E62" w:rsidRPr="004D23F8" w:rsidRDefault="00063A47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eastAsia="DFKai-SB"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Tiên sinh Phương Đông Mỹ bảo tôi học Hoa Nghiêm,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Hoa Nghiêm thích hợp nhất với tầng lớp trí thức.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Sau khi tôi đã đến Đài Trung, học bộ kinh nhỏ,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một tháng học một bộ, pháp hỷ sung mãn,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một bộ ấy thì tôi có thể từ đầu đến cuối: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giảng được cũng khá.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giảng thầy nghe, đồng học nghe, thầy nghe.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Trước khi chưa xuất gia, ở 15 tháng,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học 30 bộ kinh.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Sau khi xuất gia, lại quay về học kinh lớn,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rất muốn học Kinh Pháp Hoa,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đúng lúc thầy giảng Kinh Lăng Nghiêm,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thầy nói tôi </w:t>
      </w:r>
      <w:r w:rsidR="008A6F40" w:rsidRPr="004D23F8">
        <w:rPr>
          <w:rFonts w:eastAsia="DFKai-SB" w:cs="Times New Roman"/>
          <w:color w:val="0000CC"/>
          <w:szCs w:val="32"/>
        </w:rPr>
        <w:t xml:space="preserve">nên </w:t>
      </w:r>
      <w:r w:rsidR="009647F1" w:rsidRPr="004D23F8">
        <w:rPr>
          <w:rFonts w:eastAsia="DFKai-SB" w:cs="Times New Roman"/>
          <w:color w:val="0000CC"/>
          <w:szCs w:val="32"/>
        </w:rPr>
        <w:t>học Lăng Nghiêm là tốt rồi,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phân lượng của Lăng Nghiêm không chênh lệch lắm với Pháp Hoa,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đều là bộ kinh lớn.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Thầy giảng hết ba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tối thứ tư thầy giảng kinh,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ngày hôm sau của thứ tư tôi giảng </w:t>
      </w:r>
      <w:r w:rsidR="009647F1" w:rsidRPr="004D23F8">
        <w:rPr>
          <w:rFonts w:eastAsia="DFKai-SB" w:cs="Times New Roman"/>
          <w:color w:val="0000CC"/>
          <w:szCs w:val="32"/>
        </w:rPr>
        <w:lastRenderedPageBreak/>
        <w:t>lại,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thầy giảng một lần, tôi cũng giảng một lần,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thầy và đồng học nhận định không giảng sai, nên mới dám đến bên ngoài giảng kinh</w:t>
      </w:r>
      <w:r w:rsidR="00B34E65" w:rsidRPr="004D23F8">
        <w:rPr>
          <w:rFonts w:eastAsia="DFKai-SB" w:cs="Times New Roman"/>
          <w:color w:val="0000CC"/>
          <w:szCs w:val="32"/>
        </w:rPr>
        <w:t xml:space="preserve"> lớn</w:t>
      </w:r>
      <w:r w:rsidR="009647F1" w:rsidRPr="004D23F8">
        <w:rPr>
          <w:rFonts w:eastAsia="DFKai-SB" w:cs="Times New Roman"/>
          <w:color w:val="0000CC"/>
          <w:szCs w:val="32"/>
        </w:rPr>
        <w:t>.</w:t>
      </w:r>
    </w:p>
    <w:p w14:paraId="7AA88764" w14:textId="77777777" w:rsidR="006A5097" w:rsidRPr="004D23F8" w:rsidRDefault="00436E62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eastAsia="DFKai-SB"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Lần đầu tiên tôi rời khởi Đài Loan đến HongKong,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năm 1977, năm ấy tôi 50 tuổi,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ở HongKong giảng Lăng Nghiêm, bốn tháng,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mỗi ngày giảng hai giờ.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Trước đó hai tháng, giảng ở Thư viện Phật giáo: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của lão Pháp sư Đàm Hư,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hai tháng sau, tiếp tục giảng ở: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Giảng đường Quang Minh của lão Hòa thượng Thọ Dã trên đường Blue Pool,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đã kết Pháp duyên cùng HongKong.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Về sau, thì là mỗi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đến HongKong để giảng một tháng.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nhớ rằng đến Australia cũng là giảng một tháng,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lúc ấy còn thêm Singapore,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đó là ở những nơi ấy.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nhớ rằng trước sau đại khái: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đã giảng Lăng Nghiêm bảy lần,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vẫn là niệm niệm không quên Hoa Nghiêm,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thời gian giảng Hoa Nghiêm dài nhất,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có mười mấy năm.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</w:p>
    <w:p w14:paraId="4A7B6042" w14:textId="10EB5BE9" w:rsidR="004A24B0" w:rsidRPr="004D23F8" w:rsidRDefault="006A5097" w:rsidP="00D857FF">
      <w:pPr>
        <w:spacing w:line="360" w:lineRule="auto"/>
        <w:jc w:val="both"/>
        <w:rPr>
          <w:rFonts w:eastAsia="DFKai-SB" w:cs="Times New Roman"/>
          <w:color w:val="0000CC"/>
          <w:szCs w:val="32"/>
        </w:rPr>
      </w:pPr>
      <w:r w:rsidRPr="004D23F8">
        <w:rPr>
          <w:rFonts w:eastAsia="DFKai-SB"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Ở đây nói với chúng ta,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thứ tư là: </w:t>
      </w:r>
      <w:r w:rsidR="009647F1" w:rsidRPr="004D23F8">
        <w:rPr>
          <w:rFonts w:eastAsia="DFKai-SB" w:cs="Times New Roman"/>
          <w:color w:val="FF0000"/>
          <w:szCs w:val="32"/>
        </w:rPr>
        <w:t>真言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“Chân ngôn”.</w:t>
      </w:r>
      <w:r w:rsidR="00267647" w:rsidRPr="004D23F8">
        <w:rPr>
          <w:rFonts w:eastAsia="DFKai-SB" w:cs="Times New Roman"/>
          <w:b/>
          <w:bCs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  <w:lang w:eastAsia="zh-TW"/>
        </w:rPr>
        <w:t>《秘藏記》云：凡夫二乘不能知，故曰密語。</w:t>
      </w:r>
      <w:r w:rsidR="009647F1" w:rsidRPr="004D23F8">
        <w:rPr>
          <w:rFonts w:eastAsia="DFKai-SB" w:cs="Times New Roman"/>
          <w:color w:val="FF0000"/>
          <w:szCs w:val="32"/>
          <w:lang w:eastAsia="zh-TW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“Bí Tạng Ký vân: Phàm phu Nhị thừa bất năng tri, cố viết Mật ngữ”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(Sách Bí Tạng Ký nói rằng: Phàm phu và hàng Nhị thừa không thể biết, nên gọi là Mật ngữ).</w:t>
      </w:r>
      <w:r w:rsidR="00267647" w:rsidRPr="004D23F8">
        <w:rPr>
          <w:rFonts w:eastAsia="DFKai-SB" w:cs="Times New Roman"/>
          <w:i/>
          <w:iCs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Vì sao vậy? Bởi chưa thấy Tánh.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Chữ ‘bí’ trong nhà Phật là </w:t>
      </w:r>
      <w:r w:rsidR="00F11476" w:rsidRPr="004D23F8">
        <w:rPr>
          <w:rFonts w:eastAsia="DFKai-SB" w:cs="Times New Roman"/>
          <w:color w:val="0000CC"/>
          <w:szCs w:val="32"/>
        </w:rPr>
        <w:t>thâm mật</w:t>
      </w:r>
      <w:r w:rsidR="009647F1" w:rsidRPr="004D23F8">
        <w:rPr>
          <w:rFonts w:eastAsia="DFKai-SB" w:cs="Times New Roman"/>
          <w:color w:val="0000CC"/>
          <w:szCs w:val="32"/>
        </w:rPr>
        <w:t>, không phải bí mật,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đức Phật không có bí mật.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Đạo lý này rất sâu,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người thường không cách nào tưởng tượng, vậy xưng đó là mật.</w:t>
      </w:r>
      <w:r w:rsidR="00267647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百千三昧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“Bá thiên Tam-muội”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(Trăm ngàn Tam-muội)</w:t>
      </w:r>
      <w:r w:rsidR="009647F1" w:rsidRPr="004D23F8">
        <w:rPr>
          <w:rFonts w:eastAsia="DFKai-SB" w:cs="Times New Roman"/>
          <w:color w:val="0000CC"/>
          <w:szCs w:val="32"/>
        </w:rPr>
        <w:t>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ứng với vô lượng chúng sanh, vô lượng Tâm Tánh,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Bồ-tát dùng những phương pháp ấy,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xem, đoạn phiền não ấy.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FF0000"/>
          <w:szCs w:val="32"/>
        </w:rPr>
        <w:t>譬如為諸貧人欲令大富，當備種種財物，一切備具，然後能濟諸貧者</w:t>
      </w:r>
      <w:r w:rsidR="009647F1" w:rsidRPr="004D23F8">
        <w:rPr>
          <w:rFonts w:eastAsia="DFKai-SB" w:cs="Times New Roman"/>
          <w:color w:val="FF0000"/>
          <w:szCs w:val="32"/>
        </w:rPr>
        <w:t xml:space="preserve"> </w:t>
      </w:r>
      <w:r w:rsidR="009647F1" w:rsidRPr="004D23F8">
        <w:rPr>
          <w:rFonts w:eastAsia="DFKai-SB" w:cs="Times New Roman"/>
          <w:b/>
          <w:bCs/>
          <w:color w:val="0000CC"/>
          <w:szCs w:val="32"/>
        </w:rPr>
        <w:t>“Thí như vị chư bần nhân dục linh đại phú, đương bị chủng chủng tài vật, nhất thiết bị cụ, nhiên hậu năng tế chư bần giả”</w:t>
      </w:r>
      <w:r w:rsidR="009647F1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 xml:space="preserve">(Ví như vì những người nghèo muốn làm cho được giàu lớn, thì phải chuẩn bị </w:t>
      </w:r>
      <w:r w:rsidR="00670C1F" w:rsidRPr="004D23F8">
        <w:rPr>
          <w:rFonts w:eastAsia="DFKai-SB" w:cs="Times New Roman"/>
          <w:i/>
          <w:iCs/>
          <w:color w:val="0000CC"/>
          <w:szCs w:val="32"/>
        </w:rPr>
        <w:t>các</w:t>
      </w:r>
      <w:r w:rsidR="00D93DFF" w:rsidRPr="004D23F8">
        <w:rPr>
          <w:rFonts w:eastAsia="DFKai-SB" w:cs="Times New Roman"/>
          <w:i/>
          <w:iCs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i/>
          <w:iCs/>
          <w:color w:val="0000CC"/>
          <w:szCs w:val="32"/>
        </w:rPr>
        <w:t>loại tài vật, tất cả đầy đủ, sau mới có thể cứu giúp những người nghèo ấy).</w:t>
      </w:r>
      <w:r w:rsidR="00267647" w:rsidRPr="004D23F8">
        <w:rPr>
          <w:rFonts w:eastAsia="DFKai-SB" w:cs="Times New Roman"/>
          <w:i/>
          <w:iCs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Đây là dùng tỉ dụ để nói, chúng ta muốn giúp người khác,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không có </w:t>
      </w:r>
      <w:r w:rsidR="009647F1" w:rsidRPr="004D23F8">
        <w:rPr>
          <w:rFonts w:eastAsia="DFKai-SB" w:cs="Times New Roman"/>
          <w:color w:val="0000CC"/>
          <w:szCs w:val="32"/>
        </w:rPr>
        <w:lastRenderedPageBreak/>
        <w:t>tài phú thì không thể hoằng pháp.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Trong mệnh tôi không có tài phú,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lại không có thọ mạng,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vận mạng 45 tuổi thì không còn nữa.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Đại sư Chương Gia biết, nên dạy tôi,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trong mạng không có, hiện nay tu vẫn còn kịp.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Cách tu thế nào? Tu ba loại bố thí,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bố thí tài, bố thí pháp, bố thí vô úy.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Bố thí pháp thì không vấn đề,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ưa thích giảng kinh, giảng kinh là nâng cao chính mình,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nhưng không có của cải, nên cũng không có duyên của vô úy.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Sau cùng nghĩ đến ăn chay,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tôi học Phật sáu tháng thì đã trường chay,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vì sao vậy? Bởi không ăn thịt chúng sanh,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đây là thuộc về bố thí vô úy,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quả báo của bố thí vô úy là khỏe mạnh sống lâu;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E747BC" w:rsidRPr="004D23F8">
        <w:rPr>
          <w:rFonts w:eastAsia="DFKai-SB" w:cs="Times New Roman"/>
          <w:color w:val="0000CC"/>
          <w:szCs w:val="32"/>
        </w:rPr>
        <w:t xml:space="preserve">Bố </w:t>
      </w:r>
      <w:r w:rsidR="009647F1" w:rsidRPr="004D23F8">
        <w:rPr>
          <w:rFonts w:eastAsia="DFKai-SB" w:cs="Times New Roman"/>
          <w:color w:val="0000CC"/>
          <w:szCs w:val="32"/>
        </w:rPr>
        <w:t>thí pháp, được thông minh trí huệ.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</w:p>
    <w:p w14:paraId="0CDB27B6" w14:textId="0A0C2597" w:rsidR="00915491" w:rsidRPr="004D23F8" w:rsidRDefault="004A24B0" w:rsidP="00D857FF">
      <w:pPr>
        <w:spacing w:line="360" w:lineRule="auto"/>
        <w:jc w:val="both"/>
        <w:rPr>
          <w:rFonts w:cs="Times New Roman"/>
          <w:szCs w:val="32"/>
        </w:rPr>
      </w:pPr>
      <w:r w:rsidRPr="004D23F8">
        <w:rPr>
          <w:rFonts w:eastAsia="DFKai-SB" w:cs="Times New Roman"/>
          <w:color w:val="0000CC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Bố thí tài, mà không có tiền.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Đại sư hỏi tôi, có một hào tiền hay không?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một hào có thể, không vấn đề.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Một đồng được không?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Một đồng miễn cưỡng, cũng vẫn được.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liền dạy tôi,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con bắt đầu bố thí từ một hào, một đồng,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phải có tâm bố thí,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thể không có tâm này,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việc bố thí tùy duyên tùy phận.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Tôi thật làm, đại khái làm được mười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thì hiệu quả đã xuất hiện,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mười phương cúng dường dần dần nhiều hơn.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Thọ mạng hết rồi, cửa ải ấy cũng đã qua,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năm 45 tuổi đó sanh một trận bệnh,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một tháng </w:t>
      </w:r>
      <w:r w:rsidR="008532EF" w:rsidRPr="004D23F8">
        <w:rPr>
          <w:rFonts w:eastAsia="DFKai-SB" w:cs="Times New Roman"/>
          <w:color w:val="0000CC"/>
          <w:szCs w:val="32"/>
        </w:rPr>
        <w:t>thì</w:t>
      </w:r>
      <w:r w:rsidR="009647F1" w:rsidRPr="004D23F8">
        <w:rPr>
          <w:rFonts w:eastAsia="DFKai-SB" w:cs="Times New Roman"/>
          <w:color w:val="0000CC"/>
          <w:szCs w:val="32"/>
        </w:rPr>
        <w:t xml:space="preserve"> khỏi rồi.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Năm thứ hai gặp được Lạt-ma Cam Châu,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cũng là Đệ tử của Đại sư Chương Gia,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là Rinpoche của Tạng truyền, người vô cùng tốt,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hơn tôi mười mấy tuổi.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Nói với tôi, ngài nói mạng của thầy: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bởi vì thầy mười mấy năm nay,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lúc đó là 12 năm, giảng kinh được 12 năm,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nhờ công đức giảng kinh, nên thọ mạng của thầy kéo dài rồi.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0165A0" w:rsidRPr="004D23F8">
        <w:rPr>
          <w:rFonts w:eastAsia="DFKai-SB" w:cs="Times New Roman"/>
          <w:color w:val="0000CC"/>
          <w:szCs w:val="32"/>
        </w:rPr>
        <w:t xml:space="preserve">Ngài </w:t>
      </w:r>
      <w:r w:rsidR="009647F1" w:rsidRPr="004D23F8">
        <w:rPr>
          <w:rFonts w:eastAsia="DFKai-SB" w:cs="Times New Roman"/>
          <w:color w:val="0000CC"/>
          <w:szCs w:val="32"/>
        </w:rPr>
        <w:t>nói, thọ mạng của thầy rất dài, thầy [vốn] không có phước báo,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mà thầy tích lũy được phước báo rất lớn.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Nói với tôi thông tin này,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ngờ năm thứ hai,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ngài vãng sanh rồi,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CD4B64" w:rsidRPr="004D23F8">
        <w:rPr>
          <w:rFonts w:eastAsia="DFKai-SB" w:cs="Times New Roman"/>
          <w:color w:val="0000CC"/>
          <w:szCs w:val="32"/>
        </w:rPr>
        <w:t xml:space="preserve">nói </w:t>
      </w:r>
      <w:r w:rsidR="009647F1" w:rsidRPr="004D23F8">
        <w:rPr>
          <w:rFonts w:eastAsia="DFKai-SB" w:cs="Times New Roman"/>
          <w:color w:val="0000CC"/>
          <w:szCs w:val="32"/>
        </w:rPr>
        <w:t>rõ điều gì?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Những gì thầy dạy thật có hiệu quả</w:t>
      </w:r>
      <w:r w:rsidR="00CD4B64" w:rsidRPr="004D23F8">
        <w:rPr>
          <w:rFonts w:eastAsia="DFKai-SB" w:cs="Times New Roman"/>
          <w:color w:val="0000CC"/>
          <w:szCs w:val="32"/>
        </w:rPr>
        <w:t>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Cho nên tín tâm đối với thầy càng thêm cảm ân,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kiên định không thay đổi.</w:t>
      </w:r>
      <w:r w:rsidR="00267647" w:rsidRPr="004D23F8">
        <w:rPr>
          <w:rFonts w:cs="Times New Roman"/>
          <w:szCs w:val="32"/>
        </w:rPr>
        <w:t xml:space="preserve"> </w:t>
      </w:r>
    </w:p>
    <w:p w14:paraId="03A7F9BE" w14:textId="42CE219F" w:rsidR="0055247F" w:rsidRPr="004D23F8" w:rsidRDefault="00915491" w:rsidP="00D857FF">
      <w:pPr>
        <w:spacing w:line="360" w:lineRule="auto"/>
        <w:jc w:val="both"/>
        <w:rPr>
          <w:rFonts w:cs="Times New Roman"/>
          <w:szCs w:val="32"/>
        </w:rPr>
      </w:pPr>
      <w:r w:rsidRPr="004D23F8">
        <w:rPr>
          <w:rFonts w:cs="Times New Roman"/>
          <w:szCs w:val="32"/>
        </w:rPr>
        <w:tab/>
      </w:r>
      <w:r w:rsidR="009647F1" w:rsidRPr="004D23F8">
        <w:rPr>
          <w:rFonts w:eastAsia="DFKai-SB" w:cs="Times New Roman"/>
          <w:color w:val="0000CC"/>
          <w:szCs w:val="32"/>
        </w:rPr>
        <w:t>Tỉ dụ tiếp theo là tỉ dụ trị bệnh,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có đủ loại vị thuốc,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trị bệnh không có vấn đề;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có tài phú, thì bố thí không có vấn đề,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 xml:space="preserve">cứu giúp nghèo </w:t>
      </w:r>
      <w:r w:rsidR="009647F1" w:rsidRPr="004D23F8">
        <w:rPr>
          <w:rFonts w:eastAsia="DFKai-SB" w:cs="Times New Roman"/>
          <w:color w:val="0000CC"/>
          <w:szCs w:val="32"/>
        </w:rPr>
        <w:lastRenderedPageBreak/>
        <w:t>khổ.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46CB3" w:rsidRPr="004D23F8">
        <w:rPr>
          <w:rFonts w:eastAsia="DFKai-SB" w:cs="Times New Roman"/>
          <w:color w:val="0000CC"/>
          <w:szCs w:val="32"/>
        </w:rPr>
        <w:t xml:space="preserve">Đều </w:t>
      </w:r>
      <w:r w:rsidR="009647F1" w:rsidRPr="004D23F8">
        <w:rPr>
          <w:rFonts w:eastAsia="DFKai-SB" w:cs="Times New Roman"/>
          <w:color w:val="0000CC"/>
          <w:szCs w:val="32"/>
        </w:rPr>
        <w:t>phải học, đều phải làm, đừng nên sợ hãi.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Bố thí, càng nhiều càng tốt, không thí thì không có nữa,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càng thí càng nhiều.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Đây là kinh nghiệm hơn 60 năm của tôi,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không nên sợ, có bao nhiêu chư vị liền bố thí bấy nhiêu,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vô lượng vô biên phúc đức, công đức, trí huệ,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chư vị đều có thể đạt được.</w:t>
      </w:r>
      <w:r w:rsidR="00267647" w:rsidRPr="004D23F8">
        <w:rPr>
          <w:rFonts w:eastAsia="DFKai-SB" w:cs="Times New Roman"/>
          <w:color w:val="0000CC"/>
          <w:szCs w:val="32"/>
        </w:rPr>
        <w:t xml:space="preserve"> </w:t>
      </w:r>
      <w:r w:rsidR="009647F1" w:rsidRPr="004D23F8">
        <w:rPr>
          <w:rFonts w:eastAsia="DFKai-SB" w:cs="Times New Roman"/>
          <w:color w:val="0000CC"/>
          <w:szCs w:val="32"/>
        </w:rPr>
        <w:t>Tốt rồi, hôm nay chúng ta học tập đến đây thôi.</w:t>
      </w:r>
      <w:r w:rsidR="00267647" w:rsidRPr="004D23F8">
        <w:rPr>
          <w:rFonts w:cs="Times New Roman"/>
          <w:szCs w:val="32"/>
        </w:rPr>
        <w:t xml:space="preserve"> </w:t>
      </w:r>
    </w:p>
    <w:p w14:paraId="3B99FC99" w14:textId="365CB55C" w:rsidR="0055247F" w:rsidRPr="004D23F8" w:rsidRDefault="009647F1" w:rsidP="0055247F">
      <w:pPr>
        <w:spacing w:line="360" w:lineRule="auto"/>
        <w:jc w:val="center"/>
        <w:rPr>
          <w:rFonts w:eastAsia="DFKai-SB" w:cs="Times New Roman"/>
          <w:b/>
          <w:bCs/>
          <w:color w:val="0000CC"/>
          <w:szCs w:val="32"/>
          <w:lang w:val="vi-VN"/>
        </w:rPr>
      </w:pPr>
      <w:r w:rsidRPr="004D23F8">
        <w:rPr>
          <w:rFonts w:eastAsia="DFKai-SB" w:cs="Times New Roman"/>
          <w:b/>
          <w:bCs/>
          <w:color w:val="0000CC"/>
          <w:szCs w:val="32"/>
          <w:lang w:val="vi-VN"/>
        </w:rPr>
        <w:t>(</w:t>
      </w:r>
      <w:r w:rsidRPr="004D23F8">
        <w:rPr>
          <w:rFonts w:eastAsia="DFKai-SB" w:cs="Times New Roman"/>
          <w:b/>
          <w:bCs/>
          <w:i/>
          <w:iCs/>
          <w:color w:val="0000CC"/>
          <w:szCs w:val="32"/>
          <w:lang w:val="vi-VN"/>
        </w:rPr>
        <w:t xml:space="preserve">Hết tập </w:t>
      </w:r>
      <w:r w:rsidRPr="004D23F8">
        <w:rPr>
          <w:rFonts w:eastAsia="DFKai-SB" w:cs="Times New Roman"/>
          <w:b/>
          <w:bCs/>
          <w:i/>
          <w:iCs/>
          <w:color w:val="0000CC"/>
          <w:szCs w:val="32"/>
        </w:rPr>
        <w:t>105</w:t>
      </w:r>
      <w:r w:rsidRPr="004D23F8">
        <w:rPr>
          <w:rFonts w:eastAsia="DFKai-SB" w:cs="Times New Roman"/>
          <w:b/>
          <w:bCs/>
          <w:color w:val="0000CC"/>
          <w:szCs w:val="32"/>
          <w:lang w:val="vi-VN"/>
        </w:rPr>
        <w:t>)</w:t>
      </w:r>
    </w:p>
    <w:p w14:paraId="462041D4" w14:textId="1DA64DB6" w:rsidR="0055247F" w:rsidRPr="004D23F8" w:rsidRDefault="009647F1" w:rsidP="0055247F">
      <w:pPr>
        <w:spacing w:line="360" w:lineRule="auto"/>
        <w:jc w:val="center"/>
        <w:rPr>
          <w:rFonts w:eastAsia="DFKai-SB" w:cs="Times New Roman"/>
          <w:color w:val="0000CC"/>
          <w:szCs w:val="32"/>
          <w:lang w:val="vi-VN"/>
        </w:rPr>
      </w:pPr>
      <w:r w:rsidRPr="004D23F8">
        <w:rPr>
          <w:rFonts w:eastAsia="DFKai-SB" w:cs="Times New Roman"/>
          <w:color w:val="0000CC"/>
          <w:szCs w:val="32"/>
          <w:lang w:val="vi-VN"/>
        </w:rPr>
        <w:t>Nguyện đem công đức này</w:t>
      </w:r>
    </w:p>
    <w:p w14:paraId="77CDF63D" w14:textId="0FFFF6F1" w:rsidR="0055247F" w:rsidRPr="004D23F8" w:rsidRDefault="009647F1" w:rsidP="0055247F">
      <w:pPr>
        <w:spacing w:line="360" w:lineRule="auto"/>
        <w:jc w:val="center"/>
        <w:rPr>
          <w:rFonts w:eastAsia="DFKai-SB" w:cs="Times New Roman"/>
          <w:color w:val="0000CC"/>
          <w:szCs w:val="32"/>
          <w:lang w:val="vi-VN"/>
        </w:rPr>
      </w:pPr>
      <w:r w:rsidRPr="004D23F8">
        <w:rPr>
          <w:rFonts w:eastAsia="DFKai-SB" w:cs="Times New Roman"/>
          <w:color w:val="0000CC"/>
          <w:szCs w:val="32"/>
          <w:lang w:val="vi-VN"/>
        </w:rPr>
        <w:t>Hướng về khắp tất cả</w:t>
      </w:r>
    </w:p>
    <w:p w14:paraId="60E6C8BD" w14:textId="69B13B63" w:rsidR="0055247F" w:rsidRPr="004D23F8" w:rsidRDefault="009647F1" w:rsidP="0055247F">
      <w:pPr>
        <w:spacing w:line="360" w:lineRule="auto"/>
        <w:jc w:val="center"/>
        <w:rPr>
          <w:rFonts w:eastAsia="DFKai-SB" w:cs="Times New Roman"/>
          <w:color w:val="0000CC"/>
          <w:szCs w:val="32"/>
          <w:lang w:val="vi-VN"/>
        </w:rPr>
      </w:pPr>
      <w:r w:rsidRPr="004D23F8">
        <w:rPr>
          <w:rFonts w:eastAsia="DFKai-SB" w:cs="Times New Roman"/>
          <w:color w:val="0000CC"/>
          <w:szCs w:val="32"/>
          <w:lang w:val="vi-VN"/>
        </w:rPr>
        <w:t>Đệ tử cùng chúng sanh</w:t>
      </w:r>
    </w:p>
    <w:p w14:paraId="494EEC6F" w14:textId="4F403BE0" w:rsidR="0055247F" w:rsidRPr="004D23F8" w:rsidRDefault="009647F1" w:rsidP="0055247F">
      <w:pPr>
        <w:spacing w:line="360" w:lineRule="auto"/>
        <w:jc w:val="center"/>
        <w:rPr>
          <w:rFonts w:eastAsia="DFKai-SB" w:cs="Times New Roman"/>
          <w:color w:val="0000CC"/>
          <w:szCs w:val="32"/>
          <w:lang w:val="vi-VN"/>
        </w:rPr>
      </w:pPr>
      <w:r w:rsidRPr="004D23F8">
        <w:rPr>
          <w:rFonts w:eastAsia="DFKai-SB" w:cs="Times New Roman"/>
          <w:color w:val="0000CC"/>
          <w:szCs w:val="32"/>
          <w:lang w:val="vi-VN"/>
        </w:rPr>
        <w:t>Đều sanh nước Cực Lạc</w:t>
      </w:r>
    </w:p>
    <w:p w14:paraId="3A9B697E" w14:textId="6E45E454" w:rsidR="0055247F" w:rsidRPr="004D23F8" w:rsidRDefault="009647F1" w:rsidP="0055247F">
      <w:pPr>
        <w:spacing w:line="360" w:lineRule="auto"/>
        <w:jc w:val="center"/>
        <w:rPr>
          <w:rFonts w:eastAsia="DFKai-SB" w:cs="Times New Roman"/>
          <w:color w:val="0000CC"/>
          <w:szCs w:val="32"/>
          <w:lang w:val="vi-VN"/>
        </w:rPr>
      </w:pPr>
      <w:r w:rsidRPr="004D23F8">
        <w:rPr>
          <w:rFonts w:eastAsia="DFKai-SB" w:cs="Times New Roman"/>
          <w:color w:val="0000CC"/>
          <w:szCs w:val="32"/>
          <w:lang w:val="vi-VN"/>
        </w:rPr>
        <w:t>Sớm viên thành Phật quả</w:t>
      </w:r>
    </w:p>
    <w:p w14:paraId="435F340D" w14:textId="0A555032" w:rsidR="0055247F" w:rsidRPr="004D23F8" w:rsidRDefault="009647F1" w:rsidP="0055247F">
      <w:pPr>
        <w:spacing w:line="360" w:lineRule="auto"/>
        <w:jc w:val="center"/>
        <w:rPr>
          <w:rFonts w:eastAsia="DFKai-SB" w:cs="Times New Roman"/>
          <w:color w:val="0000CC"/>
          <w:szCs w:val="32"/>
          <w:lang w:val="vi-VN"/>
        </w:rPr>
      </w:pPr>
      <w:r w:rsidRPr="004D23F8">
        <w:rPr>
          <w:rFonts w:eastAsia="DFKai-SB" w:cs="Times New Roman"/>
          <w:color w:val="0000CC"/>
          <w:szCs w:val="32"/>
          <w:lang w:val="vi-VN"/>
        </w:rPr>
        <w:t>Rộng độ khắp chúng sanh.</w:t>
      </w:r>
    </w:p>
    <w:p w14:paraId="2224BC1F" w14:textId="05F25460" w:rsidR="009B5563" w:rsidRPr="004D23F8" w:rsidRDefault="009647F1" w:rsidP="0055247F">
      <w:pPr>
        <w:spacing w:line="360" w:lineRule="auto"/>
        <w:jc w:val="center"/>
        <w:rPr>
          <w:rFonts w:eastAsia="DFKai-SB" w:cs="Times New Roman"/>
          <w:color w:val="0000CC"/>
          <w:szCs w:val="32"/>
        </w:rPr>
      </w:pPr>
      <w:r w:rsidRPr="004D23F8">
        <w:rPr>
          <w:rFonts w:eastAsia="DFKai-SB" w:cs="Times New Roman"/>
          <w:color w:val="0000CC"/>
          <w:szCs w:val="32"/>
          <w:lang w:val="vi-VN"/>
        </w:rPr>
        <w:t>Nam Mô A Di Đà Phật.</w:t>
      </w:r>
    </w:p>
    <w:sectPr w:rsidR="009B5563" w:rsidRPr="004D23F8" w:rsidSect="00D857FF">
      <w:headerReference w:type="default" r:id="rId6"/>
      <w:pgSz w:w="11906" w:h="16838" w:code="9"/>
      <w:pgMar w:top="1080" w:right="720" w:bottom="720" w:left="900" w:header="450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A979" w14:textId="77777777" w:rsidR="00C515D0" w:rsidRDefault="00C515D0" w:rsidP="00740CAD">
      <w:pPr>
        <w:spacing w:after="0" w:line="240" w:lineRule="auto"/>
      </w:pPr>
      <w:r>
        <w:separator/>
      </w:r>
    </w:p>
  </w:endnote>
  <w:endnote w:type="continuationSeparator" w:id="0">
    <w:p w14:paraId="51DDDF24" w14:textId="77777777" w:rsidR="00C515D0" w:rsidRDefault="00C515D0" w:rsidP="0074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3F72" w14:textId="77777777" w:rsidR="00C515D0" w:rsidRDefault="00C515D0" w:rsidP="00740CAD">
      <w:pPr>
        <w:spacing w:after="0" w:line="240" w:lineRule="auto"/>
      </w:pPr>
      <w:r>
        <w:separator/>
      </w:r>
    </w:p>
  </w:footnote>
  <w:footnote w:type="continuationSeparator" w:id="0">
    <w:p w14:paraId="0D0593EA" w14:textId="77777777" w:rsidR="00C515D0" w:rsidRDefault="00C515D0" w:rsidP="0074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04BB" w14:textId="71BC0908" w:rsidR="00740CAD" w:rsidRDefault="00740CAD">
    <w:pPr>
      <w:pStyle w:val="utrang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26764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1BC"/>
    <w:rsid w:val="000047F3"/>
    <w:rsid w:val="00013D8A"/>
    <w:rsid w:val="00013D8B"/>
    <w:rsid w:val="000150C1"/>
    <w:rsid w:val="000165A0"/>
    <w:rsid w:val="000166BC"/>
    <w:rsid w:val="00026CF4"/>
    <w:rsid w:val="000273A4"/>
    <w:rsid w:val="00030718"/>
    <w:rsid w:val="00032A4C"/>
    <w:rsid w:val="000365D2"/>
    <w:rsid w:val="000366AA"/>
    <w:rsid w:val="00050D63"/>
    <w:rsid w:val="00052191"/>
    <w:rsid w:val="0005587D"/>
    <w:rsid w:val="00056724"/>
    <w:rsid w:val="00057BEF"/>
    <w:rsid w:val="00063A47"/>
    <w:rsid w:val="00066691"/>
    <w:rsid w:val="0007567E"/>
    <w:rsid w:val="00075AA8"/>
    <w:rsid w:val="00076EC7"/>
    <w:rsid w:val="00081A71"/>
    <w:rsid w:val="00082280"/>
    <w:rsid w:val="00082CAA"/>
    <w:rsid w:val="000958C1"/>
    <w:rsid w:val="00096D25"/>
    <w:rsid w:val="000A2F9C"/>
    <w:rsid w:val="000C2B3E"/>
    <w:rsid w:val="000C48B2"/>
    <w:rsid w:val="000D1812"/>
    <w:rsid w:val="000D19F5"/>
    <w:rsid w:val="000D2DC6"/>
    <w:rsid w:val="000D43AC"/>
    <w:rsid w:val="000D44EF"/>
    <w:rsid w:val="000D4A23"/>
    <w:rsid w:val="000D6B47"/>
    <w:rsid w:val="000E4DF5"/>
    <w:rsid w:val="000E7807"/>
    <w:rsid w:val="000E7879"/>
    <w:rsid w:val="000F1B81"/>
    <w:rsid w:val="000F4A25"/>
    <w:rsid w:val="000F5461"/>
    <w:rsid w:val="000F731C"/>
    <w:rsid w:val="0010610C"/>
    <w:rsid w:val="00111356"/>
    <w:rsid w:val="0011171D"/>
    <w:rsid w:val="0011631F"/>
    <w:rsid w:val="00120717"/>
    <w:rsid w:val="00126DBD"/>
    <w:rsid w:val="0013726F"/>
    <w:rsid w:val="00141095"/>
    <w:rsid w:val="00141CFC"/>
    <w:rsid w:val="001519E4"/>
    <w:rsid w:val="00154DF0"/>
    <w:rsid w:val="001572CA"/>
    <w:rsid w:val="0016180E"/>
    <w:rsid w:val="001650D1"/>
    <w:rsid w:val="00165EE3"/>
    <w:rsid w:val="001665EF"/>
    <w:rsid w:val="0017481B"/>
    <w:rsid w:val="00182099"/>
    <w:rsid w:val="00183F70"/>
    <w:rsid w:val="0018598D"/>
    <w:rsid w:val="00187193"/>
    <w:rsid w:val="00187CC4"/>
    <w:rsid w:val="001A4A7C"/>
    <w:rsid w:val="001A56B3"/>
    <w:rsid w:val="001A74F4"/>
    <w:rsid w:val="001C18B9"/>
    <w:rsid w:val="001C1B92"/>
    <w:rsid w:val="001D39F8"/>
    <w:rsid w:val="001E074D"/>
    <w:rsid w:val="001E26E8"/>
    <w:rsid w:val="001E4966"/>
    <w:rsid w:val="001F02F4"/>
    <w:rsid w:val="002015B2"/>
    <w:rsid w:val="002106FB"/>
    <w:rsid w:val="00215155"/>
    <w:rsid w:val="00223081"/>
    <w:rsid w:val="002250A3"/>
    <w:rsid w:val="002317DF"/>
    <w:rsid w:val="00246D1C"/>
    <w:rsid w:val="002503FC"/>
    <w:rsid w:val="00253F09"/>
    <w:rsid w:val="00254501"/>
    <w:rsid w:val="002577E4"/>
    <w:rsid w:val="002608A6"/>
    <w:rsid w:val="00264726"/>
    <w:rsid w:val="002649DE"/>
    <w:rsid w:val="00267647"/>
    <w:rsid w:val="002704E8"/>
    <w:rsid w:val="0028060C"/>
    <w:rsid w:val="00283D5F"/>
    <w:rsid w:val="002922EE"/>
    <w:rsid w:val="00292664"/>
    <w:rsid w:val="00293E7A"/>
    <w:rsid w:val="002A400F"/>
    <w:rsid w:val="002A57C7"/>
    <w:rsid w:val="002B28F8"/>
    <w:rsid w:val="002B4BD9"/>
    <w:rsid w:val="002B7CC2"/>
    <w:rsid w:val="002C0EA8"/>
    <w:rsid w:val="002C559F"/>
    <w:rsid w:val="002C6A48"/>
    <w:rsid w:val="002C785F"/>
    <w:rsid w:val="002C7CEB"/>
    <w:rsid w:val="002F47C3"/>
    <w:rsid w:val="00300588"/>
    <w:rsid w:val="00303A57"/>
    <w:rsid w:val="0030524A"/>
    <w:rsid w:val="003256E6"/>
    <w:rsid w:val="0033358E"/>
    <w:rsid w:val="00333D59"/>
    <w:rsid w:val="0034444D"/>
    <w:rsid w:val="00345992"/>
    <w:rsid w:val="00345EDA"/>
    <w:rsid w:val="0034661A"/>
    <w:rsid w:val="00350DD3"/>
    <w:rsid w:val="00351347"/>
    <w:rsid w:val="00352A6B"/>
    <w:rsid w:val="00355540"/>
    <w:rsid w:val="00357A55"/>
    <w:rsid w:val="00361F68"/>
    <w:rsid w:val="003649A0"/>
    <w:rsid w:val="00366BFE"/>
    <w:rsid w:val="00370047"/>
    <w:rsid w:val="00372DFC"/>
    <w:rsid w:val="003734AD"/>
    <w:rsid w:val="0037545D"/>
    <w:rsid w:val="003777C8"/>
    <w:rsid w:val="00380284"/>
    <w:rsid w:val="0038255C"/>
    <w:rsid w:val="00393826"/>
    <w:rsid w:val="003948AE"/>
    <w:rsid w:val="00395680"/>
    <w:rsid w:val="003A6967"/>
    <w:rsid w:val="003B059C"/>
    <w:rsid w:val="003B3BFF"/>
    <w:rsid w:val="003C7AF0"/>
    <w:rsid w:val="003D1871"/>
    <w:rsid w:val="003D51E1"/>
    <w:rsid w:val="003D68B4"/>
    <w:rsid w:val="003D759B"/>
    <w:rsid w:val="003E30B6"/>
    <w:rsid w:val="003E343F"/>
    <w:rsid w:val="004020F7"/>
    <w:rsid w:val="004038CD"/>
    <w:rsid w:val="00405FEE"/>
    <w:rsid w:val="00411DC7"/>
    <w:rsid w:val="004173C4"/>
    <w:rsid w:val="00421466"/>
    <w:rsid w:val="00436E62"/>
    <w:rsid w:val="00446BFD"/>
    <w:rsid w:val="00446FAA"/>
    <w:rsid w:val="004516DC"/>
    <w:rsid w:val="0046580F"/>
    <w:rsid w:val="004710D0"/>
    <w:rsid w:val="0047172E"/>
    <w:rsid w:val="00471D1E"/>
    <w:rsid w:val="00471E21"/>
    <w:rsid w:val="0047217C"/>
    <w:rsid w:val="00472325"/>
    <w:rsid w:val="00473ECE"/>
    <w:rsid w:val="004813C3"/>
    <w:rsid w:val="0049099F"/>
    <w:rsid w:val="00492D61"/>
    <w:rsid w:val="004A0B48"/>
    <w:rsid w:val="004A24B0"/>
    <w:rsid w:val="004A4DD1"/>
    <w:rsid w:val="004A6B7D"/>
    <w:rsid w:val="004B0332"/>
    <w:rsid w:val="004B5F67"/>
    <w:rsid w:val="004B70E2"/>
    <w:rsid w:val="004B7BEB"/>
    <w:rsid w:val="004C533B"/>
    <w:rsid w:val="004D06C1"/>
    <w:rsid w:val="004D0D40"/>
    <w:rsid w:val="004D23F8"/>
    <w:rsid w:val="004D2506"/>
    <w:rsid w:val="004D2DC9"/>
    <w:rsid w:val="004E065F"/>
    <w:rsid w:val="004E5E68"/>
    <w:rsid w:val="004E6842"/>
    <w:rsid w:val="004F197A"/>
    <w:rsid w:val="004F4A6F"/>
    <w:rsid w:val="004F52E0"/>
    <w:rsid w:val="004F57AE"/>
    <w:rsid w:val="005004A8"/>
    <w:rsid w:val="00503173"/>
    <w:rsid w:val="005050B8"/>
    <w:rsid w:val="00505A95"/>
    <w:rsid w:val="00513B5D"/>
    <w:rsid w:val="00514A39"/>
    <w:rsid w:val="0051616B"/>
    <w:rsid w:val="00521913"/>
    <w:rsid w:val="00523E50"/>
    <w:rsid w:val="00530734"/>
    <w:rsid w:val="00536C24"/>
    <w:rsid w:val="00537335"/>
    <w:rsid w:val="00544563"/>
    <w:rsid w:val="0054500C"/>
    <w:rsid w:val="00545628"/>
    <w:rsid w:val="0054755C"/>
    <w:rsid w:val="00551682"/>
    <w:rsid w:val="00551C78"/>
    <w:rsid w:val="0055247F"/>
    <w:rsid w:val="005576A8"/>
    <w:rsid w:val="00557DB7"/>
    <w:rsid w:val="00565BFC"/>
    <w:rsid w:val="00567A05"/>
    <w:rsid w:val="00570F2A"/>
    <w:rsid w:val="00573DD3"/>
    <w:rsid w:val="00577E90"/>
    <w:rsid w:val="005823DB"/>
    <w:rsid w:val="0058711C"/>
    <w:rsid w:val="00587767"/>
    <w:rsid w:val="00591947"/>
    <w:rsid w:val="00593F13"/>
    <w:rsid w:val="005951F3"/>
    <w:rsid w:val="005A316A"/>
    <w:rsid w:val="005A57B2"/>
    <w:rsid w:val="005A6B97"/>
    <w:rsid w:val="005B3CA0"/>
    <w:rsid w:val="005B54E9"/>
    <w:rsid w:val="005B6B4E"/>
    <w:rsid w:val="005C2749"/>
    <w:rsid w:val="005C4E82"/>
    <w:rsid w:val="005D0225"/>
    <w:rsid w:val="005D0791"/>
    <w:rsid w:val="005D47E9"/>
    <w:rsid w:val="005D6442"/>
    <w:rsid w:val="005E1737"/>
    <w:rsid w:val="005E43E9"/>
    <w:rsid w:val="005E71DC"/>
    <w:rsid w:val="0060089D"/>
    <w:rsid w:val="00600EDF"/>
    <w:rsid w:val="006042AC"/>
    <w:rsid w:val="00606262"/>
    <w:rsid w:val="00615601"/>
    <w:rsid w:val="00615924"/>
    <w:rsid w:val="00616977"/>
    <w:rsid w:val="00622A98"/>
    <w:rsid w:val="00624C5F"/>
    <w:rsid w:val="00630E0C"/>
    <w:rsid w:val="00633665"/>
    <w:rsid w:val="00637A26"/>
    <w:rsid w:val="00647ACF"/>
    <w:rsid w:val="00651074"/>
    <w:rsid w:val="0065545B"/>
    <w:rsid w:val="00661E0F"/>
    <w:rsid w:val="006626AE"/>
    <w:rsid w:val="006679C0"/>
    <w:rsid w:val="00670C1F"/>
    <w:rsid w:val="00671672"/>
    <w:rsid w:val="00672287"/>
    <w:rsid w:val="006725A9"/>
    <w:rsid w:val="00674F15"/>
    <w:rsid w:val="0068226C"/>
    <w:rsid w:val="00682E25"/>
    <w:rsid w:val="00684838"/>
    <w:rsid w:val="006918D4"/>
    <w:rsid w:val="006921DA"/>
    <w:rsid w:val="006931AE"/>
    <w:rsid w:val="00695AE5"/>
    <w:rsid w:val="00696F9C"/>
    <w:rsid w:val="006A5097"/>
    <w:rsid w:val="006C4818"/>
    <w:rsid w:val="006C6160"/>
    <w:rsid w:val="006D2A13"/>
    <w:rsid w:val="006D313A"/>
    <w:rsid w:val="006D3D6D"/>
    <w:rsid w:val="006E18EA"/>
    <w:rsid w:val="006E2BAA"/>
    <w:rsid w:val="006F20EA"/>
    <w:rsid w:val="006F2421"/>
    <w:rsid w:val="006F556F"/>
    <w:rsid w:val="006F59F2"/>
    <w:rsid w:val="00700C05"/>
    <w:rsid w:val="00702495"/>
    <w:rsid w:val="00702A3C"/>
    <w:rsid w:val="00703023"/>
    <w:rsid w:val="0071175E"/>
    <w:rsid w:val="00717014"/>
    <w:rsid w:val="007234F8"/>
    <w:rsid w:val="00723DDC"/>
    <w:rsid w:val="00731990"/>
    <w:rsid w:val="00731D1D"/>
    <w:rsid w:val="007330B3"/>
    <w:rsid w:val="00734362"/>
    <w:rsid w:val="00734966"/>
    <w:rsid w:val="007349EC"/>
    <w:rsid w:val="007353F8"/>
    <w:rsid w:val="00735D5F"/>
    <w:rsid w:val="007402A8"/>
    <w:rsid w:val="00740CAD"/>
    <w:rsid w:val="0077399C"/>
    <w:rsid w:val="00775391"/>
    <w:rsid w:val="00782457"/>
    <w:rsid w:val="00787FEF"/>
    <w:rsid w:val="007936FC"/>
    <w:rsid w:val="00794E63"/>
    <w:rsid w:val="00797687"/>
    <w:rsid w:val="007A5D72"/>
    <w:rsid w:val="007A63CE"/>
    <w:rsid w:val="007A6518"/>
    <w:rsid w:val="007B23C4"/>
    <w:rsid w:val="007B2E98"/>
    <w:rsid w:val="007B7147"/>
    <w:rsid w:val="007D00A7"/>
    <w:rsid w:val="007D0549"/>
    <w:rsid w:val="007D08B4"/>
    <w:rsid w:val="007E30D8"/>
    <w:rsid w:val="007E4F2B"/>
    <w:rsid w:val="007E615A"/>
    <w:rsid w:val="007F2230"/>
    <w:rsid w:val="007F32D9"/>
    <w:rsid w:val="007F5B35"/>
    <w:rsid w:val="00801BDB"/>
    <w:rsid w:val="008041B0"/>
    <w:rsid w:val="00804BE4"/>
    <w:rsid w:val="00804E50"/>
    <w:rsid w:val="00804E6F"/>
    <w:rsid w:val="00811618"/>
    <w:rsid w:val="00812859"/>
    <w:rsid w:val="00822E2A"/>
    <w:rsid w:val="0082555F"/>
    <w:rsid w:val="00833DF9"/>
    <w:rsid w:val="008374C1"/>
    <w:rsid w:val="00840313"/>
    <w:rsid w:val="008437C4"/>
    <w:rsid w:val="00845DAE"/>
    <w:rsid w:val="00846892"/>
    <w:rsid w:val="008532EF"/>
    <w:rsid w:val="00857ADD"/>
    <w:rsid w:val="008608C4"/>
    <w:rsid w:val="008609B6"/>
    <w:rsid w:val="00861828"/>
    <w:rsid w:val="00864698"/>
    <w:rsid w:val="00864F84"/>
    <w:rsid w:val="00866219"/>
    <w:rsid w:val="008670B4"/>
    <w:rsid w:val="0087421F"/>
    <w:rsid w:val="00877483"/>
    <w:rsid w:val="00880CBB"/>
    <w:rsid w:val="00883DC5"/>
    <w:rsid w:val="008852E6"/>
    <w:rsid w:val="0089659B"/>
    <w:rsid w:val="008971F2"/>
    <w:rsid w:val="008A0B8B"/>
    <w:rsid w:val="008A26A6"/>
    <w:rsid w:val="008A4DE7"/>
    <w:rsid w:val="008A6F40"/>
    <w:rsid w:val="008B24B6"/>
    <w:rsid w:val="008C532D"/>
    <w:rsid w:val="008D2468"/>
    <w:rsid w:val="008D3891"/>
    <w:rsid w:val="008D3935"/>
    <w:rsid w:val="008D46F7"/>
    <w:rsid w:val="008D6F92"/>
    <w:rsid w:val="008E193A"/>
    <w:rsid w:val="008E51BF"/>
    <w:rsid w:val="008F127B"/>
    <w:rsid w:val="008F1B1B"/>
    <w:rsid w:val="0090325B"/>
    <w:rsid w:val="00913A71"/>
    <w:rsid w:val="00915491"/>
    <w:rsid w:val="00917DCA"/>
    <w:rsid w:val="00926E45"/>
    <w:rsid w:val="0093150C"/>
    <w:rsid w:val="00932178"/>
    <w:rsid w:val="00932C40"/>
    <w:rsid w:val="009334B6"/>
    <w:rsid w:val="009360FB"/>
    <w:rsid w:val="0093729E"/>
    <w:rsid w:val="00940851"/>
    <w:rsid w:val="00946CB3"/>
    <w:rsid w:val="00947DAA"/>
    <w:rsid w:val="00963A2C"/>
    <w:rsid w:val="009647F1"/>
    <w:rsid w:val="00971C2B"/>
    <w:rsid w:val="009725B1"/>
    <w:rsid w:val="00974400"/>
    <w:rsid w:val="0098732A"/>
    <w:rsid w:val="00996532"/>
    <w:rsid w:val="009A1077"/>
    <w:rsid w:val="009A5476"/>
    <w:rsid w:val="009B1EAD"/>
    <w:rsid w:val="009B4FB8"/>
    <w:rsid w:val="009B5563"/>
    <w:rsid w:val="009C1FF9"/>
    <w:rsid w:val="009D198C"/>
    <w:rsid w:val="009D3E61"/>
    <w:rsid w:val="009D3FE0"/>
    <w:rsid w:val="009D4FAF"/>
    <w:rsid w:val="009D66E2"/>
    <w:rsid w:val="009F2837"/>
    <w:rsid w:val="00A00EB3"/>
    <w:rsid w:val="00A02CD4"/>
    <w:rsid w:val="00A037DD"/>
    <w:rsid w:val="00A1045C"/>
    <w:rsid w:val="00A10EF0"/>
    <w:rsid w:val="00A1138E"/>
    <w:rsid w:val="00A234D7"/>
    <w:rsid w:val="00A2363A"/>
    <w:rsid w:val="00A330EF"/>
    <w:rsid w:val="00A354AA"/>
    <w:rsid w:val="00A35D29"/>
    <w:rsid w:val="00A36C86"/>
    <w:rsid w:val="00A4275F"/>
    <w:rsid w:val="00A4283F"/>
    <w:rsid w:val="00A47EC8"/>
    <w:rsid w:val="00A532D9"/>
    <w:rsid w:val="00A53601"/>
    <w:rsid w:val="00A539B1"/>
    <w:rsid w:val="00A56B7E"/>
    <w:rsid w:val="00A61BE8"/>
    <w:rsid w:val="00A61DD9"/>
    <w:rsid w:val="00A636DE"/>
    <w:rsid w:val="00A65048"/>
    <w:rsid w:val="00A70AC3"/>
    <w:rsid w:val="00A73372"/>
    <w:rsid w:val="00A90686"/>
    <w:rsid w:val="00A92D83"/>
    <w:rsid w:val="00A97433"/>
    <w:rsid w:val="00AA284D"/>
    <w:rsid w:val="00AA2ED2"/>
    <w:rsid w:val="00AB1B36"/>
    <w:rsid w:val="00AB3F78"/>
    <w:rsid w:val="00AB5A16"/>
    <w:rsid w:val="00AC0104"/>
    <w:rsid w:val="00AC0A54"/>
    <w:rsid w:val="00AC7AC4"/>
    <w:rsid w:val="00AE0ACD"/>
    <w:rsid w:val="00AE2FDE"/>
    <w:rsid w:val="00AE5236"/>
    <w:rsid w:val="00AF3FB8"/>
    <w:rsid w:val="00B01FFB"/>
    <w:rsid w:val="00B02A2E"/>
    <w:rsid w:val="00B06D60"/>
    <w:rsid w:val="00B07E87"/>
    <w:rsid w:val="00B151C8"/>
    <w:rsid w:val="00B26544"/>
    <w:rsid w:val="00B278A0"/>
    <w:rsid w:val="00B34E65"/>
    <w:rsid w:val="00B3530C"/>
    <w:rsid w:val="00B36B88"/>
    <w:rsid w:val="00B4372E"/>
    <w:rsid w:val="00B451EB"/>
    <w:rsid w:val="00B468A7"/>
    <w:rsid w:val="00B51B96"/>
    <w:rsid w:val="00B52388"/>
    <w:rsid w:val="00B55C12"/>
    <w:rsid w:val="00B607AA"/>
    <w:rsid w:val="00B610A5"/>
    <w:rsid w:val="00B80051"/>
    <w:rsid w:val="00B81330"/>
    <w:rsid w:val="00B851DF"/>
    <w:rsid w:val="00B85CFA"/>
    <w:rsid w:val="00B873CC"/>
    <w:rsid w:val="00B94976"/>
    <w:rsid w:val="00BA0E54"/>
    <w:rsid w:val="00BA2E97"/>
    <w:rsid w:val="00BA2FDB"/>
    <w:rsid w:val="00BA387E"/>
    <w:rsid w:val="00BA4783"/>
    <w:rsid w:val="00BA76FF"/>
    <w:rsid w:val="00BB0DFB"/>
    <w:rsid w:val="00BB292B"/>
    <w:rsid w:val="00BB4E77"/>
    <w:rsid w:val="00BB5BAF"/>
    <w:rsid w:val="00BC5869"/>
    <w:rsid w:val="00BE1C15"/>
    <w:rsid w:val="00BF357A"/>
    <w:rsid w:val="00BF3610"/>
    <w:rsid w:val="00C10656"/>
    <w:rsid w:val="00C129B2"/>
    <w:rsid w:val="00C1722A"/>
    <w:rsid w:val="00C2241C"/>
    <w:rsid w:val="00C370DE"/>
    <w:rsid w:val="00C410B8"/>
    <w:rsid w:val="00C45A50"/>
    <w:rsid w:val="00C515D0"/>
    <w:rsid w:val="00C549E3"/>
    <w:rsid w:val="00C61355"/>
    <w:rsid w:val="00C73AB6"/>
    <w:rsid w:val="00C777E9"/>
    <w:rsid w:val="00C77B8E"/>
    <w:rsid w:val="00C96B36"/>
    <w:rsid w:val="00C9744A"/>
    <w:rsid w:val="00CA0376"/>
    <w:rsid w:val="00CA6ACA"/>
    <w:rsid w:val="00CA7F1A"/>
    <w:rsid w:val="00CB1F58"/>
    <w:rsid w:val="00CB2503"/>
    <w:rsid w:val="00CB3F14"/>
    <w:rsid w:val="00CB5363"/>
    <w:rsid w:val="00CB7ED6"/>
    <w:rsid w:val="00CC368D"/>
    <w:rsid w:val="00CD2F34"/>
    <w:rsid w:val="00CD35E0"/>
    <w:rsid w:val="00CD4B64"/>
    <w:rsid w:val="00CE313D"/>
    <w:rsid w:val="00CE580F"/>
    <w:rsid w:val="00CE748D"/>
    <w:rsid w:val="00CE7E41"/>
    <w:rsid w:val="00CF1C1F"/>
    <w:rsid w:val="00CF1C96"/>
    <w:rsid w:val="00D030CF"/>
    <w:rsid w:val="00D03EE4"/>
    <w:rsid w:val="00D03F67"/>
    <w:rsid w:val="00D0656D"/>
    <w:rsid w:val="00D155F9"/>
    <w:rsid w:val="00D168E1"/>
    <w:rsid w:val="00D17214"/>
    <w:rsid w:val="00D173D5"/>
    <w:rsid w:val="00D32712"/>
    <w:rsid w:val="00D32B53"/>
    <w:rsid w:val="00D34D6D"/>
    <w:rsid w:val="00D35BC9"/>
    <w:rsid w:val="00D41FF8"/>
    <w:rsid w:val="00D42A30"/>
    <w:rsid w:val="00D446C1"/>
    <w:rsid w:val="00D52C07"/>
    <w:rsid w:val="00D61B4E"/>
    <w:rsid w:val="00D623DF"/>
    <w:rsid w:val="00D641BC"/>
    <w:rsid w:val="00D6532A"/>
    <w:rsid w:val="00D70EE8"/>
    <w:rsid w:val="00D761E6"/>
    <w:rsid w:val="00D762D4"/>
    <w:rsid w:val="00D81437"/>
    <w:rsid w:val="00D830B8"/>
    <w:rsid w:val="00D857FF"/>
    <w:rsid w:val="00D8727A"/>
    <w:rsid w:val="00D9083C"/>
    <w:rsid w:val="00D93DFF"/>
    <w:rsid w:val="00DA3847"/>
    <w:rsid w:val="00DB498B"/>
    <w:rsid w:val="00DB56BA"/>
    <w:rsid w:val="00DB5DC4"/>
    <w:rsid w:val="00DC16CC"/>
    <w:rsid w:val="00DC30EE"/>
    <w:rsid w:val="00DD336B"/>
    <w:rsid w:val="00DD4D1A"/>
    <w:rsid w:val="00DE24F7"/>
    <w:rsid w:val="00DE5250"/>
    <w:rsid w:val="00DE6F82"/>
    <w:rsid w:val="00DF2E9C"/>
    <w:rsid w:val="00DF3A19"/>
    <w:rsid w:val="00DF4BD3"/>
    <w:rsid w:val="00DF6875"/>
    <w:rsid w:val="00DF748B"/>
    <w:rsid w:val="00E065F9"/>
    <w:rsid w:val="00E14FD6"/>
    <w:rsid w:val="00E22092"/>
    <w:rsid w:val="00E24175"/>
    <w:rsid w:val="00E26203"/>
    <w:rsid w:val="00E268E6"/>
    <w:rsid w:val="00E274E0"/>
    <w:rsid w:val="00E35997"/>
    <w:rsid w:val="00E35D3C"/>
    <w:rsid w:val="00E411BB"/>
    <w:rsid w:val="00E44066"/>
    <w:rsid w:val="00E4695A"/>
    <w:rsid w:val="00E500BB"/>
    <w:rsid w:val="00E51DBA"/>
    <w:rsid w:val="00E53278"/>
    <w:rsid w:val="00E55A69"/>
    <w:rsid w:val="00E56456"/>
    <w:rsid w:val="00E60B6F"/>
    <w:rsid w:val="00E62A2A"/>
    <w:rsid w:val="00E7255C"/>
    <w:rsid w:val="00E73DEC"/>
    <w:rsid w:val="00E7460F"/>
    <w:rsid w:val="00E747BC"/>
    <w:rsid w:val="00E80724"/>
    <w:rsid w:val="00E822C1"/>
    <w:rsid w:val="00E851F8"/>
    <w:rsid w:val="00E93137"/>
    <w:rsid w:val="00E940D1"/>
    <w:rsid w:val="00E9463D"/>
    <w:rsid w:val="00EA7EED"/>
    <w:rsid w:val="00EB0CE8"/>
    <w:rsid w:val="00EB3C68"/>
    <w:rsid w:val="00EC4534"/>
    <w:rsid w:val="00EC5784"/>
    <w:rsid w:val="00EC5B8E"/>
    <w:rsid w:val="00EC6B6F"/>
    <w:rsid w:val="00ED0BD3"/>
    <w:rsid w:val="00ED2E23"/>
    <w:rsid w:val="00ED3216"/>
    <w:rsid w:val="00ED576D"/>
    <w:rsid w:val="00ED7C8E"/>
    <w:rsid w:val="00EE0693"/>
    <w:rsid w:val="00EF5E1A"/>
    <w:rsid w:val="00F0607A"/>
    <w:rsid w:val="00F11476"/>
    <w:rsid w:val="00F12CD4"/>
    <w:rsid w:val="00F15CAA"/>
    <w:rsid w:val="00F16B01"/>
    <w:rsid w:val="00F222FF"/>
    <w:rsid w:val="00F22C61"/>
    <w:rsid w:val="00F270D2"/>
    <w:rsid w:val="00F35DAB"/>
    <w:rsid w:val="00F47E72"/>
    <w:rsid w:val="00F47F69"/>
    <w:rsid w:val="00F51217"/>
    <w:rsid w:val="00F63E6B"/>
    <w:rsid w:val="00F6475B"/>
    <w:rsid w:val="00F86D48"/>
    <w:rsid w:val="00F90F59"/>
    <w:rsid w:val="00F93FF2"/>
    <w:rsid w:val="00F94F50"/>
    <w:rsid w:val="00F952BA"/>
    <w:rsid w:val="00FA3EF3"/>
    <w:rsid w:val="00FA63D6"/>
    <w:rsid w:val="00FA7F0C"/>
    <w:rsid w:val="00FB5801"/>
    <w:rsid w:val="00FC40A5"/>
    <w:rsid w:val="00FD20B9"/>
    <w:rsid w:val="00FE1322"/>
    <w:rsid w:val="00FF0300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2A2AA"/>
  <w15:chartTrackingRefBased/>
  <w15:docId w15:val="{9F58EED0-30B6-432A-913F-71F1654E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3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D64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D641BC"/>
    <w:rPr>
      <w:color w:val="0000FF"/>
      <w:u w:val="single"/>
    </w:rPr>
  </w:style>
  <w:style w:type="paragraph" w:styleId="Duytlai">
    <w:name w:val="Revision"/>
    <w:hidden/>
    <w:uiPriority w:val="99"/>
    <w:semiHidden/>
    <w:rsid w:val="00CB3F14"/>
    <w:pPr>
      <w:spacing w:after="0" w:line="240" w:lineRule="auto"/>
    </w:pPr>
  </w:style>
  <w:style w:type="character" w:styleId="cpChagiiquyt">
    <w:name w:val="Unresolved Mention"/>
    <w:basedOn w:val="Phngmcinhcuaoanvn"/>
    <w:uiPriority w:val="99"/>
    <w:semiHidden/>
    <w:unhideWhenUsed/>
    <w:rsid w:val="00CB3F14"/>
    <w:rPr>
      <w:color w:val="605E5C"/>
      <w:shd w:val="clear" w:color="auto" w:fill="E1DFDD"/>
    </w:rPr>
  </w:style>
  <w:style w:type="paragraph" w:styleId="utrang">
    <w:name w:val="header"/>
    <w:basedOn w:val="Binhthng"/>
    <w:link w:val="utrangChar"/>
    <w:uiPriority w:val="99"/>
    <w:unhideWhenUsed/>
    <w:rsid w:val="00740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740CAD"/>
  </w:style>
  <w:style w:type="paragraph" w:styleId="Chntrang">
    <w:name w:val="footer"/>
    <w:basedOn w:val="Binhthng"/>
    <w:link w:val="ChntrangChar"/>
    <w:uiPriority w:val="99"/>
    <w:unhideWhenUsed/>
    <w:rsid w:val="00740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740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31</Pages>
  <Words>8631</Words>
  <Characters>49202</Characters>
  <Application>Microsoft Office Word</Application>
  <DocSecurity>0</DocSecurity>
  <Lines>410</Lines>
  <Paragraphs>115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Thuỳ Linh Tạ</dc:creator>
  <cp:keywords/>
  <dc:description/>
  <cp:lastModifiedBy>Thuỳ Linh Tạ</cp:lastModifiedBy>
  <cp:revision>279</cp:revision>
  <dcterms:created xsi:type="dcterms:W3CDTF">2022-07-15T07:45:00Z</dcterms:created>
  <dcterms:modified xsi:type="dcterms:W3CDTF">2022-10-13T10:20:00Z</dcterms:modified>
</cp:coreProperties>
</file>