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23B15" w14:textId="77777777" w:rsidR="006F643D" w:rsidRPr="008F131C" w:rsidRDefault="006F643D" w:rsidP="006F643D">
      <w:pPr>
        <w:spacing w:before="120" w:after="120" w:line="400" w:lineRule="atLeast"/>
        <w:jc w:val="center"/>
        <w:rPr>
          <w:b/>
          <w:sz w:val="36"/>
          <w:szCs w:val="36"/>
        </w:rPr>
      </w:pPr>
      <w:r w:rsidRPr="008F131C">
        <w:rPr>
          <w:b/>
          <w:sz w:val="36"/>
          <w:szCs w:val="36"/>
        </w:rPr>
        <w:t>TẬP 8</w:t>
      </w:r>
      <w:r w:rsidR="003F5624" w:rsidRPr="008F131C">
        <w:rPr>
          <w:b/>
          <w:sz w:val="36"/>
          <w:szCs w:val="36"/>
        </w:rPr>
        <w:t>1</w:t>
      </w:r>
    </w:p>
    <w:p w14:paraId="2F91932F" w14:textId="77777777" w:rsidR="006F643D" w:rsidRPr="008F131C" w:rsidRDefault="006F643D" w:rsidP="006F643D">
      <w:pPr>
        <w:spacing w:before="240" w:after="60" w:line="400" w:lineRule="atLeast"/>
        <w:ind w:firstLine="567"/>
        <w:jc w:val="both"/>
        <w:rPr>
          <w:bCs/>
          <w:kern w:val="2"/>
          <w:sz w:val="36"/>
          <w:szCs w:val="36"/>
          <w:lang w:val="vi-VN" w:eastAsia="vi-VN"/>
        </w:rPr>
      </w:pPr>
      <w:r w:rsidRPr="008F131C">
        <w:rPr>
          <w:bCs/>
          <w:kern w:val="2"/>
          <w:sz w:val="36"/>
          <w:szCs w:val="36"/>
          <w:lang w:val="vi-VN" w:eastAsia="vi-VN"/>
        </w:rPr>
        <w:t xml:space="preserve">Các vị pháp sư, các vị đồng tu, xin mời ngồi! </w:t>
      </w:r>
    </w:p>
    <w:p w14:paraId="7EC843F8" w14:textId="77777777" w:rsidR="006F643D" w:rsidRPr="008F131C" w:rsidRDefault="006F643D" w:rsidP="006F643D">
      <w:pPr>
        <w:spacing w:before="60" w:after="60" w:line="400" w:lineRule="atLeast"/>
        <w:ind w:firstLine="567"/>
        <w:jc w:val="both"/>
        <w:rPr>
          <w:bCs/>
          <w:kern w:val="2"/>
          <w:sz w:val="36"/>
          <w:szCs w:val="36"/>
          <w:lang w:val="vi-VN" w:eastAsia="vi-VN"/>
        </w:rPr>
      </w:pPr>
      <w:r w:rsidRPr="008F131C">
        <w:rPr>
          <w:bCs/>
          <w:kern w:val="2"/>
          <w:sz w:val="36"/>
          <w:szCs w:val="36"/>
          <w:lang w:val="vi-VN" w:eastAsia="vi-VN"/>
        </w:rPr>
        <w:t xml:space="preserve">Mời mọi người cùng tôi quy y Tam Bảo: </w:t>
      </w:r>
    </w:p>
    <w:p w14:paraId="63E46F63" w14:textId="77777777" w:rsidR="006F643D" w:rsidRPr="008F131C" w:rsidRDefault="006F643D" w:rsidP="006F643D">
      <w:pPr>
        <w:spacing w:before="60" w:after="60" w:line="400" w:lineRule="atLeast"/>
        <w:ind w:firstLine="567"/>
        <w:jc w:val="both"/>
        <w:rPr>
          <w:bCs/>
          <w:i/>
          <w:kern w:val="2"/>
          <w:sz w:val="36"/>
          <w:szCs w:val="36"/>
          <w:lang w:val="vi-VN" w:eastAsia="vi-VN"/>
        </w:rPr>
      </w:pPr>
      <w:r w:rsidRPr="008F131C">
        <w:rPr>
          <w:bCs/>
          <w:kern w:val="2"/>
          <w:sz w:val="36"/>
          <w:szCs w:val="36"/>
          <w:lang w:val="vi-VN" w:eastAsia="vi-VN"/>
        </w:rPr>
        <w:t>“</w:t>
      </w:r>
      <w:r w:rsidRPr="008F131C">
        <w:rPr>
          <w:bCs/>
          <w:i/>
          <w:kern w:val="2"/>
          <w:sz w:val="36"/>
          <w:szCs w:val="36"/>
          <w:lang w:val="vi-VN" w:eastAsia="vi-VN"/>
        </w:rPr>
        <w:t>A Xà Lê tồn niệm</w:t>
      </w:r>
      <w:r w:rsidRPr="008F131C">
        <w:rPr>
          <w:bCs/>
          <w:kern w:val="2"/>
          <w:sz w:val="36"/>
          <w:szCs w:val="36"/>
          <w:lang w:val="vi-VN" w:eastAsia="vi-VN"/>
        </w:rPr>
        <w:t>,</w:t>
      </w:r>
      <w:r w:rsidRPr="008F131C">
        <w:rPr>
          <w:bCs/>
          <w:i/>
          <w:kern w:val="2"/>
          <w:sz w:val="36"/>
          <w:szCs w:val="36"/>
          <w:lang w:val="vi-VN" w:eastAsia="vi-VN"/>
        </w:rPr>
        <w:t xml:space="preserve"> ngã đệ tử Diệu Âm</w:t>
      </w:r>
      <w:r w:rsidRPr="008F131C">
        <w:rPr>
          <w:bCs/>
          <w:kern w:val="2"/>
          <w:sz w:val="36"/>
          <w:szCs w:val="36"/>
          <w:lang w:val="vi-VN" w:eastAsia="vi-VN"/>
        </w:rPr>
        <w:t>,</w:t>
      </w:r>
      <w:r w:rsidRPr="008F131C">
        <w:rPr>
          <w:bCs/>
          <w:i/>
          <w:kern w:val="2"/>
          <w:sz w:val="36"/>
          <w:szCs w:val="36"/>
          <w:lang w:val="vi-VN" w:eastAsia="vi-VN"/>
        </w:rPr>
        <w:t xml:space="preserve"> thỉ tùng kim nhật</w:t>
      </w:r>
      <w:r w:rsidRPr="008F131C">
        <w:rPr>
          <w:bCs/>
          <w:kern w:val="2"/>
          <w:sz w:val="36"/>
          <w:szCs w:val="36"/>
          <w:lang w:val="vi-VN" w:eastAsia="vi-VN"/>
        </w:rPr>
        <w:t>,</w:t>
      </w:r>
      <w:r w:rsidRPr="008F131C">
        <w:rPr>
          <w:bCs/>
          <w:i/>
          <w:kern w:val="2"/>
          <w:sz w:val="36"/>
          <w:szCs w:val="36"/>
          <w:lang w:val="vi-VN" w:eastAsia="vi-VN"/>
        </w:rPr>
        <w:t xml:space="preserve"> nãi chí mạng tồn</w:t>
      </w:r>
      <w:r w:rsidRPr="008F131C">
        <w:rPr>
          <w:bCs/>
          <w:kern w:val="2"/>
          <w:sz w:val="36"/>
          <w:szCs w:val="36"/>
          <w:lang w:val="vi-VN" w:eastAsia="vi-VN"/>
        </w:rPr>
        <w:t>,</w:t>
      </w:r>
      <w:r w:rsidRPr="008F131C">
        <w:rPr>
          <w:bCs/>
          <w:i/>
          <w:kern w:val="2"/>
          <w:sz w:val="36"/>
          <w:szCs w:val="36"/>
          <w:lang w:val="vi-VN" w:eastAsia="vi-VN"/>
        </w:rPr>
        <w:t xml:space="preserve"> quy y </w:t>
      </w:r>
      <w:r w:rsidR="003962CA" w:rsidRPr="008F131C">
        <w:rPr>
          <w:bCs/>
          <w:i/>
          <w:kern w:val="2"/>
          <w:sz w:val="36"/>
          <w:szCs w:val="36"/>
          <w:lang w:val="vi-VN" w:eastAsia="vi-VN"/>
        </w:rPr>
        <w:t>Phật Đà</w:t>
      </w:r>
      <w:r w:rsidRPr="008F131C">
        <w:rPr>
          <w:bCs/>
          <w:kern w:val="2"/>
          <w:sz w:val="36"/>
          <w:szCs w:val="36"/>
          <w:lang w:val="vi-VN" w:eastAsia="vi-VN"/>
        </w:rPr>
        <w:t>,</w:t>
      </w:r>
      <w:r w:rsidRPr="008F131C">
        <w:rPr>
          <w:bCs/>
          <w:i/>
          <w:kern w:val="2"/>
          <w:sz w:val="36"/>
          <w:szCs w:val="36"/>
          <w:lang w:val="vi-VN" w:eastAsia="vi-VN"/>
        </w:rPr>
        <w:t xml:space="preserve"> lưỡng túc trung tôn</w:t>
      </w:r>
      <w:r w:rsidRPr="008F131C">
        <w:rPr>
          <w:bCs/>
          <w:kern w:val="2"/>
          <w:sz w:val="36"/>
          <w:szCs w:val="36"/>
          <w:lang w:val="vi-VN" w:eastAsia="vi-VN"/>
        </w:rPr>
        <w:t>,</w:t>
      </w:r>
      <w:r w:rsidRPr="008F131C">
        <w:rPr>
          <w:bCs/>
          <w:i/>
          <w:kern w:val="2"/>
          <w:sz w:val="36"/>
          <w:szCs w:val="36"/>
          <w:lang w:val="vi-VN" w:eastAsia="vi-VN"/>
        </w:rPr>
        <w:t xml:space="preserve"> quy y Đạt Ma</w:t>
      </w:r>
      <w:r w:rsidRPr="008F131C">
        <w:rPr>
          <w:bCs/>
          <w:kern w:val="2"/>
          <w:sz w:val="36"/>
          <w:szCs w:val="36"/>
          <w:lang w:val="vi-VN" w:eastAsia="vi-VN"/>
        </w:rPr>
        <w:t>,</w:t>
      </w:r>
      <w:r w:rsidRPr="008F131C">
        <w:rPr>
          <w:bCs/>
          <w:i/>
          <w:kern w:val="2"/>
          <w:sz w:val="36"/>
          <w:szCs w:val="36"/>
          <w:lang w:val="vi-VN" w:eastAsia="vi-VN"/>
        </w:rPr>
        <w:t xml:space="preserve"> ly dục trung tôn</w:t>
      </w:r>
      <w:r w:rsidRPr="008F131C">
        <w:rPr>
          <w:bCs/>
          <w:kern w:val="2"/>
          <w:sz w:val="36"/>
          <w:szCs w:val="36"/>
          <w:lang w:val="vi-VN" w:eastAsia="vi-VN"/>
        </w:rPr>
        <w:t>,</w:t>
      </w:r>
      <w:r w:rsidRPr="008F131C">
        <w:rPr>
          <w:bCs/>
          <w:i/>
          <w:kern w:val="2"/>
          <w:sz w:val="36"/>
          <w:szCs w:val="36"/>
          <w:lang w:val="vi-VN" w:eastAsia="vi-VN"/>
        </w:rPr>
        <w:t xml:space="preserve"> quy y Tăng Già chư chúng trung tôn</w:t>
      </w:r>
      <w:r w:rsidRPr="008F131C">
        <w:rPr>
          <w:bCs/>
          <w:kern w:val="2"/>
          <w:sz w:val="36"/>
          <w:szCs w:val="36"/>
          <w:lang w:val="vi-VN" w:eastAsia="vi-VN"/>
        </w:rPr>
        <w:t>.</w:t>
      </w:r>
    </w:p>
    <w:p w14:paraId="4D921131" w14:textId="77777777" w:rsidR="006F643D" w:rsidRPr="008F131C" w:rsidRDefault="006F643D" w:rsidP="006F643D">
      <w:pPr>
        <w:spacing w:before="60" w:after="60" w:line="400" w:lineRule="atLeast"/>
        <w:ind w:firstLine="567"/>
        <w:jc w:val="both"/>
        <w:rPr>
          <w:bCs/>
          <w:i/>
          <w:kern w:val="2"/>
          <w:sz w:val="36"/>
          <w:szCs w:val="36"/>
          <w:lang w:val="vi-VN" w:eastAsia="vi-VN"/>
        </w:rPr>
      </w:pPr>
      <w:r w:rsidRPr="008F131C">
        <w:rPr>
          <w:bCs/>
          <w:i/>
          <w:kern w:val="2"/>
          <w:sz w:val="36"/>
          <w:szCs w:val="36"/>
          <w:lang w:val="vi-VN" w:eastAsia="vi-VN"/>
        </w:rPr>
        <w:t>A Xà Lê tồn niệm</w:t>
      </w:r>
      <w:r w:rsidRPr="008F131C">
        <w:rPr>
          <w:bCs/>
          <w:kern w:val="2"/>
          <w:sz w:val="36"/>
          <w:szCs w:val="36"/>
          <w:lang w:val="vi-VN" w:eastAsia="vi-VN"/>
        </w:rPr>
        <w:t>,</w:t>
      </w:r>
      <w:r w:rsidRPr="008F131C">
        <w:rPr>
          <w:bCs/>
          <w:i/>
          <w:kern w:val="2"/>
          <w:sz w:val="36"/>
          <w:szCs w:val="36"/>
          <w:lang w:val="vi-VN" w:eastAsia="vi-VN"/>
        </w:rPr>
        <w:t xml:space="preserve"> ngã đệ tử Diệu Âm</w:t>
      </w:r>
      <w:r w:rsidRPr="008F131C">
        <w:rPr>
          <w:bCs/>
          <w:kern w:val="2"/>
          <w:sz w:val="36"/>
          <w:szCs w:val="36"/>
          <w:lang w:val="vi-VN" w:eastAsia="vi-VN"/>
        </w:rPr>
        <w:t>,</w:t>
      </w:r>
      <w:r w:rsidRPr="008F131C">
        <w:rPr>
          <w:bCs/>
          <w:i/>
          <w:kern w:val="2"/>
          <w:sz w:val="36"/>
          <w:szCs w:val="36"/>
          <w:lang w:val="vi-VN" w:eastAsia="vi-VN"/>
        </w:rPr>
        <w:t xml:space="preserve"> thỉ tùng kim nhật</w:t>
      </w:r>
      <w:r w:rsidRPr="008F131C">
        <w:rPr>
          <w:bCs/>
          <w:kern w:val="2"/>
          <w:sz w:val="36"/>
          <w:szCs w:val="36"/>
          <w:lang w:val="vi-VN" w:eastAsia="vi-VN"/>
        </w:rPr>
        <w:t>,</w:t>
      </w:r>
      <w:r w:rsidRPr="008F131C">
        <w:rPr>
          <w:bCs/>
          <w:i/>
          <w:kern w:val="2"/>
          <w:sz w:val="36"/>
          <w:szCs w:val="36"/>
          <w:lang w:val="vi-VN" w:eastAsia="vi-VN"/>
        </w:rPr>
        <w:t xml:space="preserve"> nãi chí mạng tồn</w:t>
      </w:r>
      <w:r w:rsidRPr="008F131C">
        <w:rPr>
          <w:bCs/>
          <w:kern w:val="2"/>
          <w:sz w:val="36"/>
          <w:szCs w:val="36"/>
          <w:lang w:val="vi-VN" w:eastAsia="vi-VN"/>
        </w:rPr>
        <w:t>,</w:t>
      </w:r>
      <w:r w:rsidRPr="008F131C">
        <w:rPr>
          <w:bCs/>
          <w:i/>
          <w:kern w:val="2"/>
          <w:sz w:val="36"/>
          <w:szCs w:val="36"/>
          <w:lang w:val="vi-VN" w:eastAsia="vi-VN"/>
        </w:rPr>
        <w:t xml:space="preserve"> quy y </w:t>
      </w:r>
      <w:r w:rsidR="003962CA" w:rsidRPr="008F131C">
        <w:rPr>
          <w:bCs/>
          <w:i/>
          <w:kern w:val="2"/>
          <w:sz w:val="36"/>
          <w:szCs w:val="36"/>
          <w:lang w:val="vi-VN" w:eastAsia="vi-VN"/>
        </w:rPr>
        <w:t>Phật Đà</w:t>
      </w:r>
      <w:r w:rsidRPr="008F131C">
        <w:rPr>
          <w:bCs/>
          <w:kern w:val="2"/>
          <w:sz w:val="36"/>
          <w:szCs w:val="36"/>
          <w:lang w:val="vi-VN" w:eastAsia="vi-VN"/>
        </w:rPr>
        <w:t>,</w:t>
      </w:r>
      <w:r w:rsidRPr="008F131C">
        <w:rPr>
          <w:bCs/>
          <w:i/>
          <w:kern w:val="2"/>
          <w:sz w:val="36"/>
          <w:szCs w:val="36"/>
          <w:lang w:val="vi-VN" w:eastAsia="vi-VN"/>
        </w:rPr>
        <w:t xml:space="preserve"> lưỡng túc trung tôn</w:t>
      </w:r>
      <w:r w:rsidRPr="008F131C">
        <w:rPr>
          <w:bCs/>
          <w:kern w:val="2"/>
          <w:sz w:val="36"/>
          <w:szCs w:val="36"/>
          <w:lang w:val="vi-VN" w:eastAsia="vi-VN"/>
        </w:rPr>
        <w:t>,</w:t>
      </w:r>
      <w:r w:rsidRPr="008F131C">
        <w:rPr>
          <w:bCs/>
          <w:i/>
          <w:kern w:val="2"/>
          <w:sz w:val="36"/>
          <w:szCs w:val="36"/>
          <w:lang w:val="vi-VN" w:eastAsia="vi-VN"/>
        </w:rPr>
        <w:t xml:space="preserve"> quy y Đạt Ma</w:t>
      </w:r>
      <w:r w:rsidRPr="008F131C">
        <w:rPr>
          <w:bCs/>
          <w:kern w:val="2"/>
          <w:sz w:val="36"/>
          <w:szCs w:val="36"/>
          <w:lang w:val="vi-VN" w:eastAsia="vi-VN"/>
        </w:rPr>
        <w:t>,</w:t>
      </w:r>
      <w:r w:rsidRPr="008F131C">
        <w:rPr>
          <w:bCs/>
          <w:i/>
          <w:kern w:val="2"/>
          <w:sz w:val="36"/>
          <w:szCs w:val="36"/>
          <w:lang w:val="vi-VN" w:eastAsia="vi-VN"/>
        </w:rPr>
        <w:t xml:space="preserve"> ly dục trung tôn</w:t>
      </w:r>
      <w:r w:rsidRPr="008F131C">
        <w:rPr>
          <w:bCs/>
          <w:kern w:val="2"/>
          <w:sz w:val="36"/>
          <w:szCs w:val="36"/>
          <w:lang w:val="vi-VN" w:eastAsia="vi-VN"/>
        </w:rPr>
        <w:t>,</w:t>
      </w:r>
      <w:r w:rsidRPr="008F131C">
        <w:rPr>
          <w:bCs/>
          <w:i/>
          <w:kern w:val="2"/>
          <w:sz w:val="36"/>
          <w:szCs w:val="36"/>
          <w:lang w:val="vi-VN" w:eastAsia="vi-VN"/>
        </w:rPr>
        <w:t xml:space="preserve"> quy y Tăng Già chư chúng trung tôn</w:t>
      </w:r>
      <w:r w:rsidRPr="008F131C">
        <w:rPr>
          <w:bCs/>
          <w:kern w:val="2"/>
          <w:sz w:val="36"/>
          <w:szCs w:val="36"/>
          <w:lang w:val="vi-VN" w:eastAsia="vi-VN"/>
        </w:rPr>
        <w:t>.</w:t>
      </w:r>
    </w:p>
    <w:p w14:paraId="77AA51AD" w14:textId="77777777" w:rsidR="006F643D" w:rsidRPr="008F131C" w:rsidRDefault="006F643D" w:rsidP="006F643D">
      <w:pPr>
        <w:spacing w:before="120" w:after="120" w:line="400" w:lineRule="atLeast"/>
        <w:ind w:firstLine="567"/>
        <w:jc w:val="both"/>
        <w:rPr>
          <w:bCs/>
          <w:kern w:val="2"/>
          <w:sz w:val="36"/>
          <w:szCs w:val="36"/>
          <w:lang w:val="vi-VN" w:eastAsia="vi-VN"/>
        </w:rPr>
      </w:pPr>
      <w:r w:rsidRPr="008F131C">
        <w:rPr>
          <w:bCs/>
          <w:i/>
          <w:kern w:val="2"/>
          <w:sz w:val="36"/>
          <w:szCs w:val="36"/>
          <w:lang w:val="vi-VN" w:eastAsia="vi-VN"/>
        </w:rPr>
        <w:t>A Xà Lê tồn niệm</w:t>
      </w:r>
      <w:r w:rsidRPr="008F131C">
        <w:rPr>
          <w:bCs/>
          <w:kern w:val="2"/>
          <w:sz w:val="36"/>
          <w:szCs w:val="36"/>
          <w:lang w:val="vi-VN" w:eastAsia="vi-VN"/>
        </w:rPr>
        <w:t>,</w:t>
      </w:r>
      <w:r w:rsidRPr="008F131C">
        <w:rPr>
          <w:bCs/>
          <w:i/>
          <w:kern w:val="2"/>
          <w:sz w:val="36"/>
          <w:szCs w:val="36"/>
          <w:lang w:val="vi-VN" w:eastAsia="vi-VN"/>
        </w:rPr>
        <w:t xml:space="preserve"> ngã đệ tử Diệu Âm</w:t>
      </w:r>
      <w:r w:rsidRPr="008F131C">
        <w:rPr>
          <w:bCs/>
          <w:kern w:val="2"/>
          <w:sz w:val="36"/>
          <w:szCs w:val="36"/>
          <w:lang w:val="vi-VN" w:eastAsia="vi-VN"/>
        </w:rPr>
        <w:t>,</w:t>
      </w:r>
      <w:r w:rsidRPr="008F131C">
        <w:rPr>
          <w:bCs/>
          <w:i/>
          <w:kern w:val="2"/>
          <w:sz w:val="36"/>
          <w:szCs w:val="36"/>
          <w:lang w:val="vi-VN" w:eastAsia="vi-VN"/>
        </w:rPr>
        <w:t xml:space="preserve"> thỉ tùng kim nhật</w:t>
      </w:r>
      <w:r w:rsidRPr="008F131C">
        <w:rPr>
          <w:bCs/>
          <w:kern w:val="2"/>
          <w:sz w:val="36"/>
          <w:szCs w:val="36"/>
          <w:lang w:val="vi-VN" w:eastAsia="vi-VN"/>
        </w:rPr>
        <w:t>,</w:t>
      </w:r>
      <w:r w:rsidRPr="008F131C">
        <w:rPr>
          <w:bCs/>
          <w:i/>
          <w:kern w:val="2"/>
          <w:sz w:val="36"/>
          <w:szCs w:val="36"/>
          <w:lang w:val="vi-VN" w:eastAsia="vi-VN"/>
        </w:rPr>
        <w:t xml:space="preserve"> nãi chí mạng tồn</w:t>
      </w:r>
      <w:r w:rsidRPr="008F131C">
        <w:rPr>
          <w:bCs/>
          <w:kern w:val="2"/>
          <w:sz w:val="36"/>
          <w:szCs w:val="36"/>
          <w:lang w:val="vi-VN" w:eastAsia="vi-VN"/>
        </w:rPr>
        <w:t>,</w:t>
      </w:r>
      <w:r w:rsidRPr="008F131C">
        <w:rPr>
          <w:bCs/>
          <w:i/>
          <w:kern w:val="2"/>
          <w:sz w:val="36"/>
          <w:szCs w:val="36"/>
          <w:lang w:val="vi-VN" w:eastAsia="vi-VN"/>
        </w:rPr>
        <w:t xml:space="preserve"> quy y </w:t>
      </w:r>
      <w:r w:rsidR="003962CA" w:rsidRPr="008F131C">
        <w:rPr>
          <w:bCs/>
          <w:i/>
          <w:kern w:val="2"/>
          <w:sz w:val="36"/>
          <w:szCs w:val="36"/>
          <w:lang w:val="vi-VN" w:eastAsia="vi-VN"/>
        </w:rPr>
        <w:t>Phật Đà</w:t>
      </w:r>
      <w:r w:rsidRPr="008F131C">
        <w:rPr>
          <w:bCs/>
          <w:kern w:val="2"/>
          <w:sz w:val="36"/>
          <w:szCs w:val="36"/>
          <w:lang w:val="vi-VN" w:eastAsia="vi-VN"/>
        </w:rPr>
        <w:t>,</w:t>
      </w:r>
      <w:r w:rsidRPr="008F131C">
        <w:rPr>
          <w:bCs/>
          <w:i/>
          <w:kern w:val="2"/>
          <w:sz w:val="36"/>
          <w:szCs w:val="36"/>
          <w:lang w:val="vi-VN" w:eastAsia="vi-VN"/>
        </w:rPr>
        <w:t xml:space="preserve"> lưỡng túc trung tôn</w:t>
      </w:r>
      <w:r w:rsidRPr="008F131C">
        <w:rPr>
          <w:bCs/>
          <w:kern w:val="2"/>
          <w:sz w:val="36"/>
          <w:szCs w:val="36"/>
          <w:lang w:val="vi-VN" w:eastAsia="vi-VN"/>
        </w:rPr>
        <w:t>,</w:t>
      </w:r>
      <w:r w:rsidRPr="008F131C">
        <w:rPr>
          <w:bCs/>
          <w:i/>
          <w:kern w:val="2"/>
          <w:sz w:val="36"/>
          <w:szCs w:val="36"/>
          <w:lang w:val="vi-VN" w:eastAsia="vi-VN"/>
        </w:rPr>
        <w:t xml:space="preserve"> quy y Đạt Ma</w:t>
      </w:r>
      <w:r w:rsidRPr="008F131C">
        <w:rPr>
          <w:bCs/>
          <w:kern w:val="2"/>
          <w:sz w:val="36"/>
          <w:szCs w:val="36"/>
          <w:lang w:val="vi-VN" w:eastAsia="vi-VN"/>
        </w:rPr>
        <w:t>,</w:t>
      </w:r>
      <w:r w:rsidRPr="008F131C">
        <w:rPr>
          <w:bCs/>
          <w:i/>
          <w:kern w:val="2"/>
          <w:sz w:val="36"/>
          <w:szCs w:val="36"/>
          <w:lang w:val="vi-VN" w:eastAsia="vi-VN"/>
        </w:rPr>
        <w:t xml:space="preserve"> ly dục trung tôn</w:t>
      </w:r>
      <w:r w:rsidRPr="008F131C">
        <w:rPr>
          <w:bCs/>
          <w:kern w:val="2"/>
          <w:sz w:val="36"/>
          <w:szCs w:val="36"/>
          <w:lang w:val="vi-VN" w:eastAsia="vi-VN"/>
        </w:rPr>
        <w:t>,</w:t>
      </w:r>
      <w:r w:rsidRPr="008F131C">
        <w:rPr>
          <w:bCs/>
          <w:i/>
          <w:kern w:val="2"/>
          <w:sz w:val="36"/>
          <w:szCs w:val="36"/>
          <w:lang w:val="vi-VN" w:eastAsia="vi-VN"/>
        </w:rPr>
        <w:t xml:space="preserve"> quy y Tăng Già chư chúng trung tôn</w:t>
      </w:r>
      <w:r w:rsidRPr="008F131C">
        <w:rPr>
          <w:bCs/>
          <w:kern w:val="2"/>
          <w:sz w:val="36"/>
          <w:szCs w:val="36"/>
          <w:lang w:val="vi-VN" w:eastAsia="vi-VN"/>
        </w:rPr>
        <w:t>”.</w:t>
      </w:r>
    </w:p>
    <w:p w14:paraId="5C0C419F" w14:textId="77777777" w:rsidR="00C92A15" w:rsidRPr="008F131C" w:rsidRDefault="00C92A15" w:rsidP="00C92A15">
      <w:pPr>
        <w:spacing w:before="120" w:after="120" w:line="480" w:lineRule="atLeast"/>
        <w:ind w:firstLine="567"/>
        <w:jc w:val="both"/>
        <w:rPr>
          <w:sz w:val="36"/>
          <w:szCs w:val="36"/>
        </w:rPr>
      </w:pPr>
      <w:r w:rsidRPr="008F131C">
        <w:rPr>
          <w:sz w:val="36"/>
          <w:szCs w:val="36"/>
        </w:rPr>
        <w:t>Mời xem “</w:t>
      </w:r>
      <w:r w:rsidRPr="008F131C">
        <w:rPr>
          <w:b/>
          <w:sz w:val="36"/>
          <w:szCs w:val="36"/>
        </w:rPr>
        <w:t>Đại kinh Khoa Chú</w:t>
      </w:r>
      <w:r w:rsidRPr="008F131C">
        <w:rPr>
          <w:sz w:val="36"/>
          <w:szCs w:val="36"/>
        </w:rPr>
        <w:t>” trang 300. Xem từ hàng thứ tư, khoa đề: “</w:t>
      </w:r>
      <w:r w:rsidRPr="008F131C">
        <w:rPr>
          <w:b/>
          <w:sz w:val="36"/>
          <w:szCs w:val="36"/>
        </w:rPr>
        <w:t>Canh nhị, hạnh nguyện công đức</w:t>
      </w:r>
      <w:r w:rsidRPr="008F131C">
        <w:rPr>
          <w:sz w:val="36"/>
          <w:szCs w:val="36"/>
        </w:rPr>
        <w:t>”. Bài trước chúng ta có học qua “Đức tuân Phổ Hiền”. Nguyện hạnh của Bồ Tát Phổ Hiền, chính là mười Đại nguyện vương, phần trước chúng ta đã học qua. Chỗ này có hai câu kinh, đặc biệt tán thán công đức hạnh nguyện.</w:t>
      </w:r>
    </w:p>
    <w:p w14:paraId="5D3E60A1" w14:textId="77777777" w:rsidR="00C92A15" w:rsidRPr="008F131C" w:rsidRDefault="00C92A15" w:rsidP="00C92A15">
      <w:pPr>
        <w:spacing w:before="120" w:after="120" w:line="480" w:lineRule="atLeast"/>
        <w:ind w:firstLine="567"/>
        <w:jc w:val="both"/>
        <w:rPr>
          <w:sz w:val="36"/>
          <w:szCs w:val="36"/>
        </w:rPr>
      </w:pPr>
      <w:r w:rsidRPr="008F131C">
        <w:rPr>
          <w:sz w:val="36"/>
          <w:szCs w:val="36"/>
        </w:rPr>
        <w:t>Chúng ta xem kinh văn: “</w:t>
      </w:r>
      <w:r w:rsidRPr="008F131C">
        <w:rPr>
          <w:b/>
          <w:sz w:val="36"/>
          <w:szCs w:val="36"/>
        </w:rPr>
        <w:t>Đầy đủ vô lượng hạnh nguyện, an trụ trong hết thảy các pháp công đức</w:t>
      </w:r>
      <w:r w:rsidRPr="008F131C">
        <w:rPr>
          <w:sz w:val="36"/>
          <w:szCs w:val="36"/>
        </w:rPr>
        <w:t xml:space="preserve">”. </w:t>
      </w:r>
      <w:r w:rsidRPr="008F131C">
        <w:rPr>
          <w:i/>
          <w:sz w:val="36"/>
          <w:szCs w:val="36"/>
        </w:rPr>
        <w:t>Đầy đủ</w:t>
      </w:r>
      <w:r w:rsidRPr="008F131C">
        <w:rPr>
          <w:sz w:val="36"/>
          <w:szCs w:val="36"/>
        </w:rPr>
        <w:t xml:space="preserve"> ý là không thiếu sót, một thứ cũng không khuyết. Thế là chúng ta liền biết, mười Đại nguyện vương của Phổ Hiền. Tức là, đem đại nguyện của Lão nhân gia Ngài phân thành mười loại lớn, mỗi một loại đều đầy đủ vô lượng hạnh nguyện. Lễ kính đầy đủ vô lượng hạnh nguyện, cho đến “phổ giai hồi hướng”, mỗi một nguyện đều chứa trọn chín nguyện còn lại. Cho nên, mười </w:t>
      </w:r>
      <w:r w:rsidRPr="008F131C">
        <w:rPr>
          <w:sz w:val="36"/>
          <w:szCs w:val="36"/>
        </w:rPr>
        <w:lastRenderedPageBreak/>
        <w:t>nguyện cũng đồng như một trăm nguyện. Trong một trăm nguyện này, mỗi một nguyện lại đầy đủ viên mãn một trăm nguyện. Triển chuyển hỗ trợ cho nhau, hạnh nguyện Phổ Hiền vô lượng vô biên vô tận vô số. Đây là nói đến cái gì? Nói đến chính là tánh đức của tự tánh, tự tánh bất khả tư nghì.</w:t>
      </w:r>
    </w:p>
    <w:p w14:paraId="3D0DE199" w14:textId="77777777" w:rsidR="00C92A15" w:rsidRPr="008F131C" w:rsidRDefault="00C92A15" w:rsidP="00C92A15">
      <w:pPr>
        <w:spacing w:before="120" w:after="120" w:line="480" w:lineRule="atLeast"/>
        <w:ind w:firstLine="567"/>
        <w:jc w:val="both"/>
        <w:rPr>
          <w:sz w:val="36"/>
          <w:szCs w:val="36"/>
        </w:rPr>
      </w:pPr>
      <w:r w:rsidRPr="008F131C">
        <w:rPr>
          <w:sz w:val="36"/>
          <w:szCs w:val="36"/>
        </w:rPr>
        <w:t>Lục tổ Huệ Năng Đại sư vào đời đường, kiến tánh ở ngay trong phòng phương trượng Ngũ tổ. Nghe Ngũ tổ giảng kinh Kim Cang, giảng đến chỗ: “</w:t>
      </w:r>
      <w:r w:rsidRPr="008F131C">
        <w:rPr>
          <w:b/>
          <w:sz w:val="36"/>
          <w:szCs w:val="36"/>
        </w:rPr>
        <w:t>Ưng vô sở trụ nhi sanh kỳ tâm</w:t>
      </w:r>
      <w:r w:rsidRPr="008F131C">
        <w:rPr>
          <w:sz w:val="36"/>
          <w:szCs w:val="36"/>
        </w:rPr>
        <w:t>”, Ngài kiến tánh rồi, ngộ nhập tự tánh. Tánh là gì? Ngài nói ra năm câu, câu thứ nhất: “</w:t>
      </w:r>
      <w:r w:rsidRPr="008F131C">
        <w:rPr>
          <w:b/>
          <w:i/>
          <w:sz w:val="36"/>
          <w:szCs w:val="36"/>
        </w:rPr>
        <w:t>Nào ngờ tự tánh, vốn tự thanh tịnh</w:t>
      </w:r>
      <w:r w:rsidRPr="008F131C">
        <w:rPr>
          <w:sz w:val="36"/>
          <w:szCs w:val="36"/>
        </w:rPr>
        <w:t xml:space="preserve">”. </w:t>
      </w:r>
      <w:r w:rsidRPr="008F131C">
        <w:rPr>
          <w:i/>
          <w:sz w:val="36"/>
          <w:szCs w:val="36"/>
        </w:rPr>
        <w:t>Hà kỳ</w:t>
      </w:r>
      <w:r w:rsidRPr="008F131C">
        <w:rPr>
          <w:sz w:val="36"/>
          <w:szCs w:val="36"/>
        </w:rPr>
        <w:t xml:space="preserve"> (</w:t>
      </w:r>
      <w:r w:rsidRPr="008F131C">
        <w:rPr>
          <w:rFonts w:eastAsia="MS Gothic"/>
          <w:sz w:val="36"/>
          <w:szCs w:val="36"/>
        </w:rPr>
        <w:t>何期</w:t>
      </w:r>
      <w:r w:rsidRPr="008F131C">
        <w:rPr>
          <w:sz w:val="36"/>
          <w:szCs w:val="36"/>
        </w:rPr>
        <w:t>) (nào ngờ), dùng lời hiện tại mà nói, ý là không hề ngờ đến. Không ngờ rằng tự tánh vốn tự thanh tịnh, tự tánh chính là chân tâm, mỗi người đều có. Tuy có nhưng do chúng ta mê rồi, nên bảo là mê mất đi. Cả đời này trước giờ không hề nhận ra chân tâm của chính mình. Vốn chẳng dùng tới chân tâm bao giờ, suốt một đời từ sớm đến tối toàn là dùng vọng tâm. Vọng tâm là A lại da. Vọng tâm còn được gọi là vọng tưởng, cứ toàn suy nghĩ vẩn vơ. Chính là dùng cái tâm như vậy, thế thì hỏng. Cái tâm ấy tạo nghiệp, nghiệp có thiện có ác. Tạo thiện nghiệp thì sanh ba đường thiện, tạo ác nghiệp thì sanh ba đường ác.</w:t>
      </w:r>
    </w:p>
    <w:p w14:paraId="58946DA4" w14:textId="77777777" w:rsidR="00C92A15" w:rsidRPr="008F131C" w:rsidRDefault="00C92A15" w:rsidP="00C92A15">
      <w:pPr>
        <w:spacing w:before="120" w:after="120" w:line="480" w:lineRule="atLeast"/>
        <w:ind w:firstLine="567"/>
        <w:jc w:val="both"/>
        <w:rPr>
          <w:sz w:val="36"/>
          <w:szCs w:val="36"/>
        </w:rPr>
      </w:pPr>
      <w:r w:rsidRPr="008F131C">
        <w:rPr>
          <w:sz w:val="36"/>
          <w:szCs w:val="36"/>
        </w:rPr>
        <w:t xml:space="preserve">Sáu nẻo luân hồi do đâu mà có? Do vọng tâm biến hiện ra. Vọng tâm không thanh tịnh, ô nhiễm. Cái thứ này có cội nguồn rất sâu. Ban đầu vì sao lại có vọng tâm vậy? Trong kinh Đại thừa Phật nói với chúng ta, Phật kiến tánh rồi nên Phật nhìn thấy rất rõ ràng rành rẽ, minh bạch thấu suốt. Đối với sự việc này, vọng tâm từ đâu mà có? Là từ một niệm bất giác. Chân tâm là giác, giác là sao? Là tràn đầy trí huệ. Không gì không biết, không gì không thể, vạn đức vạn năng; dùng lời </w:t>
      </w:r>
      <w:r w:rsidRPr="008F131C">
        <w:rPr>
          <w:sz w:val="36"/>
          <w:szCs w:val="36"/>
        </w:rPr>
        <w:lastRenderedPageBreak/>
        <w:t>này để ca ngợi về nó. Vạn là từ để hình dung vô lượng vô biên, vô số vô tận trí huệ, đức năng. Đều là thứ vốn sẵn có trong chân tâm, không phải nhờ học từ bên ngoài mà có. Kiến tánh rồi thì nó hoàn toàn ở ngay trước mắt, nó khởi tác dụng ngay tức thời. Cái lý này, người học Phật nhất định phải làm cho rõ ràng, sáng tỏ. Tin sâu không nghi; mục đích học Phật nằm ở đâu? Chính là ở kiến tánh, phải tìm lại chân tâm của mình. Chúng ta dùng chân tâm để trải qua đời sống hằng ngày, đây gọi là thành Phật, thành Bồ Tát. Như thế mới chân thật lìa khổ được vui, phá mê khai ngộ. Một niệm bất giác, nó không có nguyên nhân gì cả. Nó là ý niệm sai lầm đầu tiên; chẳng có lý do nên nó không phải thật, nó là giả.</w:t>
      </w:r>
    </w:p>
    <w:p w14:paraId="513F1C38" w14:textId="77777777" w:rsidR="00C92A15" w:rsidRPr="008F131C" w:rsidRDefault="00C92A15" w:rsidP="00C92A15">
      <w:pPr>
        <w:spacing w:before="120" w:after="120" w:line="480" w:lineRule="atLeast"/>
        <w:ind w:firstLine="567"/>
        <w:jc w:val="both"/>
        <w:rPr>
          <w:sz w:val="36"/>
          <w:szCs w:val="36"/>
        </w:rPr>
      </w:pPr>
      <w:r w:rsidRPr="008F131C">
        <w:rPr>
          <w:sz w:val="36"/>
          <w:szCs w:val="36"/>
        </w:rPr>
        <w:t>“</w:t>
      </w:r>
      <w:r w:rsidRPr="008F131C">
        <w:rPr>
          <w:b/>
          <w:i/>
          <w:sz w:val="36"/>
          <w:szCs w:val="36"/>
        </w:rPr>
        <w:t>Nhất thiết pháp từ tâm tưởng sanh</w:t>
      </w:r>
      <w:r w:rsidRPr="008F131C">
        <w:rPr>
          <w:sz w:val="36"/>
          <w:szCs w:val="36"/>
        </w:rPr>
        <w:t>”, cái tâm đó là chân tâm; còn nghĩ tưởng là vọng tâm. Từ chân tâm lại nảy ra thêm một cái vọng tâm. Từ đó biến hiện ra Mười pháp giới, biến hiện ra lục đạo luân hồi. Cho nên rất nhiều người, những người này đều là chuyên gia học giả; là Đại sư tiếng tăm lừng lẫy trên Thế giới, nào phải người bình thường. Họ bảo Phật giáo là vô thần luận, Phật giáo không hề nói vũ trụ, sinh mạng. Với con người là do thần tạo, Phật giáo không nói như vậy. Phật giáo nói toàn thể vũ trụ, bao gồm tất cả chư thần Phật thừa nhận có thần tiên, có địa thần, có quỷ thần. Phật giáo thừa nhận sự tồn tại của những người đó. Họ thuộc một nẻo trong Sáu nẻo luân hồi, cũng thuộc một pháp giới trong Mười pháp giới. Họ có thật, nhưng vũ trụ không phải do họ sáng tạo. Họ cũng như con người chúng ta vậy, gọi là phàm phu, phàm phu Sáu nẻo.</w:t>
      </w:r>
    </w:p>
    <w:p w14:paraId="7D2A82E8" w14:textId="77777777" w:rsidR="00C92A15" w:rsidRPr="008F131C" w:rsidRDefault="00C92A15" w:rsidP="00C92A15">
      <w:pPr>
        <w:spacing w:before="120" w:after="120" w:line="480" w:lineRule="atLeast"/>
        <w:ind w:firstLine="567"/>
        <w:jc w:val="both"/>
        <w:rPr>
          <w:sz w:val="36"/>
          <w:szCs w:val="36"/>
        </w:rPr>
      </w:pPr>
      <w:r w:rsidRPr="008F131C">
        <w:rPr>
          <w:sz w:val="36"/>
          <w:szCs w:val="36"/>
        </w:rPr>
        <w:t xml:space="preserve">Tứ thánh Pháp giới trong Thập pháp giới vẫn gọi là phàm phu. Đặt cho họ một danh từ đặc biệt hơn, gọi là ngoại phàm. </w:t>
      </w:r>
      <w:r w:rsidRPr="008F131C">
        <w:rPr>
          <w:sz w:val="36"/>
          <w:szCs w:val="36"/>
        </w:rPr>
        <w:lastRenderedPageBreak/>
        <w:t>Phân chia thành nội, ngoại. Nội là trong vòng Sáu nẻo luân hồi, ngoại là Tứ thánh Pháp giới; Phật, Bồ Tát, Thanh Văn, Duyên Giác đều gọi là ngoại phàm. Vì sao lại bảo họ là phàm phu vậy? Vì các ngài vẫn còn dùng vọng tâm, nên là phàm phu. Vọng tâm làm chủ chứ không phải chân tâm. Chân tâm làm chủ, chúng ta xưng các ngài là A La Hán, Bồ Tát, là Phật Đà. Đây là ba đẳng cấp, chân tâm khởi tác dụng viên mãn là Phật Đà. Tuy khởi tác dụng, nhưng không viên mãn, vẫn còn thiếu sót thì gọi là Bồ Tát. A La Hán thì sao? A La Hán là vừa mới khai ngộ; có tiểu ngộ, chứ chưa phải đại ngộ. Các ngài có năng lực siêu việt Sáu nẻo luân hồi, nhưng chưa thể siêu việt Mười pháp giới. Trong nhà Phật xưng là tiểu thánh. Họ là Thánh nhân, còn Bồ Tát là đại thánh, Phật là cứu cánh viên mãn. Mấy chuyện này đồng học học Phật không thể không biết. Do đó, Phật, Bồ Tát, A La Hán, ai nấy đều có thể chứng đắc.</w:t>
      </w:r>
    </w:p>
    <w:p w14:paraId="62ECF411" w14:textId="77777777" w:rsidR="00C92A15" w:rsidRPr="008F131C" w:rsidRDefault="00C92A15" w:rsidP="00C92A15">
      <w:pPr>
        <w:spacing w:before="120" w:after="120" w:line="480" w:lineRule="atLeast"/>
        <w:ind w:firstLine="567"/>
        <w:jc w:val="both"/>
        <w:rPr>
          <w:sz w:val="36"/>
          <w:szCs w:val="36"/>
        </w:rPr>
      </w:pPr>
      <w:r w:rsidRPr="008F131C">
        <w:rPr>
          <w:sz w:val="36"/>
          <w:szCs w:val="36"/>
        </w:rPr>
        <w:t>Giống như bạn đang đi học vậy, tốt nghiệp tiểu học là A La Hán, tốt nghiệp trung học là Bồ Tát, tốt nghiệp Đại học là Phật Đà. Chính là có ý như vậy. Cho nên ba danh xưng này, trong nền giáo dục Phật Đà, đây là ba danh xưng học vị, nó là ba học vị, Phật Đà là học vị cao nhất. Bạn chỉ cần nỗ lực học tập cho tốt, bạn liền có thể lấy được, mỗi người đều có thể lấy được. Bởi vì, mỗi người “</w:t>
      </w:r>
      <w:r w:rsidRPr="008F131C">
        <w:rPr>
          <w:b/>
          <w:i/>
          <w:sz w:val="36"/>
          <w:szCs w:val="36"/>
        </w:rPr>
        <w:t>vốn dĩ là Phật</w:t>
      </w:r>
      <w:r w:rsidRPr="008F131C">
        <w:rPr>
          <w:sz w:val="36"/>
          <w:szCs w:val="36"/>
        </w:rPr>
        <w:t>”. Không những mỗi người, mà bao gồm tất cả chúng sanh, hết thảy chúng sanh “</w:t>
      </w:r>
      <w:r w:rsidRPr="008F131C">
        <w:rPr>
          <w:b/>
          <w:i/>
          <w:sz w:val="36"/>
          <w:szCs w:val="36"/>
        </w:rPr>
        <w:t>vốn dĩ là Phật</w:t>
      </w:r>
      <w:r w:rsidRPr="008F131C">
        <w:rPr>
          <w:sz w:val="36"/>
          <w:szCs w:val="36"/>
        </w:rPr>
        <w:t>”, đều có thể chứng được. Cho nên, Phật giáo là bình đẳng. Phật giáo không có cao thấp, ngang nhau cả. Những khái niệm nền tảng này, chúng ta nhất định phải hiểu cho thật rõ, thật minh bạch.</w:t>
      </w:r>
    </w:p>
    <w:p w14:paraId="375C1EB2" w14:textId="77777777" w:rsidR="00C92A15" w:rsidRPr="008F131C" w:rsidRDefault="00C92A15" w:rsidP="00C92A15">
      <w:pPr>
        <w:spacing w:before="120" w:after="120" w:line="480" w:lineRule="atLeast"/>
        <w:ind w:firstLine="567"/>
        <w:jc w:val="both"/>
        <w:rPr>
          <w:sz w:val="36"/>
          <w:szCs w:val="36"/>
        </w:rPr>
      </w:pPr>
      <w:r w:rsidRPr="008F131C">
        <w:rPr>
          <w:sz w:val="36"/>
          <w:szCs w:val="36"/>
        </w:rPr>
        <w:t>Mục đích của việc học Phật, chính là phải trở về với tự tánh. Trở về với tự tánh, đồng nghĩa đã minh tâm kiến tánh, lời thường bảo là đại triệt đại ngộ. Kiến tánh có ích lợi gì? Chính là hết thảy pháp thế xuất Thế gian “quá khứ, hiện tại, vị lai”, không gì chẳng biết. Ích lợi chính ngay chỗ này. Bạn không mê muội, cái gì cũng biết hết. Sở cầu của việc học Phật chính là cái này. Người thế tục xem Phật, Bồ Tát như thần thánh, đó là mê tín, đây là tôn giáo. Cầu Phật, Bồ Tát hoàn toàn là cầu tự tư tự lợi, thăng quan phát tài, cầu phước, cầu huệ, cầu trường thọ, họ cầu những thứ này. Phật pháp nói với chúng ta, có thọ mạng chân thật. Ai vậy? Là A La Hán, Bồ Tát, Phật Đà. Thọ mạng các ngài rất dài, nhất là từ Pháp thân Bồ Tát trở lên. Chứng đắc không sanh không diệt, đó gọi là vô lượng thọ. Sáu nẻo, Mười pháp giới, thọ mạng ở nơi đó đều rất có hạn. Hay nói cách khác, nó có sanh có diệt. Từ Pháp thân trở lên chứng đắc “không sanh không diệt”.</w:t>
      </w:r>
    </w:p>
    <w:p w14:paraId="6412696E" w14:textId="77777777" w:rsidR="00C92A15" w:rsidRPr="008F131C" w:rsidRDefault="00C92A15" w:rsidP="00C92A15">
      <w:pPr>
        <w:spacing w:before="120" w:after="120" w:line="480" w:lineRule="atLeast"/>
        <w:ind w:firstLine="567"/>
        <w:jc w:val="both"/>
        <w:rPr>
          <w:sz w:val="36"/>
          <w:szCs w:val="36"/>
        </w:rPr>
      </w:pPr>
      <w:r w:rsidRPr="008F131C">
        <w:rPr>
          <w:sz w:val="36"/>
          <w:szCs w:val="36"/>
        </w:rPr>
        <w:t>Câu nói thứ hai của Đại sư Huệ Năng, bảo là: “</w:t>
      </w:r>
      <w:r w:rsidRPr="008F131C">
        <w:rPr>
          <w:b/>
          <w:i/>
          <w:sz w:val="36"/>
          <w:szCs w:val="36"/>
        </w:rPr>
        <w:t>Nào ngờ tự tánh, vốn không sanh diệt</w:t>
      </w:r>
      <w:r w:rsidRPr="008F131C">
        <w:rPr>
          <w:sz w:val="36"/>
          <w:szCs w:val="36"/>
        </w:rPr>
        <w:t>”. Ngài thấy được rồi, khai ngộ thì thấy được. Chân tâm không sanh không diệt, còn vọng tâm thì sát na sanh diệt. Những hiện tượng này đều ở ngay trước mắt chúng ta, nhưng chúng ta hoàn toàn chẳng hay biết gì, đây gọi là mê. Chư Phật, Bồ Tát nhìn thấy hết sức rõ ràng, nhà khoa học hiện đại nhìn thấy được một ít. Trong ba loại hiện tượng như: hiện tượng vật chất, hiện tượng tinh thần, hiện tượng tự nhiên. Trong ba loại hiện tượng này, thì nhà lượng tử lực học hiện đại đã phát hiện ra hiện tượng vật chất. Những gì họ nói đều giống với Phật pháp. Phật pháp nói còn có phần rõ ràng hơn của họ nữa. Phật là do chứng đắc từ thiền định, là dùng nội công; nhà khoa học thì không phải vậy, họ không có định lực. Họ dùng số học để suy đoán, dùng công cụ khoa học quan sát nên mới thấy được.</w:t>
      </w:r>
    </w:p>
    <w:p w14:paraId="316387D7" w14:textId="77777777" w:rsidR="00C92A15" w:rsidRPr="008F131C" w:rsidRDefault="00C92A15" w:rsidP="00C92A15">
      <w:pPr>
        <w:spacing w:before="120" w:after="120" w:line="480" w:lineRule="atLeast"/>
        <w:ind w:firstLine="567"/>
        <w:jc w:val="both"/>
        <w:rPr>
          <w:sz w:val="36"/>
          <w:szCs w:val="36"/>
        </w:rPr>
      </w:pPr>
      <w:r w:rsidRPr="008F131C">
        <w:rPr>
          <w:sz w:val="36"/>
          <w:szCs w:val="36"/>
        </w:rPr>
        <w:t xml:space="preserve">Khoa học cận đại khoảng 80 năm trước, nhà khoa học phát hiện ra nguyên tử. Họ cho rằng, nguyên tử là đơn vị vật chất nhỏ nhất, không có cái gì nhỏ hơn cái này. Theo năm tháng, khi những công cụ ngày càng được chế tạo tinh vi hơn; khả năng qua sát càng ngày càng mạnh, họ cho bắn phá nguyên tử; phát hiện thứ cấu tạo nên nguyên tử, có hạt nhân, có trung tử, có điện tử. Qua đó, chứng tỏ nguyên tử không phải dạng vật chất nhỏ nhất. Lại tiếp tục cho bắn phá từng loại từ hạt nhân, đến điện tử, trung tử, họ phát hiện chúng vẫn chưa phải thứ nhỏ nhất; lại thấy có hạt cơ bản, hạt cơ bản có đến mấy chục loại. Hạt cơ bản vẫn chưa phải dạng nhỏ nhất; lại tiếp tục cho bắn phá, thấy có thứ nhỏ hơn. Hiện tượng vật chất rất nhỏ cấu tạo nên hạt cơ bản, khoa học gọi nó là hạt quark. Hạt quark có phải là dạng vật chất nhỏ nhất chưa? Thế là họ lại cho bắn phá nó. Sau khi bắn phá, họ thấy có vi trung tử. Khi cho bắn phá vi trung tử, thì thấy không còn hiện tượng vật chất, biến thành “không rồi”. Nhà khoa học phát hiện, đây chân thật là đơn vị nhỏ nhất của vật chất. Một vi trung tử bao lớn vậy? Nhà khoa học nói với chúng ta, một trăm ức vi trung tử hội tụ lại với nhau, thể tích của nó tương đương với một điện tử trong nguyên tử. Hay nói cách khác, vi trung tử là 1/100 ức của một điện tử. Nó chỉ nhỏ như vậy thôi, trong kinh Phật gọi nó là cực vi sắc, nó là hiện tượng vật chất cực kỳ vi tế. Sắc chính là hiện tượng vật chất, cũng được gọi là “lân hư trần”, ý bảo nó là hàng xóm với “hư không”. Phật cũng là dùng phương pháp phân tích, hoàn toàn giống như cách làm mà khoa học hiện nay sử dụng. Vừa cho phân chia lân hư trần thì nó liền biến mất, biến thành hư không rồi. Người ta thấy nó không tồn tại, trong kinh Phật cũng nói như vậy. </w:t>
      </w:r>
    </w:p>
    <w:p w14:paraId="525F05A4" w14:textId="77777777" w:rsidR="00C92A15" w:rsidRPr="008F131C" w:rsidRDefault="00C92A15" w:rsidP="00C92A15">
      <w:pPr>
        <w:spacing w:before="120" w:after="120" w:line="480" w:lineRule="atLeast"/>
        <w:ind w:firstLine="567"/>
        <w:jc w:val="both"/>
        <w:rPr>
          <w:sz w:val="36"/>
          <w:szCs w:val="36"/>
        </w:rPr>
      </w:pPr>
      <w:r w:rsidRPr="008F131C">
        <w:rPr>
          <w:sz w:val="36"/>
          <w:szCs w:val="36"/>
        </w:rPr>
        <w:t>Nhà lượng tử lực học phát hiện ra rồi. Cho nên, nhà lượng tử học nói với chúng ta: “</w:t>
      </w:r>
      <w:r w:rsidRPr="008F131C">
        <w:rPr>
          <w:i/>
          <w:sz w:val="36"/>
          <w:szCs w:val="36"/>
        </w:rPr>
        <w:t>Trong bầu vũ trụ này vốn chẳng hề tồn tại vật chất</w:t>
      </w:r>
      <w:r w:rsidRPr="008F131C">
        <w:rPr>
          <w:sz w:val="36"/>
          <w:szCs w:val="36"/>
        </w:rPr>
        <w:t>”. Vậy hiện tượng vật chất là gì? Sau khi bắn phá vi trung tử, họ thấy không còn vật chất. Thay vào đó nhìn thấy cái gì? Là hiện tượng dao động của ý niệm, nhờ đó mới hốt nhiên đại ngộ. Vật chất từ đâu mà có? Là từ ý niệm biến hiện ra. Sự việc này trong kinh Phật có một đoạn, Phật hỏi Di Lặc Bồ Tát: “</w:t>
      </w:r>
      <w:r w:rsidRPr="008F131C">
        <w:rPr>
          <w:b/>
          <w:i/>
          <w:sz w:val="36"/>
          <w:szCs w:val="36"/>
        </w:rPr>
        <w:t>Tâm hữu sở niệm</w:t>
      </w:r>
      <w:r w:rsidRPr="008F131C">
        <w:rPr>
          <w:sz w:val="36"/>
          <w:szCs w:val="36"/>
        </w:rPr>
        <w:t>”. Phàm phu chúng ta động một cái ý niệm. Trong ý niệm đó có bao nhiêu niệm? Ý là có bao nhiêu ý niệm vi tế cấu thành một cái niệm thô đó, để bạn có thể cảm nhận được. Còn ý niệm vi tế thì bạn chẳng cách gì phát giác ra. Có bao nhiêu ý niệm vi tế như thế? Có bao nhiêu tướng? Tướng tức là hiện tượng vật chất. Thức, thức là hiện tượng tinh thần. Tức là, tướng của phân biệt chấp trước. Di Lặc Bồ Tát trả lời (</w:t>
      </w:r>
      <w:r w:rsidRPr="008F131C">
        <w:rPr>
          <w:b/>
          <w:i/>
          <w:sz w:val="36"/>
          <w:szCs w:val="36"/>
        </w:rPr>
        <w:t>Di Lặc bạch rằng</w:t>
      </w:r>
      <w:r w:rsidRPr="008F131C">
        <w:rPr>
          <w:sz w:val="36"/>
          <w:szCs w:val="36"/>
        </w:rPr>
        <w:t>), cái này không phải vỗ tay: “</w:t>
      </w:r>
      <w:r w:rsidRPr="008F131C">
        <w:rPr>
          <w:b/>
          <w:i/>
          <w:sz w:val="36"/>
          <w:szCs w:val="36"/>
        </w:rPr>
        <w:t>Cử thủ đàn chỉ chi khoảnh</w:t>
      </w:r>
      <w:r w:rsidRPr="008F131C">
        <w:rPr>
          <w:sz w:val="36"/>
          <w:szCs w:val="36"/>
        </w:rPr>
        <w:t>”, tức là trong một cái búng tay. Lấy khoảng thời gian trong một cái búng tay, có “</w:t>
      </w:r>
      <w:r w:rsidRPr="008F131C">
        <w:rPr>
          <w:b/>
          <w:i/>
          <w:sz w:val="36"/>
          <w:szCs w:val="36"/>
        </w:rPr>
        <w:t>ba mươi hai ức trăm ngàn niệm</w:t>
      </w:r>
      <w:r w:rsidRPr="008F131C">
        <w:rPr>
          <w:sz w:val="36"/>
          <w:szCs w:val="36"/>
        </w:rPr>
        <w:t>”. Đơn vị là trăm ngàn, một trăm ngàn là mười vạn; ba mươi hai ức nhân với mười vạn. Người Trung Quốc bảo là 320 ngàn tỷ đến 320 ngàn tỷ lận! Trong một giây thì sao? Hiện nay chúng ta dùng đơn vị là giây, một giây có thể búng bao nhiêu lần? Người có sức khỏe tốt, người trẻ tuổi búng được nhanh, một giây có thể búng được bảy lần. Vậy là nhân với bảy, ba mươi hai ức nhân với bảy, là 2.100 ngàn tỷ trong một giây.</w:t>
      </w:r>
    </w:p>
    <w:p w14:paraId="226849CF" w14:textId="77777777" w:rsidR="00C92A15" w:rsidRPr="008F131C" w:rsidRDefault="00C92A15" w:rsidP="00C92A15">
      <w:pPr>
        <w:spacing w:before="120" w:after="120" w:line="480" w:lineRule="atLeast"/>
        <w:ind w:firstLine="567"/>
        <w:jc w:val="both"/>
        <w:rPr>
          <w:sz w:val="36"/>
          <w:szCs w:val="36"/>
        </w:rPr>
      </w:pPr>
      <w:r w:rsidRPr="008F131C">
        <w:rPr>
          <w:sz w:val="36"/>
          <w:szCs w:val="36"/>
        </w:rPr>
        <w:t>Hiện tượng vật chất, cơ thể của chúng ta cũng là hiện tượng vật chất. Chúng ta khởi tâm động niệm, phân biệt chấp trước. Cái này là hiện tượng tâm lý, lại bao gồm cả hiện tượng tự nhiên. Hiện tượng tự nhiên không thuộc về hai loại hiện tượng kể trên, nó không phải vật chất, cũng không phải tinh thần. Nó nằm ngoài hai loại này. Trong “bách pháp minh môn luận” gọi nó là “</w:t>
      </w:r>
      <w:r w:rsidRPr="008F131C">
        <w:rPr>
          <w:b/>
          <w:i/>
          <w:sz w:val="36"/>
          <w:szCs w:val="36"/>
        </w:rPr>
        <w:t>bất tương ưng hành pháp</w:t>
      </w:r>
      <w:r w:rsidRPr="008F131C">
        <w:rPr>
          <w:sz w:val="36"/>
          <w:szCs w:val="36"/>
        </w:rPr>
        <w:t>”; còn khoa học gọi nó là “</w:t>
      </w:r>
      <w:r w:rsidRPr="008F131C">
        <w:rPr>
          <w:b/>
          <w:i/>
          <w:sz w:val="36"/>
          <w:szCs w:val="36"/>
        </w:rPr>
        <w:t>khái niệm trừu tượng</w:t>
      </w:r>
      <w:r w:rsidRPr="008F131C">
        <w:rPr>
          <w:sz w:val="36"/>
          <w:szCs w:val="36"/>
        </w:rPr>
        <w:t>”. Mọi hiện tượng đều ở trong tần suất ½ nhân với một trăm ngàn tỷ của giây. Đơn vị là ngàn tỷ, nó phát sinh ngay trước mắt chúng ta, trước giờ chưa từng gián đoạn. Niệm trước diệt, niệm sau sinh nhưng chúng ta hoàn toàn chẳng biết gì. Cái không biết này gọi là bất giác, tức là mê. Chúng ta mê quá sâu rồi.</w:t>
      </w:r>
    </w:p>
    <w:p w14:paraId="15E44CE3" w14:textId="77777777" w:rsidR="00C92A15" w:rsidRPr="008F131C" w:rsidRDefault="00C92A15" w:rsidP="00C92A15">
      <w:pPr>
        <w:spacing w:before="120" w:after="120" w:line="480" w:lineRule="atLeast"/>
        <w:ind w:firstLine="567"/>
        <w:jc w:val="both"/>
        <w:rPr>
          <w:sz w:val="36"/>
          <w:szCs w:val="36"/>
        </w:rPr>
      </w:pPr>
      <w:r w:rsidRPr="008F131C">
        <w:rPr>
          <w:sz w:val="36"/>
          <w:szCs w:val="36"/>
        </w:rPr>
        <w:t>Phát hiện này của nhà khoa học đã mất hơn bốn mươi năm, cứ từng đời nhà khoa học nối tiếp nhau tích lũy dần. Mãi cho đến cận đại, khoảng gần hai mươi năm nay; dưới sự tiến bộ vượt bậc của khoa học kỹ thuật, họ mới nhìn ra chân tướng của vật chất. Chúng hoàn toàn là giả tướng; còn chân tướng thật sự thì chúng ta không có khái niệm về nó, rất khó để thể hội. Vì sao? Vì vật chất, chúng ta thấy nó ở ngay trước mắt. Vì sao lại bảo nó là giả? Bảo nó vốn không hề tồn tại sao? Kinh Kim Cang có nói: “</w:t>
      </w:r>
      <w:r w:rsidRPr="008F131C">
        <w:rPr>
          <w:b/>
          <w:sz w:val="36"/>
          <w:szCs w:val="36"/>
        </w:rPr>
        <w:t>Phàm những gì có hình tướng đều là hư vọng; tất cả pháp hữu vi như mộng huyễn bào ảnh</w:t>
      </w:r>
      <w:r w:rsidRPr="008F131C">
        <w:rPr>
          <w:sz w:val="36"/>
          <w:szCs w:val="36"/>
        </w:rPr>
        <w:t>”. Pháp hữu vi tức là pháp có sanh có diệt. Sắc pháp, hiện tượng vật chất đều có sanh có diệt, có thọ tưởng hành thức; hiện tượng tâm lý cũng có sanh có diệt. Khái niệm trừu tượng, cái hiện tượng này cũng là có sanh có diệt. Có duyên thì sanh, hết duyên bèn diệt. Bao gồm tất cả hiện tượng của toàn thể vũ trụ, đều không nằm ngoài ba loại lớn này. Ba loại lớn này trong kinh Phật bảo là tam tế tướng của A lại da. Khái niệm trừu tượng là nghiệp tướng của A lại da. Suy nghĩ, khởi tâm động niệm của chúng ta, là chuyển tướng của A lại da. Còn hiện tượng vật chất, là cảnh giới tướng của A lại da.</w:t>
      </w:r>
    </w:p>
    <w:p w14:paraId="72666D43" w14:textId="77777777" w:rsidR="00C92A15" w:rsidRPr="008F131C" w:rsidRDefault="00C92A15" w:rsidP="00C92A15">
      <w:pPr>
        <w:spacing w:before="120" w:after="120" w:line="480" w:lineRule="atLeast"/>
        <w:ind w:firstLine="567"/>
        <w:jc w:val="both"/>
        <w:rPr>
          <w:sz w:val="36"/>
          <w:szCs w:val="36"/>
        </w:rPr>
      </w:pPr>
      <w:r w:rsidRPr="008F131C">
        <w:rPr>
          <w:sz w:val="36"/>
          <w:szCs w:val="36"/>
        </w:rPr>
        <w:t>Đức Phật từng nói trong kinh, dùng ý thức thứ Sáu. Ý thức thứ Sáu có sức mạnh lớn nhất. Với bên ngoài, nó có thể duyên đến hư không pháp giới; còn bên trong, nó có thể duyên đến A lại da. Câu nói này, đã được khoa học hiện đại chứng minh rồi. Chúng tôi tin với sự tiến bộ không ngừng của khoa học; có thể sau mười năm, hai mươi năm nữa, hiện tượng về ý niệm sẽ được làm sáng tỏ. Hiện nay, người ta đã phát hiện ra hiện tượng vật chất tan biến vào trong hiện tượng ý niệm. Cho nên, tất cả mọi hiện tượng vật chất là do ý niệm sanh ra. Vậy rốt cuộc ý niệm là gì? Hiện nay chỉ mới biết được, thời gian tồn tại của nó cực kỳ ngắn ngủi như vừa nãy có nói đến, là 1/2.100 ngàn tỷ của giây. Cái này đã được nhà khoa học phát hiện rồi. Vậy rốt cuộc nó đến từ đâu? Lý do gì lại phát sinh ra hiện tượng này? Cái này thì khoa học không biết.</w:t>
      </w:r>
    </w:p>
    <w:p w14:paraId="5E7AAA82" w14:textId="77777777" w:rsidR="00C92A15" w:rsidRPr="008F131C" w:rsidRDefault="00C92A15" w:rsidP="00C92A15">
      <w:pPr>
        <w:spacing w:before="120" w:after="120" w:line="480" w:lineRule="atLeast"/>
        <w:ind w:firstLine="567"/>
        <w:jc w:val="both"/>
        <w:rPr>
          <w:sz w:val="36"/>
          <w:szCs w:val="36"/>
        </w:rPr>
      </w:pPr>
      <w:r w:rsidRPr="008F131C">
        <w:rPr>
          <w:sz w:val="36"/>
          <w:szCs w:val="36"/>
        </w:rPr>
        <w:t>Chúng tôi tin, chỉ cần khoa học tiến thêm một tầng nữa, khoảng hai, ba mươi năm sau, có lẽ họ sẽ thấy được. Vì vậy, nhà khoa học hết sức bội phục đối với Phật pháp. Họ tốn bao nhiêu tinh thần, thời gian, sức lực như vậy mới phát hiện ra. Chẳng ngờ, Thích Ca Mâu Ni Phật vào ba ngàn năm trước, đã nói hết sức rõ ràng trong kinh rồi. Do đó, trong kinh Phật có khoa học cao cấp, có triết học cao cấp. Chữ “cao” này là cao vô thượng, không có gì có thể cao hơn nó được. Kinh điển của nhà Phật nói về cái gì? Những năm qua, chúng ta phân giáo dục Phật Đà thành giáo dục Thế gian với xuất Thế gian. Thế gian là giáo dục phổ thế, dành cho những người thật sự chưa có một cái nhìn sâu rộng; chưa có tâm muốn xuất ly khỏi Sáu nẻo luân hồi, chỉ muốn hưởng phước ở cõi Người và cõi Trời.</w:t>
      </w:r>
    </w:p>
    <w:p w14:paraId="22EC3125" w14:textId="77777777" w:rsidR="00C92A15" w:rsidRPr="008F131C" w:rsidRDefault="00C92A15" w:rsidP="00C92A15">
      <w:pPr>
        <w:spacing w:before="120" w:after="120" w:line="480" w:lineRule="atLeast"/>
        <w:ind w:firstLine="567"/>
        <w:jc w:val="both"/>
        <w:rPr>
          <w:sz w:val="36"/>
          <w:szCs w:val="36"/>
        </w:rPr>
      </w:pPr>
      <w:r w:rsidRPr="008F131C">
        <w:rPr>
          <w:sz w:val="36"/>
          <w:szCs w:val="36"/>
        </w:rPr>
        <w:t>Phật hằng thuận chúng sanh, Ngài có thể thỏa nguyện cho bạn, đúng như câu: “</w:t>
      </w:r>
      <w:r w:rsidRPr="008F131C">
        <w:rPr>
          <w:b/>
          <w:sz w:val="36"/>
          <w:szCs w:val="36"/>
        </w:rPr>
        <w:t>Phật thị môn trung, hữu cầu tất ứng</w:t>
      </w:r>
      <w:r w:rsidRPr="008F131C">
        <w:rPr>
          <w:sz w:val="36"/>
          <w:szCs w:val="36"/>
        </w:rPr>
        <w:t>”. Bạn cầu cái gì, Ngài đều có. Lý lẽ, phương pháp như lý như pháp, bạn quyết định được như sở nguyện. Đạo lý, phương pháp này Phật biết. Nếu bạn muốn cầu, Phật sẽ dạy cho bạn. Cho nên, trong giáo dục phổ thế Phật nói đến luân lý, đạo đức, nhân quả. Nếu như có thể làm tốt ba việc này, dẫu bạn có ở trong lục đạo hay Mười pháp giới, bạn vẫn rất tự tại, được thọ hưởng phước báu Nhân Thiên. Nếu như đi trái với luân lý đạo đức nhân quả, vậy thì mọi hành động mà chúng ta đã làm; sẽ đẩy chúng ta vào nẻo súc sanh, ngạ quỷ, địa ngục. Như thế sẽ rất khổ. Ba loại giáo dục phổ thế này của đức Phật, hoàn toàn tương ưng với văn hóa truyền thống Trung Quốc. Nhưng nó vẫn rất cao, nhà Phật thường bảo: “</w:t>
      </w:r>
      <w:r w:rsidRPr="008F131C">
        <w:rPr>
          <w:b/>
          <w:sz w:val="36"/>
          <w:szCs w:val="36"/>
        </w:rPr>
        <w:t>Hướng thượng nhất trước</w:t>
      </w:r>
      <w:r w:rsidRPr="008F131C">
        <w:rPr>
          <w:sz w:val="36"/>
          <w:szCs w:val="36"/>
        </w:rPr>
        <w:t>”. Nâng lên nữa thì thành cái gì? Chính là triết học viên mãn, và khoa học viên mãn.</w:t>
      </w:r>
    </w:p>
    <w:p w14:paraId="5A260BD7" w14:textId="77777777" w:rsidR="00C92A15" w:rsidRPr="008F131C" w:rsidRDefault="00C92A15" w:rsidP="00C92A15">
      <w:pPr>
        <w:spacing w:before="120" w:after="120" w:line="480" w:lineRule="atLeast"/>
        <w:ind w:firstLine="567"/>
        <w:jc w:val="both"/>
        <w:rPr>
          <w:sz w:val="36"/>
          <w:szCs w:val="36"/>
        </w:rPr>
      </w:pPr>
      <w:r w:rsidRPr="008F131C">
        <w:rPr>
          <w:sz w:val="36"/>
          <w:szCs w:val="36"/>
        </w:rPr>
        <w:t>Hôm nay chúng ta nói: “</w:t>
      </w:r>
      <w:r w:rsidRPr="008F131C">
        <w:rPr>
          <w:i/>
          <w:sz w:val="36"/>
          <w:szCs w:val="36"/>
        </w:rPr>
        <w:t>Triết học đỉnh cao, khoa học đỉnh cao</w:t>
      </w:r>
      <w:r w:rsidRPr="008F131C">
        <w:rPr>
          <w:sz w:val="36"/>
          <w:szCs w:val="36"/>
        </w:rPr>
        <w:t>”. Thật đúng là đỉnh cao, đồng học học Phật nhất định nên biết. Trong Phật pháp không có gì là mê tín cả, mê tín thì không phải Phật pháp. Nhưng hiện tại có Phật giáo mê tín không? Có bao năm qua tôi giảng về Phật giáo, tôi nói có sáu loại Phật giáo. Trước kia chỉ có bốn loại, nay lại thêm vào hai loại nữa. Loại đầu tiên là, giữ đúng bản sắc của nó. Phật giáo của Thích Ca Mâu Ni Phật thực chất là gì vậy? Là giáo dục. Khi Lão nhân gia Ngài còn trụ thế, sau khi Ngài khai ngộ, Ngài liền bắt đầu giảng kinh dạy học. Mãi đến khi từ giã cõi đời này, Ngài nhập diệt năm 79 tuổi. Ba mươi tuổi khai ngộ là bắt đầu dạy học, giảng kinh dạy học 49 năm. Dùng lời hiện nay mà nói, thì đức Phật chính là nhà giáo dục, là nhà giáo dục xã hội vĩ đại. Tất cả kinh giáo mà Ngài đã thuyết trong suốt 49 năm, còn lưu lại đến nay cúng dường cho chúng ta. Đặc biệt là phái Đại thừa ở Trung Quốc, hoàn toàn được dịch thành Trung văn. Dùng Hán tự viết theo lối Văn ngôn văn của Trung Quốc mà bảo tồn xuống. Chuyên gia học giả nước ngoài đều bội phục Hán tự, với Văn ngôn văn đến năm vóc sát đất. Tại sao vậy? Vì loại phát minh này là phát minh vĩ đại nhất của nhân loại, tức là phát minh ra chữ Hán, ra Văn ngôn văn. Nó có thể giữ nguyên bản sắc, để được bảo tồn tiếp tục, không bị hạn chế bởi thời gian và không gian. Bạn học chữ Hán, học Văn ngôn văn, bạn có thể xem hiểu những thứ của ba ngàn năm trước. Mà ba ngàn năm sau, con người vẫn có thể xem hiểu. Người Trung Quốc học thì người Trung Quốc xem hiểu; mà người ngoại quốc học chữ Hán, học Văn ngôn văn, họ cũng có thể hiểu được; không cần phiên dịch. Đây là thứ mà trên toàn Thế giới không có một Quốc gia dân tộc nào có, chỉ riêng mỗi mình Trung Quốc, độc nhất một nhà này. Chúng ta phải trân trọng, phải gìn giữ bảo vệ nó, phải nghiêm túc mà học tập.</w:t>
      </w:r>
    </w:p>
    <w:p w14:paraId="00A1282D" w14:textId="77777777" w:rsidR="00C92A15" w:rsidRPr="008F131C" w:rsidRDefault="00C92A15" w:rsidP="00C92A15">
      <w:pPr>
        <w:spacing w:before="120" w:after="120" w:line="480" w:lineRule="atLeast"/>
        <w:ind w:firstLine="567"/>
        <w:jc w:val="both"/>
        <w:rPr>
          <w:sz w:val="36"/>
          <w:szCs w:val="36"/>
        </w:rPr>
      </w:pPr>
      <w:r w:rsidRPr="008F131C">
        <w:rPr>
          <w:sz w:val="36"/>
          <w:szCs w:val="36"/>
        </w:rPr>
        <w:t>Thang Ân Tỷ cùng với nhà triết học Anh - La Tố (Bertrand Russell) đều từng nói rằng, đặc biệt là Thang Ân Tỷ, ông hy vọng: “</w:t>
      </w:r>
      <w:r w:rsidRPr="008F131C">
        <w:rPr>
          <w:i/>
          <w:sz w:val="36"/>
          <w:szCs w:val="36"/>
        </w:rPr>
        <w:t>Mai này, chữ Hán cùng với Văn ngôn văn của Trung Quốc, sẽ trở thành văn hóa của nhân loại và trở thành ngôn ngữ thông dụng của Thế giới. Hy vọng sẽ được lưu truyền mãi mãi, không bao giờ thay đổi</w:t>
      </w:r>
      <w:r w:rsidRPr="008F131C">
        <w:rPr>
          <w:sz w:val="36"/>
          <w:szCs w:val="36"/>
        </w:rPr>
        <w:t>”. Cách nhìn này hoàn toàn chính xác. Cho nên, văn tự của Trung Quốc không thể sửa đổi được. Phát minh này của lão Tổ tông quá vĩ đại rồi. Bất kỳ một phát minh nào trên Thế giới ngày nay, đều không thể bì với phát minh chữ Hán và Văn ngôn văn. Cái này chứa đầy trí huệ. Vì vậy, thứ mà Phật pháp muốn chúng ta truy cầu chính là tự tánh. Tìm về tự tánh, chúng ta sẽ dùng chân tâm, không còn dùng vọng tâm nữa. Người người đều dùng chân tâm, Thế giới này liền trở thành cõi Cực Lạc; tức là chư Phật sát độ.</w:t>
      </w:r>
    </w:p>
    <w:p w14:paraId="418EFD7F" w14:textId="77777777" w:rsidR="00C92A15" w:rsidRPr="008F131C" w:rsidRDefault="00C92A15" w:rsidP="00C92A15">
      <w:pPr>
        <w:spacing w:before="120" w:after="120" w:line="480" w:lineRule="atLeast"/>
        <w:ind w:firstLine="567"/>
        <w:jc w:val="both"/>
        <w:rPr>
          <w:sz w:val="36"/>
          <w:szCs w:val="36"/>
        </w:rPr>
      </w:pPr>
      <w:r w:rsidRPr="008F131C">
        <w:rPr>
          <w:sz w:val="36"/>
          <w:szCs w:val="36"/>
        </w:rPr>
        <w:t>Cái mà nó sử dụng là giáo dục, chứ không phải vũ lực; cũng chẳng dùng đến khoa học kỹ thuật. Điều này đáng để chúng ta suy ngẫm. Lão Tổ tông Trung Quốc rất phi phàm, bộ lễ ký được soạn thành sách, có lẽ vào thời tần Hán. Tức là, vào thời đại của Tần Thủy Hoàng, với Hán Cao Tổ. Trong học ký, nói đến “</w:t>
      </w:r>
      <w:r w:rsidRPr="008F131C">
        <w:rPr>
          <w:b/>
          <w:i/>
          <w:sz w:val="36"/>
          <w:szCs w:val="36"/>
        </w:rPr>
        <w:t>kiến quốc quân dân, giáo học vi tiên</w:t>
      </w:r>
      <w:r w:rsidRPr="008F131C">
        <w:rPr>
          <w:sz w:val="36"/>
          <w:szCs w:val="36"/>
        </w:rPr>
        <w:t>”. Kiến quốc theo như hiện nay thì bảo là, bạn xây dựng chính quyền, xây dựng một Đất nước thì cái gì là quan trọng nhất? Là giáo dục. Chỉ cần làm tốt công tác giáo dục, con người đều được dạy dỗ đàng hoàng tử tế, thì chẳng còn vấn đề gì nữa. Còn như bỏ qua giáo dục, dẫu cho phát triển bất kỳ một phương diện nào khác; mà không có giáo dục, đều sẽ xuất hiện rắc rối nghiêm trọng, đều chẳng phải chuyện tốt lành gì. Như những tác dụng phụ ở thời điểm này, chúng ta đều thấy hết rồi. Khoa học kỹ thuật lại đi áp dụng vào phương diện vũ lực, quân sự; chế ra bom nguyên tử, bom nhiệt hạch, còn có vũ khí sinh hóa. Có thể trong khoảng thời gian rất ngắn, chỉ chừng năm ba ngày là có thể tiêu diệt sạch sẽ mọi sinh vật trên trái đất. Con người bây giờ có cái khả năng này.</w:t>
      </w:r>
    </w:p>
    <w:p w14:paraId="259FBEFE" w14:textId="77777777" w:rsidR="00C92A15" w:rsidRPr="008F131C" w:rsidRDefault="00C92A15" w:rsidP="00C92A15">
      <w:pPr>
        <w:spacing w:before="120" w:after="120" w:line="480" w:lineRule="atLeast"/>
        <w:ind w:firstLine="567"/>
        <w:jc w:val="both"/>
        <w:rPr>
          <w:sz w:val="36"/>
          <w:szCs w:val="36"/>
        </w:rPr>
      </w:pPr>
      <w:r w:rsidRPr="008F131C">
        <w:rPr>
          <w:sz w:val="36"/>
          <w:szCs w:val="36"/>
        </w:rPr>
        <w:t>Xã hội Thế giới hiện giờ, Thang Ân Tỷ nói rất hay, Thế giới hiện nay rất giống với thời kỳ Xuân thu Chiến quốc xưa của Trung Quốc. Rất nhiều nước chư hầu, hiện nay hay nói là chủ quyển lãnh thổ Đất nước. Tham gia vào Liên Hiệp Quốc, có khoảng hơn 140 nước. Nhiều Quốc gia như vậy, chắc chắn khó lòng tránh khỏi cạnh tranh, đấu tranh, rồi chiến tranh lẫn nhau. Xã hội trước mắt đều mang chủ trương cạnh tranh nhau. Từ nhỏ là đã dạy tranh rồi, lớn lên làm gì có chuyện không tranh cho được? Cạnh tranh nâng lên thành đấu tranh; đấu tranh nâng lên thành chiến tranh. Chiến tranh thời này là dùng nguyên tử, sinh hóa. Cho nên, Thang Ân Tỷ vào những năm cuối đời rất lo lắng cho vấn đề này. Con người đang đi vào bước đường cùng nhau hủy diệt, mà chính mình nào có hay, không hề cảnh giác. Nên ông lớn tiếng hô hào, để lại rất nhiều tác phẩm. Tôi nhìn ra được ý tứ của ông. Người nước ngoài có xem sách của ông không? Tôi tin là có, ít thôi, vì sách này không được lưu thông rộng; thậm chí ông cũng đề ra vấn đề rồi. Người ta cũng biết là thế, nhưng sao vậy? Mọi người đều mù mờ ngơ ngác, cũng chẳng biết phải làm sao. Mọi người đều nghĩ: “</w:t>
      </w:r>
      <w:r w:rsidRPr="008F131C">
        <w:rPr>
          <w:i/>
          <w:sz w:val="36"/>
          <w:szCs w:val="36"/>
        </w:rPr>
        <w:t>Ai cũng đều như vậy cả, tôi không theo họ thì biết làm sao?</w:t>
      </w:r>
      <w:r w:rsidRPr="008F131C">
        <w:rPr>
          <w:sz w:val="36"/>
          <w:szCs w:val="36"/>
        </w:rPr>
        <w:t>”.</w:t>
      </w:r>
    </w:p>
    <w:p w14:paraId="7C6ECAA5" w14:textId="77777777" w:rsidR="00C92A15" w:rsidRPr="008F131C" w:rsidRDefault="00C92A15" w:rsidP="00C92A15">
      <w:pPr>
        <w:spacing w:before="120" w:after="120" w:line="480" w:lineRule="atLeast"/>
        <w:ind w:firstLine="567"/>
        <w:jc w:val="both"/>
        <w:rPr>
          <w:sz w:val="36"/>
          <w:szCs w:val="36"/>
        </w:rPr>
      </w:pPr>
      <w:r w:rsidRPr="008F131C">
        <w:rPr>
          <w:sz w:val="36"/>
          <w:szCs w:val="36"/>
        </w:rPr>
        <w:t>Giáo dục Phật Đà cao minh, mọi người tranh nhau thì mọi người đều sẽ đi đến bờ diệt vong. Còn với người học Phật, đức Phật đã mở ra cho họ một con đường sống. Như Hải Hiền Lão hòa thượng, một câu Phật hiệu niệm đến cùng, cầu sanh Tịnh độ. Ngài biểu pháp cho chúng ta, biểu pháp quan trọng nhất trong số ấy. Tôi chưa nói được rõ ràng cho lắm, tôi nói có ba điều. Nhưng điều quan trọng nhất chính là Tây phương Thế giới Cực Lạc, là có thật. Thứ hai nói với chúng ta, A Di Đà Phật có thật. Thứ ba, chỉ cần chúng ta thật sự tin tưởng, không có hoài nghi. Thật sự phát tâm cầu sanh Thế giới Cực Lạc, thật thà, lão thật niệm một câu A Di Đà Phật này. Vạn duyên buông xả, vì sao? Vì thảy đều là giả. Cho nên, Lão nhân gia Ngài thường bảo, Ngài thường khuyên người: “</w:t>
      </w:r>
      <w:r w:rsidRPr="008F131C">
        <w:rPr>
          <w:i/>
          <w:sz w:val="36"/>
          <w:szCs w:val="36"/>
        </w:rPr>
        <w:t>Lo niệm Phật cho tốt; niệm Phật thành Phật là thật; mọi thứ khác đều là giả</w:t>
      </w:r>
      <w:r w:rsidRPr="008F131C">
        <w:rPr>
          <w:sz w:val="36"/>
          <w:szCs w:val="36"/>
        </w:rPr>
        <w:t>”. Chúng ta phải hiểu cho rõ ràng, minh bạch cái ý này của Ngài: “</w:t>
      </w:r>
      <w:r w:rsidRPr="008F131C">
        <w:rPr>
          <w:i/>
          <w:sz w:val="36"/>
          <w:szCs w:val="36"/>
        </w:rPr>
        <w:t>Buông bỏ vạn duyên, một lòng chuyên niệm A Di Đà Phật</w:t>
      </w:r>
      <w:r w:rsidRPr="008F131C">
        <w:rPr>
          <w:sz w:val="36"/>
          <w:szCs w:val="36"/>
        </w:rPr>
        <w:t>”. Con đường chúng ta đi là con đường quang minh, chánh đại, thành Phật. Chúng ta dùng cái này để ảnh hưởng đến những người xung quanh. Quả là chuyện tốt! Nếu như không đi con đường này, thì chính như Thang Ân Tỷ nói. Chúng ta có thể bị tuyệt diệt dưới cuộc chiến tranh hạt nhân, ngoài ra còn một thảm họa khác. Đây là do nhà khoa học thông báo, tôi hình như là nghe được vào hai mươi năm trước. Nghe được lúc còn ở Mỹ, hơn hai mươi năm trước rồi.</w:t>
      </w:r>
    </w:p>
    <w:p w14:paraId="41611ADF" w14:textId="77777777" w:rsidR="00C92A15" w:rsidRPr="008F131C" w:rsidRDefault="00C92A15" w:rsidP="00C92A15">
      <w:pPr>
        <w:spacing w:before="120" w:after="120" w:line="480" w:lineRule="atLeast"/>
        <w:ind w:firstLine="567"/>
        <w:jc w:val="both"/>
        <w:rPr>
          <w:sz w:val="36"/>
          <w:szCs w:val="36"/>
        </w:rPr>
      </w:pPr>
      <w:r w:rsidRPr="008F131C">
        <w:rPr>
          <w:sz w:val="36"/>
          <w:szCs w:val="36"/>
        </w:rPr>
        <w:t>Tại bờ biển phía Tây Châu Phi, có năm hòn đảo. Năm hòn đảo này, là năm ngọn núi lửa nổi tiếng nhất trên Thế giới. Trong đó, nếu có bất kỳ một ngọn núi lửa nào bùng phát phun trào, sẽ kéo theo thảm họa toàn Thế giới. Thảm họa này là gì? Là sóng thần. Sóng thần này, chúng ta không cách gì tưởng tượng nổi đâu. Nhà khoa học dự báo, cơn sóng thần này cao bao nhiêu? Là một ngàn mét. Trước đây tôi không tin, tôi nói không thể nào có chuyện đó. Làm gì có ngọn sóng thần nào cao như thế? Vào ngày 11 tháng 3 cách đây vài năm, Nhật Bản bị càn quét bởi cơn sóng thần mới cao có mười mét. Vậy sóng thần cao một ngàn mét, thì còn khủng khiếp đến mức nào. Nhà khoa học dùng phương pháp mô phỏng, hình ảnh để giả tưởng khi hiện tượng này thật sự xảy ra. Thì ra nếu ngọn núi này bùng phát, nó sẽ không phát ra từ trên đỉnh, mà là từ sườn núi. Miệng núi lửa ở sườn núi dài bao nhiêu? Dài bốn kilomet, và có chiều rộng bốn mét; rộng bốn mét, dài bốn cây số. Toàn bộ ngọn núi này sẽ đổ sụp xuống và chìm xuống đáy biển, từ đó tạo thành sóng thần cao một ngàn mét. Chuyện này có thể lắm. Đây là điều chúng ta chưa từng nghĩ tới. Chúng ta chỉ thấy núi lửa bùng phát, đều là từ trên miệng núi phun trào ra. Cái uy lực đó không lớn cho lắm. Trong năm ngọn núi đó, nếu như có một ngọn núi lửa bùng phát trong vòng ba tiếng đồng hồ, cơn sóng đó sẽ đổ đến Mỹ. Vận tốc di chuyển của nó khoảng 250km đến 400km/h. Vận tốc nhanh vô cùng, một tiếng đồng hồ, đến ba tiếng đồng hồ là tràn đến Luân Đôn. Trong vòng tám giờ, là nó có thể vượt Đại Tây Dương đến Hoa Kỳ. Lúc đến Mỹ, từ ngọn sóng cao một ngàn mét. Do vượt biển Đại Tây Dương trong tám tiếng, nó sẽ giảm xuống. Còn lại khoảng bao nhiêu? Chí ít cũng còn một trăm mét. Sóng thần cao một trăm mét mà thổi vào bờ đông của Hoa Kỳ, thì khó hòng tưởng nổi. Từ New York đến Florida, chỉ mất vài phút là đã càn quét hết rồi, nó sẽ trở thành thảm họa chưa từng có. Có cách nào không? Khoa học liệu có cách gì hóa giải hay khống chế nó hay không? Chẳng có cách nào hết, nhà khoa học đã thấy năm ngọn núi lửa này rồi.</w:t>
      </w:r>
    </w:p>
    <w:p w14:paraId="4550AB76" w14:textId="77777777" w:rsidR="00C92A15" w:rsidRPr="008F131C" w:rsidRDefault="00C92A15" w:rsidP="00C92A15">
      <w:pPr>
        <w:spacing w:before="120" w:after="120" w:line="480" w:lineRule="atLeast"/>
        <w:ind w:firstLine="567"/>
        <w:jc w:val="both"/>
        <w:rPr>
          <w:sz w:val="36"/>
          <w:szCs w:val="36"/>
        </w:rPr>
      </w:pPr>
      <w:r w:rsidRPr="008F131C">
        <w:rPr>
          <w:sz w:val="36"/>
          <w:szCs w:val="36"/>
        </w:rPr>
        <w:t xml:space="preserve">Vườn Quốc gia Yellowstone ở phía Tây Hoa Kỳ, đó cũng là một ngọn núi lửa đang hoạt động. Nhà khoa học có đưa ra bản báo cáo, đó là bản báo cáo chúng tôi nhìn thấy khi ở Mỹ. Nếu như ngọn núi lửa này bùng phát, thì bán kính gây thiệt hại của nó sẽ lên tới 1000km. Cũng tức là nói, gần như hết một nửa lãnh thổ của Hoa Kỳ, con người không thể sinh sống được nữa. Đây quả là đại thảm họa, chuyện đó có khả năng không? Có khả năng. Vậy có thể hóa giải chăng? Phật pháp có cách, chỉ tội mọi người không chịu tin. Các nhà lượng tử lực học hiện đại đều tin. Nếu như lòng người đều hướng thiện, bởi vì hiện tượng vật chất là do ý niệm sinh ra. Nếu ý niệm chúng ta là thiện, tự nhiên có thể làm biến đổi hiện tượng vật chất. Mọi người đều hồi tâm hướng thiện, thì có thể hóa giải cái thảm họa này. Dẫu cho không thể hóa giải hoàn toàn, thì khả năng thiệt hại của nó cũng sẽ rất nhỏ. Vì hiện tượng vật chất được </w:t>
      </w:r>
      <w:r w:rsidRPr="008F131C">
        <w:rPr>
          <w:bCs/>
          <w:sz w:val="36"/>
          <w:szCs w:val="36"/>
        </w:rPr>
        <w:t>quyết định bởi</w:t>
      </w:r>
      <w:r w:rsidRPr="008F131C">
        <w:rPr>
          <w:sz w:val="36"/>
          <w:szCs w:val="36"/>
        </w:rPr>
        <w:t xml:space="preserve"> ý niệm.</w:t>
      </w:r>
    </w:p>
    <w:p w14:paraId="42CEAE86" w14:textId="77777777" w:rsidR="00C92A15" w:rsidRPr="008F131C" w:rsidRDefault="00C92A15" w:rsidP="00C92A15">
      <w:pPr>
        <w:spacing w:before="120" w:after="120" w:line="480" w:lineRule="atLeast"/>
        <w:ind w:firstLine="567"/>
        <w:jc w:val="both"/>
        <w:rPr>
          <w:sz w:val="36"/>
          <w:szCs w:val="36"/>
        </w:rPr>
      </w:pPr>
      <w:r w:rsidRPr="008F131C">
        <w:rPr>
          <w:sz w:val="36"/>
          <w:szCs w:val="36"/>
        </w:rPr>
        <w:t>Năng lượng của ý niệm rất lớn, bạn xem, trong báo cáo Hải Hiền Lão hòa thượng có nói đến điều này. Năm Ngài 12 tuổi, Ngài trồng được một trái bí đao rất lớn. Ai dè bị em họ của Ngài trộm mất, nhưng Ngài không biết. Nên Ngài bèn đứng đó lầm bầm: “</w:t>
      </w:r>
      <w:r w:rsidRPr="008F131C">
        <w:rPr>
          <w:i/>
          <w:sz w:val="36"/>
          <w:szCs w:val="36"/>
        </w:rPr>
        <w:t>Người nào trộm mất bí của tôi, thì cho người đó mụn nhọt lở loét</w:t>
      </w:r>
      <w:r w:rsidRPr="008F131C">
        <w:rPr>
          <w:sz w:val="36"/>
          <w:szCs w:val="36"/>
        </w:rPr>
        <w:t>”. Đại khái niệm hết mấy chục lần như vậy, em họ Ngài quả thật bị nổi mụn thật. Thím của Ngài bèn tìm đến: “</w:t>
      </w:r>
      <w:r w:rsidRPr="008F131C">
        <w:rPr>
          <w:i/>
          <w:sz w:val="36"/>
          <w:szCs w:val="36"/>
        </w:rPr>
        <w:t>Con đừng niệm nữa. Em con chỉ ngắt có một trái bí mà con trù nó như thế, giờ nó bị nổi nhọt thật rồi, rất là thống khổ</w:t>
      </w:r>
      <w:r w:rsidRPr="008F131C">
        <w:rPr>
          <w:sz w:val="36"/>
          <w:szCs w:val="36"/>
        </w:rPr>
        <w:t>”. Ngài nghe nói thế liền mau chóng đổi lại ý niệm của mình; xin cho đệ đệ mau khỏi bệnh, xin cho đệ đệ mau khỏi bệnh. Hai ngày sau, thì em Ngài khỏe lại thật. Nhờ đó, Ngài mới biết ý niệm của con người có sức mạnh lớn đến như vậy. Từ đó về sau, Ngài không còn dám trù rủa bất kỳ ai nữa, không dám có ác ý với mọi người. Ý niệm quả thật có sức thương tổn rất lớn. Vì sao người bình thường niệm không linh, còn Ngài niệm thì linh vậy? Vì tâm Ngài chân thành, chuyên nhất nên liền khởi được tác dụng. Còn người bình thường niệm, ý niệm của họ bị xen tạp nhiều vọng tưởng, lắm tạp niệm. Cho nên, năng lượng ý niệm của người đó bị giảm xuống. Cái lý này chúng ta phải hiểu cho rõ ràng, rành rẽ. Học Phật thì nên biết phải học như thế nào, để đạt được mục đích mà chúng ta mong muốn.</w:t>
      </w:r>
    </w:p>
    <w:p w14:paraId="0E0A30A9" w14:textId="77777777" w:rsidR="00C92A15" w:rsidRPr="008F131C" w:rsidRDefault="00C92A15" w:rsidP="00C92A15">
      <w:pPr>
        <w:spacing w:before="120" w:after="120" w:line="480" w:lineRule="atLeast"/>
        <w:ind w:firstLine="567"/>
        <w:jc w:val="both"/>
        <w:rPr>
          <w:sz w:val="36"/>
          <w:szCs w:val="36"/>
        </w:rPr>
      </w:pPr>
      <w:r w:rsidRPr="008F131C">
        <w:rPr>
          <w:sz w:val="36"/>
          <w:szCs w:val="36"/>
        </w:rPr>
        <w:t>Niềm hy vọng mà đức Phật nói đến trong kinh, chính là chứng Đại Bát Niết Bàn, thành tựu Phật quả vô thượng. Mục tiêu này quá cao, lòng chúng ta luôn nghiêng về nơi đó. Nhưng sức mình có thể làm đến được không? Làm không được. Nhưng chúng ta thấy Hải Hiền Lão hòa thượng làm được rồi. Ngài đích thực chứng đắc minh tâm kiến tánh, đúng là đã đạt đến đại triệt đại ngộ. Ngài dùng một câu Phật hiệu, niệm suốt 92 năm. Hai mươi tuổi xuất gia, Sư phụ chỉ truyền cho Ngài một câu “Nam mô A Di Đà Phật”, bảo Ngài cứ thế mà niệm tiếp tục. Con người Ngài có lợi thế ở chỗ: “Thật thà, nghe lời, thật làm”. Thiện căn phước đức sâu dày, Ngài chân thành, thanh tịnh, cung kính. Đó là phước đức. Cả đời xử việc, đối người, tiếp vật đều dùng tâm chân thành, tâm thanh tịnh, cung kính. Cho nên Ngài có thể thành tựu, còn chúng ta không đủ sáu điều kiện trên. Không thật thà, không nghe lời, không thật làm; xử việc, đối người, tiếp vật thì giả dối, ô nhiễm, ngạo mạn. Tuy rằng niệm Phật vẫn tốt hơn là không niệm, nhưng chỉ là kết duyên với Phật mà thôi. Đời này có được thọ dụng gì không? Không được gì hết, không khởi được tác dụng. Đây là điều chúng ta phải biết.</w:t>
      </w:r>
    </w:p>
    <w:p w14:paraId="37F97F0A" w14:textId="77777777" w:rsidR="00C92A15" w:rsidRPr="008F131C" w:rsidRDefault="00C92A15" w:rsidP="00C92A15">
      <w:pPr>
        <w:spacing w:before="120" w:after="120" w:line="480" w:lineRule="atLeast"/>
        <w:ind w:firstLine="567"/>
        <w:jc w:val="both"/>
        <w:rPr>
          <w:sz w:val="36"/>
          <w:szCs w:val="36"/>
        </w:rPr>
      </w:pPr>
      <w:r w:rsidRPr="008F131C">
        <w:rPr>
          <w:sz w:val="36"/>
          <w:szCs w:val="36"/>
        </w:rPr>
        <w:t>Cho nên, tất cả kinh giới đều khuyên chúng ta: “</w:t>
      </w:r>
      <w:r w:rsidRPr="008F131C">
        <w:rPr>
          <w:b/>
          <w:i/>
          <w:sz w:val="36"/>
          <w:szCs w:val="36"/>
        </w:rPr>
        <w:t>Trì giới, niệm Phật</w:t>
      </w:r>
      <w:r w:rsidRPr="008F131C">
        <w:rPr>
          <w:sz w:val="36"/>
          <w:szCs w:val="36"/>
        </w:rPr>
        <w:t>”. Còn chúng ta niệm Phật, chứ không trì giới. Trì giới thì ít nhất cũng phải là năm giới, mười thiện. Thật trì năm giới, mười thiện, lại lão thật niệm Phật; thế thì không một ai là không thành tựu. Bạn xem Hải Hiền Lão hòa thượng, suốt một đời của Ngài năm giới, mười thiện. Có không? Có. Không những có, mà còn trọn vẹn nữa. Giới Tỳ kheo, Bồ Tát giới của người xuất gia có không? Có, làm hết sức thanh tịnh, lục Ba la mật cũng viên mãn đầy đủ. Mười Đại nguyện vương của Phổ Hiền, bạn cứ thử đối chiếu từng điều xem. Điều nào cũng trọn vẹn, đây là tấm gương tốt cho chúng ta. Vì thế, Ngài chỉ với một câu Phật hiệu này; khởi tâm động niệm, đều đầy đủ vô lượng hạnh nguyện, không thể nghĩ bàn. Chúng ta phải hướng Ngài mà học tập. Đời này nhất định đắc sanh Tịnh độ. Ngài vãng sanh là sanh vào cõi Thật Báo Trang Nghiêm, chúng ta nếu như có thể vãng sanh đến cõi Phàm Thánh Đồng Cư coi như cũng mãn nguyện rồi.</w:t>
      </w:r>
    </w:p>
    <w:p w14:paraId="798B6C95" w14:textId="77777777" w:rsidR="00C92A15" w:rsidRPr="008F131C" w:rsidRDefault="00C92A15" w:rsidP="00C92A15">
      <w:pPr>
        <w:spacing w:before="120" w:after="120" w:line="480" w:lineRule="atLeast"/>
        <w:ind w:firstLine="567"/>
        <w:jc w:val="both"/>
        <w:rPr>
          <w:sz w:val="36"/>
          <w:szCs w:val="36"/>
        </w:rPr>
      </w:pPr>
      <w:r w:rsidRPr="008F131C">
        <w:rPr>
          <w:sz w:val="36"/>
          <w:szCs w:val="36"/>
        </w:rPr>
        <w:t>Mỗi một người vãng sanh đến Thế giới Cực Lạc, có thể nói A Di Đà Phật sẽ bảo chứng cho bạn. Một đời viên mãn thành Phật, quyết định không giả. Sanh đến Cực Lạc, được oai thần bổn nguyện của A Di Đà Phật gia trì. Những ích lợi, công đức mà bộ kinh này đề cập đến bạn, đều nhận được. Đây là những thứ chúng ta không thể từ bỏ. Vì vậy, chúng ta phải nỗ lực tranh thủ, phải buông bỏ cái Thế gian này. Nó là giả, là chướng ngại. Bạn mà lưu luyến cái thứ này, bạn chắc chắn không thể vãng sanh. Tham luyến tài sắc, danh lợi, ngũ dục, lục trần của Thế gian, coi như hỏng rồi. Chỉ cần vướng phải một thứ thôi là đã không thể vãng sanh, huống hồ thứ nào cũng nhiễm vào. Vậy thì còn khủng khiếp đến dường nào? Thật sự phát đại tâm đến hoằng pháp lợi sanh, đương nhiên là chuyện tốt. Nhưng khi danh lợi hiện ra trước mắt, vẫn là bị nó cuốn vào vòng xoáy ấy. Tựa như cơn sóng thần, nó sẽ cuốn bạn vào trong đại dương của nó, e rằng chẳng có ngày hồi đầu. Cho nên, kinh không thể không đọc, đọc kinh là để rõ lý; là để kết pháp duyên với kinh điển, niệm niệm không quên. Nó có tác dụng khuyên bảo, dẫn dắt chúng ta; để chúng ta thời thời khắc khắc dùng kinh để phản tỉnh chính mình. Sửa đổi làm mới, sám trừ nghiệp chướng, công phu ngay nơi Phật hiệu. Câu Phật hiệu này phải niệm luôn không cho gián đoạn, không được quên lãng, không được ngắt quãng; tự mình niệm Phật, rồi khuyên mọi người cùng niệm. Làm một người niệm Phật gương mẫu cho mọi người xem, thế là tốt.</w:t>
      </w:r>
    </w:p>
    <w:p w14:paraId="74D19B0B" w14:textId="77777777" w:rsidR="00C92A15" w:rsidRPr="008F131C" w:rsidRDefault="00C92A15" w:rsidP="00C92A15">
      <w:pPr>
        <w:spacing w:before="120" w:after="120" w:line="480" w:lineRule="atLeast"/>
        <w:ind w:firstLine="567"/>
        <w:jc w:val="both"/>
        <w:rPr>
          <w:sz w:val="36"/>
          <w:szCs w:val="36"/>
        </w:rPr>
      </w:pPr>
      <w:r w:rsidRPr="008F131C">
        <w:rPr>
          <w:sz w:val="36"/>
          <w:szCs w:val="36"/>
        </w:rPr>
        <w:t>Câu tiếp theo: “</w:t>
      </w:r>
      <w:r w:rsidRPr="008F131C">
        <w:rPr>
          <w:b/>
          <w:sz w:val="36"/>
          <w:szCs w:val="36"/>
        </w:rPr>
        <w:t>An trụ trong hết thảy các pháp công đức</w:t>
      </w:r>
      <w:r w:rsidRPr="008F131C">
        <w:rPr>
          <w:sz w:val="36"/>
          <w:szCs w:val="36"/>
        </w:rPr>
        <w:t xml:space="preserve">”. Hết thảy các pháp công đức là gì? Trong bộ kinh này từ đầu chí cuối, lẫn trong kinh giáo Đại thừa. Chúng ta đọc Hoa Nghiêm, Pháp Hoa, Lăng Nghiêm; không một kinh nào không dẫn dắt quay về Tịnh độ. Chính ở ngay câu Phật hiệu này. Câu Phật hiệu này là tổng danh hiệu của mười phương, ba đời hết thảy chư Phật Như Lai. Niệm câu Phật hiệu này, coi như niệm đến tất cả chư Phật, Bồ Tát rồi. Danh hiệu Phật là tánh đức, còn danh hiệu Bồ Tát là tu đức. Một câu A Di Đà Phật, viên mãn trọn vẹn cả tánh cùng tu. Bạn không niệm Di Đà thì còn niệm cái gì bây giờ? Không những danh hiệu có công đức viên mãn đầy đủ, </w:t>
      </w:r>
      <w:r w:rsidRPr="008F131C">
        <w:rPr>
          <w:iCs/>
          <w:sz w:val="36"/>
          <w:szCs w:val="36"/>
        </w:rPr>
        <w:t xml:space="preserve">vô lượng vô biên công đức tu hành, chứng quả hoằng pháp lợi sanh của chư Phật Như Lai. Trong vô lượng kiếp đều ở ngay trong câu Phật hiệu này. </w:t>
      </w:r>
      <w:r w:rsidRPr="008F131C">
        <w:rPr>
          <w:sz w:val="36"/>
          <w:szCs w:val="36"/>
        </w:rPr>
        <w:t>Không có gì có thể so sánh với A Di Đà Phật, thế xuất Thế gian càng tìm không ra cái thứ hai. Một câu Phật hiệu này là công đức viên mãn. Pháp môn này quả thật dễ hành nhưng khó tin.</w:t>
      </w:r>
    </w:p>
    <w:p w14:paraId="2835EC35" w14:textId="77777777" w:rsidR="00C92A15" w:rsidRPr="008F131C" w:rsidRDefault="00C92A15" w:rsidP="00C92A15">
      <w:pPr>
        <w:spacing w:before="120" w:after="120" w:line="480" w:lineRule="atLeast"/>
        <w:ind w:firstLine="567"/>
        <w:jc w:val="both"/>
        <w:rPr>
          <w:sz w:val="36"/>
          <w:szCs w:val="36"/>
        </w:rPr>
      </w:pPr>
      <w:r w:rsidRPr="008F131C">
        <w:rPr>
          <w:sz w:val="36"/>
          <w:szCs w:val="36"/>
        </w:rPr>
        <w:t>Thuở đầu khi tôi đang ở Hoa Kỳ, tôi sống tại Maryland, cách thủ đô Washington, d.c không xa. Ở nơi đó, có thành lập một cái học hội vào năm 1984. Tôi lần đầu đến Mỹ là vào năm 1982, đến năm 1983 thì cho thành lập hội Phật giáo Hoa Phủ. Lúc đó không gọi là học hội Tịnh tông, mà gọi là hội Phật giáo Hoa Phủ, tôi là hội trưởng. Đến năm thứ hai, có một người cũng thuộc vùng đó, là người Hoa, Tiên sinh Chu Quảng Đại. Ông có mở một cửa hàng bán bánh mì. Lúc đó, ông mắc phải căn bệnh ung thư thời kỳ cuối, cả nhà không có tín ngưỡng tôn giáo. Bệnh viện tuyên bố tình trạng của ông, báo cho người nhà ông biết; bảo ông chỉ còn sống được khoảng hai, ba tháng nữa thôi. Bệnh viện đã từ bỏ điều trị, bảo người nhà mang ông trở về. Gia đình hết sức đau lòng, mới bèn tìm đến chùa miếu, hy vọng có thể có kỳ tích xuất hiện.</w:t>
      </w:r>
    </w:p>
    <w:p w14:paraId="37B386CB" w14:textId="77777777" w:rsidR="00C92A15" w:rsidRPr="008F131C" w:rsidRDefault="00C92A15" w:rsidP="00C92A15">
      <w:pPr>
        <w:spacing w:before="120" w:after="120" w:line="480" w:lineRule="atLeast"/>
        <w:ind w:firstLine="567"/>
        <w:jc w:val="both"/>
        <w:rPr>
          <w:sz w:val="36"/>
          <w:szCs w:val="36"/>
        </w:rPr>
      </w:pPr>
      <w:r w:rsidRPr="008F131C">
        <w:rPr>
          <w:sz w:val="36"/>
          <w:szCs w:val="36"/>
        </w:rPr>
        <w:t>Họ tìm đến chúng tôi, lúc đó học hội của chúng tôi mới vừa thành lập được một năm. Đồng học cũng có khoảng sáu, bảy chục người. Tôi tìm mấy đồng học nhiệt tâm đến giúp họ, đồng học qua đó xem thử tình hình thế nào; tôi không có đi. Họ gọi điện thoại về nói với tôi, họ bảo: “</w:t>
      </w:r>
      <w:r w:rsidRPr="008F131C">
        <w:rPr>
          <w:i/>
          <w:sz w:val="36"/>
          <w:szCs w:val="36"/>
        </w:rPr>
        <w:t>Quả thật không cách gì khỏe lại nổi</w:t>
      </w:r>
      <w:r w:rsidRPr="008F131C">
        <w:rPr>
          <w:sz w:val="36"/>
          <w:szCs w:val="36"/>
        </w:rPr>
        <w:t>”. Hỏi tôi nên làm thế nào? Tôi bảo: “</w:t>
      </w:r>
      <w:r w:rsidRPr="008F131C">
        <w:rPr>
          <w:i/>
          <w:sz w:val="36"/>
          <w:szCs w:val="36"/>
        </w:rPr>
        <w:t>Mọi người hãy khuyên ông ấy niệm Phật cầu sanh Tịnh độ, xem ông có đồng ý hay không</w:t>
      </w:r>
      <w:r w:rsidRPr="008F131C">
        <w:rPr>
          <w:sz w:val="36"/>
          <w:szCs w:val="36"/>
        </w:rPr>
        <w:t>”. Họ bèn giới thiệu Tây phương Thế giới Cực Lạc cho ông. Tiên sinh Chu Quảng Đại ngay lập tức liền tiếp nhận, đây là do ông có thiện căn. Ông dặn dò vợ ông cùng với con cái trong nhà: “</w:t>
      </w:r>
      <w:r w:rsidRPr="008F131C">
        <w:rPr>
          <w:i/>
          <w:sz w:val="36"/>
          <w:szCs w:val="36"/>
        </w:rPr>
        <w:t>Đừng đi tìm Thầy cầu thuốc nữa. Mọi người cùng nhau niệm Phật giúp cho tôi cầu vãng sanh đi!</w:t>
      </w:r>
      <w:r w:rsidRPr="008F131C">
        <w:rPr>
          <w:sz w:val="36"/>
          <w:szCs w:val="36"/>
        </w:rPr>
        <w:t>”. Thế nên, khi mọi người trong gia đình hoàn toàn có một nhận thức chung; cùng một suy nghĩ, bệnh của ông tức khắc được giảm đi đôi phần.</w:t>
      </w:r>
    </w:p>
    <w:p w14:paraId="7D46F5E8" w14:textId="77777777" w:rsidR="00C92A15" w:rsidRPr="008F131C" w:rsidRDefault="00C92A15" w:rsidP="00C92A15">
      <w:pPr>
        <w:spacing w:before="120" w:after="120" w:line="480" w:lineRule="atLeast"/>
        <w:ind w:firstLine="567"/>
        <w:jc w:val="both"/>
        <w:rPr>
          <w:sz w:val="36"/>
          <w:szCs w:val="36"/>
        </w:rPr>
      </w:pPr>
      <w:r w:rsidRPr="008F131C">
        <w:rPr>
          <w:sz w:val="36"/>
          <w:szCs w:val="36"/>
        </w:rPr>
        <w:t>Lẽ ra bệnh này đau đớn lắm, nhưng trong khoảng thời gian lúc sắp lâm chung, cả thuốc uống lẫn thuốc chích giảm đau ông đều không dùng đến. Chúng tôi giúp ông niệm Phật ba ngày ba đêm, ông ra đi một cách hoan hỷ vui vẻ. Chỉ có ba ngày! Trong kinh Di Đà có nói: “</w:t>
      </w:r>
      <w:r w:rsidRPr="008F131C">
        <w:rPr>
          <w:b/>
          <w:i/>
          <w:sz w:val="36"/>
          <w:szCs w:val="36"/>
        </w:rPr>
        <w:t>Hoặc một ngày, hoặc hai ngày, hoặc ba ngày</w:t>
      </w:r>
      <w:r w:rsidRPr="008F131C">
        <w:rPr>
          <w:sz w:val="36"/>
          <w:szCs w:val="36"/>
        </w:rPr>
        <w:t>”. Quả đúng không sai. Nhưng chúng ta nên biết, trên kinh cũng có nói: “</w:t>
      </w:r>
      <w:r w:rsidRPr="008F131C">
        <w:rPr>
          <w:b/>
          <w:i/>
          <w:sz w:val="36"/>
          <w:szCs w:val="36"/>
        </w:rPr>
        <w:t>Mỗi một người vãng sanh, đều là do trong đời quá khứ đã từng cúng dường vô lượng đức Như Lai. Nên lúc lâm chung, được chư Phật Như Lai gia trì</w:t>
      </w:r>
      <w:r w:rsidRPr="008F131C">
        <w:rPr>
          <w:sz w:val="36"/>
          <w:szCs w:val="36"/>
        </w:rPr>
        <w:t>”. Ông liền tiếp nhận ngay, mà còn vui vẻ hoan hỷ. Cả nhà cùng nhau niệm Phật. Chúng tôi phái bốn đồng học, tổng cộng mười hai người. Chia thành ba nhóm luân phiên nhau, một nhóm bốn người, đến giúp cho ông. Ba ngày là vãng sanh, lúc hỏa thiêu còn lưu lại xá lợi. Nhờ đó, đã cho chúng tôi một niềm tin rất lớn, cái này chính là “an trụ hết thảy các pháp công đức”.</w:t>
      </w:r>
    </w:p>
    <w:p w14:paraId="2654AF28" w14:textId="77777777" w:rsidR="00C92A15" w:rsidRPr="008F131C" w:rsidRDefault="00C92A15" w:rsidP="00C92A15">
      <w:pPr>
        <w:spacing w:before="120" w:after="120" w:line="480" w:lineRule="atLeast"/>
        <w:ind w:firstLine="567"/>
        <w:jc w:val="both"/>
        <w:rPr>
          <w:sz w:val="36"/>
          <w:szCs w:val="36"/>
        </w:rPr>
      </w:pPr>
      <w:r w:rsidRPr="008F131C">
        <w:rPr>
          <w:sz w:val="36"/>
          <w:szCs w:val="36"/>
        </w:rPr>
        <w:t>“</w:t>
      </w:r>
      <w:r w:rsidRPr="008F131C">
        <w:rPr>
          <w:b/>
          <w:i/>
          <w:sz w:val="36"/>
          <w:szCs w:val="36"/>
        </w:rPr>
        <w:t>Hết thảy pháp công đức</w:t>
      </w:r>
      <w:r w:rsidRPr="008F131C">
        <w:rPr>
          <w:sz w:val="36"/>
          <w:szCs w:val="36"/>
        </w:rPr>
        <w:t>”, chính là một câu A Di Đà Phật này. Chúng ta nhất định phải biết điều đó mới được. “</w:t>
      </w:r>
      <w:r w:rsidRPr="008F131C">
        <w:rPr>
          <w:b/>
          <w:i/>
          <w:sz w:val="36"/>
          <w:szCs w:val="36"/>
        </w:rPr>
        <w:t>Hai câu này khen ngợi thật đức của Đại sĩ</w:t>
      </w:r>
      <w:r w:rsidRPr="008F131C">
        <w:rPr>
          <w:sz w:val="36"/>
          <w:szCs w:val="36"/>
        </w:rPr>
        <w:t xml:space="preserve">”, thật là chân thật, không giả dối. </w:t>
      </w:r>
      <w:r w:rsidRPr="008F131C">
        <w:rPr>
          <w:i/>
          <w:sz w:val="36"/>
          <w:szCs w:val="36"/>
        </w:rPr>
        <w:t>Đức</w:t>
      </w:r>
      <w:r w:rsidRPr="008F131C">
        <w:rPr>
          <w:sz w:val="36"/>
          <w:szCs w:val="36"/>
        </w:rPr>
        <w:t xml:space="preserve"> là công đức, gốc của công đức là thứ vốn sẵn có trong tự tánh; nhưng cần phải tu bồi thêm công đức. Nếu như chúng ta không tu, tánh đức không thể hiện tiền. Niệm Phật là pháp môn tu công đức đệ nhất. Thật vậy, trong kinh Hoa Nghiêm có nói: “</w:t>
      </w:r>
      <w:r w:rsidRPr="008F131C">
        <w:rPr>
          <w:b/>
          <w:sz w:val="36"/>
          <w:szCs w:val="36"/>
        </w:rPr>
        <w:t>Một tức tất cả, tất cả tức một</w:t>
      </w:r>
      <w:r w:rsidRPr="008F131C">
        <w:rPr>
          <w:sz w:val="36"/>
          <w:szCs w:val="36"/>
        </w:rPr>
        <w:t>”. Một chính là một câu danh hiệu, chứa đựng đầy đủ tất cả công đức, tánh đức; cũng trọn vẹn hết thảy tu đức. Ngài Hải Hiền đã biểu cái pháp này cho chúng ta. Chúng ta phải biết cách nhìn, phải biết cách nghe mà nắm chắc không buông. Tất cả mọi hiện trạng trong thế xuất Thế gian, toàn bộ chỉ là một mảng hư vô. Người ta muốn thì cứ cho người ta, cho một cách hân hoan vui vẻ. Chúng ta không cần đến những thứ ấy, mọi chuyện đều là duyên phận. Tất cả đều là pháp do nhân duyên sanh, chẳng có thứ nào là thật. Cho nên, phải buông bỏ; buông bỏ một cách hoan hỷ.</w:t>
      </w:r>
    </w:p>
    <w:p w14:paraId="19D05E56" w14:textId="77777777" w:rsidR="00C92A15" w:rsidRPr="008F131C" w:rsidRDefault="00C92A15" w:rsidP="00C92A15">
      <w:pPr>
        <w:spacing w:before="120" w:after="120" w:line="480" w:lineRule="atLeast"/>
        <w:ind w:firstLine="567"/>
        <w:jc w:val="both"/>
        <w:rPr>
          <w:sz w:val="36"/>
          <w:szCs w:val="36"/>
        </w:rPr>
      </w:pPr>
      <w:r w:rsidRPr="008F131C">
        <w:rPr>
          <w:sz w:val="36"/>
          <w:szCs w:val="36"/>
        </w:rPr>
        <w:t>Trên kinh nói đến “</w:t>
      </w:r>
      <w:r w:rsidRPr="008F131C">
        <w:rPr>
          <w:b/>
          <w:sz w:val="36"/>
          <w:szCs w:val="36"/>
        </w:rPr>
        <w:t>vô lượng</w:t>
      </w:r>
      <w:r w:rsidRPr="008F131C">
        <w:rPr>
          <w:sz w:val="36"/>
          <w:szCs w:val="36"/>
        </w:rPr>
        <w:t xml:space="preserve">”. </w:t>
      </w:r>
      <w:r w:rsidRPr="008F131C">
        <w:rPr>
          <w:i/>
          <w:sz w:val="36"/>
          <w:szCs w:val="36"/>
        </w:rPr>
        <w:t>Vô lượng</w:t>
      </w:r>
      <w:r w:rsidRPr="008F131C">
        <w:rPr>
          <w:sz w:val="36"/>
          <w:szCs w:val="36"/>
        </w:rPr>
        <w:t xml:space="preserve"> là lớn, nhiều, không cách nào đo lường nổi thì gọi là “vô lượng”. </w:t>
      </w:r>
      <w:r w:rsidRPr="008F131C">
        <w:rPr>
          <w:i/>
          <w:sz w:val="36"/>
          <w:szCs w:val="36"/>
        </w:rPr>
        <w:t>Xưng</w:t>
      </w:r>
      <w:r w:rsidRPr="008F131C">
        <w:rPr>
          <w:sz w:val="36"/>
          <w:szCs w:val="36"/>
        </w:rPr>
        <w:t xml:space="preserve"> (</w:t>
      </w:r>
      <w:r w:rsidRPr="008F131C">
        <w:rPr>
          <w:rFonts w:eastAsia="MS Gothic"/>
          <w:sz w:val="36"/>
          <w:szCs w:val="36"/>
        </w:rPr>
        <w:t>稱</w:t>
      </w:r>
      <w:r w:rsidRPr="008F131C">
        <w:rPr>
          <w:sz w:val="36"/>
          <w:szCs w:val="36"/>
        </w:rPr>
        <w:t xml:space="preserve">), ý là thuyết, thuyết không được. </w:t>
      </w:r>
      <w:r w:rsidRPr="008F131C">
        <w:rPr>
          <w:i/>
          <w:sz w:val="36"/>
          <w:szCs w:val="36"/>
        </w:rPr>
        <w:t>Lượng</w:t>
      </w:r>
      <w:r w:rsidRPr="008F131C">
        <w:rPr>
          <w:sz w:val="36"/>
          <w:szCs w:val="36"/>
        </w:rPr>
        <w:t xml:space="preserve"> là trọng lượng, nó không có bờ bến. Không có số lượng, cho nên bảo là “vô lượng”, đầy đủ vô lượng hạnh nguyện. Trong “nhiếp Đại thừa luận thích” có giải thích: “</w:t>
      </w:r>
      <w:r w:rsidRPr="008F131C">
        <w:rPr>
          <w:b/>
          <w:i/>
          <w:sz w:val="36"/>
          <w:szCs w:val="36"/>
        </w:rPr>
        <w:t>Chẳng thể dùng thí dụ so sánh</w:t>
      </w:r>
      <w:r w:rsidRPr="008F131C">
        <w:rPr>
          <w:sz w:val="36"/>
          <w:szCs w:val="36"/>
        </w:rPr>
        <w:t xml:space="preserve">”. </w:t>
      </w:r>
      <w:r w:rsidRPr="008F131C">
        <w:rPr>
          <w:i/>
          <w:sz w:val="36"/>
          <w:szCs w:val="36"/>
        </w:rPr>
        <w:t xml:space="preserve">Thí </w:t>
      </w:r>
      <w:r w:rsidRPr="008F131C">
        <w:rPr>
          <w:sz w:val="36"/>
          <w:szCs w:val="36"/>
        </w:rPr>
        <w:t xml:space="preserve">là thí dụ, không cách gì có thể so sánh. Có so sánh cũng không thể đạt đến mức đó; không cách gì có thể hiểu hết một cách triệt để, đó gọi là “vô lượng”. Đến lúc nào thì có thể biết được? Đợi đến khi minh tâm kiến tánh sẽ biết. Chưa minh tâm kiến tánh, dẫu Phật, Bồ Tát có đến giảng cho chúng ta, chúng ta cũng rất khó có được một khái niệm tương đối, đó gọi là vô lượng. </w:t>
      </w:r>
    </w:p>
    <w:p w14:paraId="69BFC3AF" w14:textId="77777777" w:rsidR="00C92A15" w:rsidRPr="008F131C" w:rsidRDefault="00C92A15" w:rsidP="00C92A15">
      <w:pPr>
        <w:spacing w:before="120" w:after="120" w:line="480" w:lineRule="atLeast"/>
        <w:ind w:firstLine="567"/>
        <w:jc w:val="both"/>
        <w:rPr>
          <w:sz w:val="36"/>
          <w:szCs w:val="36"/>
        </w:rPr>
      </w:pPr>
      <w:r w:rsidRPr="008F131C">
        <w:rPr>
          <w:sz w:val="36"/>
          <w:szCs w:val="36"/>
        </w:rPr>
        <w:t>“</w:t>
      </w:r>
      <w:r w:rsidRPr="008F131C">
        <w:rPr>
          <w:b/>
          <w:sz w:val="36"/>
          <w:szCs w:val="36"/>
        </w:rPr>
        <w:t>Hạnh là các đại hạnh: Lục độ, Tứ nhiếp v.v...</w:t>
      </w:r>
      <w:r w:rsidRPr="008F131C">
        <w:rPr>
          <w:sz w:val="36"/>
          <w:szCs w:val="36"/>
        </w:rPr>
        <w:t>”. Lục độ, Tứ nhiếp là đại hạnh của Pháp thân Bồ Tát. Lục độ thì có lẽ mọi người đều biết cả rồi, đó là bố thí, trì giới, nhẫn nhục, tinh tấn, thiền định, Bát Nhã. Trong Tứ nhiếp pháp, cũng có bố thí, ái ngữ, lợi hành, đồng sự. Tứ nhiếp pháp là thứ mà chúng ta cần phải có trong việc xử việc, đối người, tiếp vật trong cuộc sống hằng ngày. Có Tứ nhiếp, người này hiện tướng Bồ Tát; còn như không có Tứ nhiếp pháp, thì người đó không cách gì độ được. Đại chúng trong xã hội hiện thời, bố thí trong Tứ nhiếp pháp hoàn toàn giống với bố thí trong Lục độ. Lục độ là độ cho mình; bố thí là độ tâm tham của chính mình, người thích bố thí. Niệm tham sẽ nhạt dần đi; mờ dần đến khi không còn nữa, chính là dùng bố thí. Còn nhẫn nhục thì độ sân hận; Bát Nhã độ ngu si. Bạn xem, dùng cách này để khắc phục tập khí phiền não “tham, sân, si” của chúng ta. Tứ nhiếp pháp là cách hành xử giữa người với người khi qua lại cùng nhau. Bố thí này tức là tặng quà, mời khách; như lời chúng ta hay nói hiện nay, quà nhiều thì người không trách. Thường hay có những món quà nho nhỏ tặng cho người ta, đặc biệt là bà con hàng xóm láng giềng. Bạn thường tu bố thí, mọi người đều vui. Hàng xóm dần có thể trở thành người, giống như trong cùng một nhà vậy. Thật sự làm đến trông nom hiệp trợ lẫn nhau, không có Tứ nhiếp pháp.</w:t>
      </w:r>
    </w:p>
    <w:p w14:paraId="7CC3047C" w14:textId="77777777" w:rsidR="00C92A15" w:rsidRPr="008F131C" w:rsidRDefault="00C92A15" w:rsidP="00C92A15">
      <w:pPr>
        <w:spacing w:before="120" w:after="120" w:line="480" w:lineRule="atLeast"/>
        <w:ind w:firstLine="567"/>
        <w:jc w:val="both"/>
        <w:rPr>
          <w:sz w:val="36"/>
          <w:szCs w:val="36"/>
        </w:rPr>
      </w:pPr>
      <w:r w:rsidRPr="008F131C">
        <w:rPr>
          <w:sz w:val="36"/>
          <w:szCs w:val="36"/>
        </w:rPr>
        <w:t>Tôi sống ở Hồng Kông rất nhiều năm. Hồng Kông, quả thật có rất nhiều người đều sống trong hộ chung cư. Hàng xóm sát vách lâu năm, đến tên họ của người đó cũng không biết. Có từng nói chuyện với nhau không? Chưa từng hé nửa lời. Gặp mặt cũng chẳng gật đầu chào nhau lấy một cái, y như người xa lạ. Cả đời đến già chết cũng không qua lại với nhau. Bây giờ là kiểu xã hội như vậy đó. Cho nên Tứ nhiếp pháp của đức Phật, chính là khi đệ tử Phật muốn hóa độ chúng sanh. Thì dùng cái gì? Chính là Tứ nhiếp. Tứ nhiếp trong nhà Phật, chính là pháp dùng trong quan hệ xã giao, giao tiếp quần chúng. Cho nên, đầu tiên là thường mời khách, thường xuyên tặng quà. Món quà nho nhỏ cũng chẳng sao, để xây dựng tình cảm giữa người với người mà! Ái ngữ, lời nói thốt ra không phải là những lời chỉ để nghe cho vui tai, mà hoàn toàn là vì ta quan tâm đến họ, yêu thương họ; là những lời có lợi cho người ta, người ta thích nghe. Lợi hành, chúng ta sống ở nơi nào thì mọi hành vi việc làm của ta phải có lợi cho mọi người; chứ không được không ngó ngàng đến mọi người. Sau cùng là đồng sự, đối với mọi người. Những chuyện bạn thích, tôi cũng thích. Từ từ những chuyện tôi thích bạn cũng sẽ thích, điều quan trọng nhất trong đồng sự chính là học Phật, nghe pháp. Dùng những thứ này để giúp đỡ cho mọi người. Gặp nhau, thì nhất định phải chào hỏi nhau. Điểm này người nước ngoài làm tốt hơn so với người Trung Quốc chúng ta. Ở nước ngoài, hàng xóm tuy không biết nhau nhưng khi họ thấy bạn, họ sẽ gật đầu chào; hoặc là sẽ chào hỏi bạn. Cái này, không thấy ở Trung Quốc.</w:t>
      </w:r>
    </w:p>
    <w:p w14:paraId="6090092C" w14:textId="77777777" w:rsidR="00C92A15" w:rsidRPr="008F131C" w:rsidRDefault="00C92A15" w:rsidP="00C92A15">
      <w:pPr>
        <w:spacing w:before="120" w:after="120" w:line="480" w:lineRule="atLeast"/>
        <w:ind w:firstLine="567"/>
        <w:jc w:val="both"/>
        <w:rPr>
          <w:sz w:val="36"/>
          <w:szCs w:val="36"/>
        </w:rPr>
      </w:pPr>
      <w:r w:rsidRPr="008F131C">
        <w:rPr>
          <w:sz w:val="36"/>
          <w:szCs w:val="36"/>
        </w:rPr>
        <w:t>Khi tôi sống ở California, qua một thời gian khá dài. Hàng xóm lân cận đến tìm tôi, đến tìm tôi hỏi chuyện. Họ hỏi: “</w:t>
      </w:r>
      <w:r w:rsidRPr="008F131C">
        <w:rPr>
          <w:i/>
          <w:sz w:val="36"/>
          <w:szCs w:val="36"/>
        </w:rPr>
        <w:t>Mọi người làm nghề gì vậy? Vì sao thấy mọi người lại an lạc vui vẻ như vậy?</w:t>
      </w:r>
      <w:r w:rsidRPr="008F131C">
        <w:rPr>
          <w:sz w:val="36"/>
          <w:szCs w:val="36"/>
        </w:rPr>
        <w:t>”. Giống như chưa từng thấy, “</w:t>
      </w:r>
      <w:r w:rsidRPr="008F131C">
        <w:rPr>
          <w:i/>
          <w:sz w:val="36"/>
          <w:szCs w:val="36"/>
        </w:rPr>
        <w:t>mấy anh không có chuyện gì khó khăn bao giờ, sao mà mỗi lần thấy mọi người đều vui vẻ như thế</w:t>
      </w:r>
      <w:r w:rsidRPr="008F131C">
        <w:rPr>
          <w:sz w:val="36"/>
          <w:szCs w:val="36"/>
        </w:rPr>
        <w:t>”. Tôi nói với họ: “</w:t>
      </w:r>
      <w:r w:rsidRPr="008F131C">
        <w:rPr>
          <w:i/>
          <w:sz w:val="36"/>
          <w:szCs w:val="36"/>
        </w:rPr>
        <w:t>Chúng tôi là người học Phật</w:t>
      </w:r>
      <w:r w:rsidRPr="008F131C">
        <w:rPr>
          <w:sz w:val="36"/>
          <w:szCs w:val="36"/>
        </w:rPr>
        <w:t>”, họ hỏi: “</w:t>
      </w:r>
      <w:r w:rsidRPr="008F131C">
        <w:rPr>
          <w:i/>
          <w:sz w:val="36"/>
          <w:szCs w:val="36"/>
        </w:rPr>
        <w:t>Phật là gì?</w:t>
      </w:r>
      <w:r w:rsidRPr="008F131C">
        <w:rPr>
          <w:sz w:val="36"/>
          <w:szCs w:val="36"/>
        </w:rPr>
        <w:t>”. Tôi nói: “</w:t>
      </w:r>
      <w:r w:rsidRPr="008F131C">
        <w:rPr>
          <w:i/>
          <w:sz w:val="36"/>
          <w:szCs w:val="36"/>
        </w:rPr>
        <w:t>Phật chính là an vui</w:t>
      </w:r>
      <w:r w:rsidRPr="008F131C">
        <w:rPr>
          <w:sz w:val="36"/>
          <w:szCs w:val="36"/>
        </w:rPr>
        <w:t>”. Họ nói: “</w:t>
      </w:r>
      <w:r w:rsidRPr="008F131C">
        <w:rPr>
          <w:i/>
          <w:sz w:val="36"/>
          <w:szCs w:val="36"/>
        </w:rPr>
        <w:t>Cái này thì tôi cũng cần. Phật là thanh tịnh, cái này tôi cũng cần; Phật là trường thọ, cái này tôi cũng cần luôn</w:t>
      </w:r>
      <w:r w:rsidRPr="008F131C">
        <w:rPr>
          <w:sz w:val="36"/>
          <w:szCs w:val="36"/>
        </w:rPr>
        <w:t>”. Tôi nói: “</w:t>
      </w:r>
      <w:r w:rsidRPr="008F131C">
        <w:rPr>
          <w:i/>
          <w:sz w:val="36"/>
          <w:szCs w:val="36"/>
        </w:rPr>
        <w:t>Vậy thì hoan nghênh mọi người đến đây</w:t>
      </w:r>
      <w:r w:rsidRPr="008F131C">
        <w:rPr>
          <w:sz w:val="36"/>
          <w:szCs w:val="36"/>
        </w:rPr>
        <w:t>”. Cho nên cứ mỗi thứ bảy hàng tuần, chúng tôi đặc biệt mở một lớp cho những người hàng xóm này, giảng cái gì vậy? Là giảng kinh Vô Lượng Thọ, giảng kinh A Di Đà nói về Tây phương Thế giới Cực Lạc. Bạn xem, thanh tịnh, khoái lạc, trường thọ, họ đều thích mấy cái này. Tôi nói những điều này chẳng hề xung đột với tín ngưỡng tôn giáo của mọi người. “</w:t>
      </w:r>
      <w:r w:rsidRPr="008F131C">
        <w:rPr>
          <w:i/>
          <w:sz w:val="36"/>
          <w:szCs w:val="36"/>
        </w:rPr>
        <w:t>Các anh cứ mỗi chủ nhật lại đến nhà thờ. Thần là cha, là chủ của các anh; còn Thích Ca Mâu Ni Phật là Thầy của các anh, giống như con cái các anh vậy. Ở nhà có cha mẹ, đến trường thì có Thầy, cô giáo. Chẳng hề xung đột với nhau chút nào</w:t>
      </w:r>
      <w:r w:rsidRPr="008F131C">
        <w:rPr>
          <w:sz w:val="36"/>
          <w:szCs w:val="36"/>
        </w:rPr>
        <w:t xml:space="preserve">”. Họ nghe xong rất vui. Cho nên, cứ thứ bảy mỗi tuần, chúng tôi lại mở một lớp học cho họ. Làm sao để chúng tôi cũng trải qua một đời sống hạnh phúc, vui vẻ? Đây chính là Lục độ, Tứ nhiếp và Thập Thiện Nghiệp Đạo. Khuyên bảo mọi người, chúng ta có thể quan tâm đến mọi người, người khác cũng sẽ quan tâm đến chúng ta. </w:t>
      </w:r>
    </w:p>
    <w:p w14:paraId="10BCCE34" w14:textId="77777777" w:rsidR="00C92A15" w:rsidRPr="008F131C" w:rsidRDefault="00C92A15" w:rsidP="00C92A15">
      <w:pPr>
        <w:spacing w:before="120" w:after="120" w:line="480" w:lineRule="atLeast"/>
        <w:ind w:firstLine="567"/>
        <w:jc w:val="both"/>
        <w:rPr>
          <w:sz w:val="36"/>
          <w:szCs w:val="36"/>
        </w:rPr>
      </w:pPr>
      <w:r w:rsidRPr="008F131C">
        <w:rPr>
          <w:sz w:val="36"/>
          <w:szCs w:val="36"/>
        </w:rPr>
        <w:t>“</w:t>
      </w:r>
      <w:r w:rsidRPr="008F131C">
        <w:rPr>
          <w:b/>
          <w:i/>
          <w:sz w:val="36"/>
          <w:szCs w:val="36"/>
        </w:rPr>
        <w:t>Đẳng</w:t>
      </w:r>
      <w:r w:rsidRPr="008F131C">
        <w:rPr>
          <w:sz w:val="36"/>
          <w:szCs w:val="36"/>
        </w:rPr>
        <w:t>”, ý là v.v…còn nữa. Những gì chúng ta nêu ra hôm nay, toàn là những thứ làm nền tảng. Cái gốc căn bản trong hành môn, chính là Đệ Tử Quy, Cảm Ứng Thiên và Thập Thiện Nghiệp. Đây là ba cái gốc của “Nho, Thích, Đạo”. Ba cái gốc này từ đâu mà có? Chính là từ “Tịnh nghiệp Tam phước” mà có. Điều đầu tiên trong “Tịnh nghiệp Tam phước” là: “</w:t>
      </w:r>
      <w:r w:rsidRPr="008F131C">
        <w:rPr>
          <w:b/>
          <w:i/>
          <w:sz w:val="36"/>
          <w:szCs w:val="36"/>
        </w:rPr>
        <w:t>Hiếu dưỡng phụ mẫu, phụng sự sư trưởng</w:t>
      </w:r>
      <w:r w:rsidRPr="008F131C">
        <w:rPr>
          <w:sz w:val="36"/>
          <w:szCs w:val="36"/>
        </w:rPr>
        <w:t>”. Hai câu này áp dụng ngay nơi Đệ Tử Quy. Đệ Tử Quy làm được rồi, coi như làm được. Hai câu này, “</w:t>
      </w:r>
      <w:r w:rsidRPr="008F131C">
        <w:rPr>
          <w:b/>
          <w:i/>
          <w:sz w:val="36"/>
          <w:szCs w:val="36"/>
        </w:rPr>
        <w:t>từ tâm bất sát</w:t>
      </w:r>
      <w:r w:rsidRPr="008F131C">
        <w:rPr>
          <w:sz w:val="36"/>
          <w:szCs w:val="36"/>
        </w:rPr>
        <w:t>”, chúng ta áp dụng nơi Cảm Ứng Thiên; giáo dục nhân quả thì “</w:t>
      </w:r>
      <w:r w:rsidRPr="008F131C">
        <w:rPr>
          <w:b/>
          <w:i/>
          <w:sz w:val="36"/>
          <w:szCs w:val="36"/>
        </w:rPr>
        <w:t>tu Thập Thiện Nghiệp</w:t>
      </w:r>
      <w:r w:rsidRPr="008F131C">
        <w:rPr>
          <w:sz w:val="36"/>
          <w:szCs w:val="36"/>
        </w:rPr>
        <w:t>”, áp dụng nơi Thập Thiện Nghiệp Đạo kinh. Vì vậy, chúng ta từ một câu này, trong cái phước này, có bốn câu. Chúng ta chọn Đệ Tử Quy của nhà Nho, Cảm Ứng Thiên của đạo gia, và Thập Thiện Nghiệp Đạo của nhà Phật. Đây là đại căn đại bổn trong việc học Phật của chúng ta. Không có cái gốc này, thì “giới, định, huệ” không thể thành tựu. Muốn học Phật, trước tiên phải học làm người trước đã. Phương pháp giáo học này, mọi người đều thích.</w:t>
      </w:r>
    </w:p>
    <w:p w14:paraId="363F65FA" w14:textId="77777777" w:rsidR="00C92A15" w:rsidRPr="008F131C" w:rsidRDefault="00C92A15" w:rsidP="00C92A15">
      <w:pPr>
        <w:spacing w:before="120" w:after="120" w:line="480" w:lineRule="atLeast"/>
        <w:ind w:firstLine="567"/>
        <w:jc w:val="both"/>
        <w:rPr>
          <w:sz w:val="36"/>
          <w:szCs w:val="36"/>
        </w:rPr>
      </w:pPr>
      <w:r w:rsidRPr="008F131C">
        <w:rPr>
          <w:sz w:val="36"/>
          <w:szCs w:val="36"/>
        </w:rPr>
        <w:t>Những năm qua, những thứ này đã trở nên rất phổ biến. Tháng bảy năm nay, toàn bộ các trường trung tiểu học khắp Indonesia, đều xúc tiến đưa Đệ Tử Quy vào giáo trình giảng dạy. Chúng tôi nghe được rất vui. Bộ Giáo dục của họ, người phụ trách đứng đầu quản lý trung tiểu học, vì chuyện này nên đặc biệt đến Hồng Kông gặp tôi. Hy vọng tôi góp ý cho họ, để họ làm tham khảo đối với Đệ Tử Quy thì nên dạy làm sao? Vì giáo dục thành công hay thất bại, mấu chốt nằm ở giáo viên. Trong lịch sử có hai người, về phương diện giáo dục làm thành công nhất. Một người là Thích Ca Mâu Ni Phật, người còn lại là Khổng Tử. Vì sao các ngài có thể dạy thành công như vậy? Chúng ta cứ quan sát cho thật kỹ xem, sẽ phát hiện ra một đạo lý trong đó, chính là các ngài làm được rồi mới nói. Nên giáo dục thành công rồi, những gì các ngài nói, các ngài đều làm được; còn chưa làm được thì không dám nói. Cho nên người khác tin tưởng vào các ngài, nghe những gì Ngài nói, biết rằng Ngài không có gạt người. Khổng Tử với Thích Ca đều là người làm được rồi mới nói.</w:t>
      </w:r>
    </w:p>
    <w:p w14:paraId="3937ED6E" w14:textId="77777777" w:rsidR="00C92A15" w:rsidRPr="008F131C" w:rsidRDefault="00C92A15" w:rsidP="00C92A15">
      <w:pPr>
        <w:spacing w:before="120" w:after="120" w:line="480" w:lineRule="atLeast"/>
        <w:ind w:firstLine="567"/>
        <w:jc w:val="both"/>
        <w:rPr>
          <w:sz w:val="36"/>
          <w:szCs w:val="36"/>
        </w:rPr>
      </w:pPr>
      <w:r w:rsidRPr="008F131C">
        <w:rPr>
          <w:sz w:val="36"/>
          <w:szCs w:val="36"/>
        </w:rPr>
        <w:t>Cho nên, chúng ta muốn làm trường học; đặc biệt là thí nghiệm mà tôi thực hiện ở tiểu trấn Thang Trì, chính là dùng “Nho, Thích, Đạo”. Dùng Đệ Tử Quy, Cảm Ứng Thiên để dạy cho bà con ở tiểu trấn đó. Tiểu trấn Thang Trì có khoảng 48 ngàn người sinh sống, chúng ta dùng cái này đến dạy họ; xem coi có thể thu được hiệu quả hay không. Tôi bảo: “</w:t>
      </w:r>
      <w:r w:rsidRPr="008F131C">
        <w:rPr>
          <w:i/>
          <w:sz w:val="36"/>
          <w:szCs w:val="36"/>
        </w:rPr>
        <w:t>Phải dạy làm sao?</w:t>
      </w:r>
      <w:r w:rsidRPr="008F131C">
        <w:rPr>
          <w:sz w:val="36"/>
          <w:szCs w:val="36"/>
        </w:rPr>
        <w:t>”; đó là chính mình phải đi thực hiện trước. Trong ba thứ này, nếu bản thân có một điều nào đó làm chưa được thì không được. Mỗi một điều đều phải làm cho bằng được; các Thầy, cô giáo quả thật đã cảm động được mọi người. Tôi cho họ thời gian là bốn tháng, không ngờ chỉ cần hai tháng là họ làm được rồi. Tôi nghe được vui mừng vô cùng. Thầy chủ quản giáo học gọi điện thoại nói với tôi: “</w:t>
      </w:r>
      <w:r w:rsidRPr="008F131C">
        <w:rPr>
          <w:i/>
          <w:sz w:val="36"/>
          <w:szCs w:val="36"/>
        </w:rPr>
        <w:t>Bước tiếp theo nên làm thế nào?</w:t>
      </w:r>
      <w:r w:rsidRPr="008F131C">
        <w:rPr>
          <w:sz w:val="36"/>
          <w:szCs w:val="36"/>
        </w:rPr>
        <w:t>”. Tôi liền nói với họ: “</w:t>
      </w:r>
      <w:r w:rsidRPr="008F131C">
        <w:rPr>
          <w:i/>
          <w:sz w:val="36"/>
          <w:szCs w:val="36"/>
        </w:rPr>
        <w:t>Giờ mọi người phải xuống từng hộ gia đình ở dưới quê mà biểu diễn. Đến những gia đình nông dân, thấy người già thì coi đó như cha mẹ của chính mình. Ta phải đối đãi, hiếu thuận với cha mẹ mình ra làm sao; nhìn thấy con cái của những người đó, thì coi như anh em tỷ muội của mình. Ta phải biểu diễn để họ thấy</w:t>
      </w:r>
      <w:r w:rsidRPr="008F131C">
        <w:rPr>
          <w:sz w:val="36"/>
          <w:szCs w:val="36"/>
        </w:rPr>
        <w:t>”. Chúng tôi làm được ba tuần, bà con địa phương hết sức cảm động. Chúng tôi liền thông báo trung tâm có mở lớp, mong mọi người cùng đến học tập.</w:t>
      </w:r>
    </w:p>
    <w:p w14:paraId="319C64FC" w14:textId="77777777" w:rsidR="00C92A15" w:rsidRPr="008F131C" w:rsidRDefault="00C92A15" w:rsidP="00C92A15">
      <w:pPr>
        <w:spacing w:before="120" w:after="120" w:line="480" w:lineRule="atLeast"/>
        <w:ind w:firstLine="567"/>
        <w:jc w:val="both"/>
        <w:rPr>
          <w:sz w:val="36"/>
          <w:szCs w:val="36"/>
        </w:rPr>
      </w:pPr>
      <w:r w:rsidRPr="008F131C">
        <w:rPr>
          <w:sz w:val="36"/>
          <w:szCs w:val="36"/>
        </w:rPr>
        <w:t>Thời gian mà tôi dự đoán, hy vọng từ hai đến ba năm, có thể chuyển đổi hoàn toàn phong khí ở tiểu trấn này. Bởi vì, Trung Quốc đã đánh mất loại hình giáo dục này, cũng đã hơn một trăm năm rồi. Muốn khôi phục trở lại, nào phải chuyện dễ. Không ngờ chỉ khoảng ba tháng, hiệu quả mà tôi muốn có đã xuất hiện. Sao mà nhanh đến thế, quả là khiến người kinh ngạc. Tôi rất ngạc nhiên, mà các Thầy, cô giáo cũng rất kinh ngạc. Có thể thấy, việc đến từng nhà dưới quê mang lại hiệu quả rất lớn. Người dân địa phương nhìn thấy chúng tôi, không phải chỉ là nghe nói, mà là tận mắt chứng kiến. Tôi nói với các Thầy, cô giáo: “</w:t>
      </w:r>
      <w:r w:rsidRPr="008F131C">
        <w:rPr>
          <w:i/>
          <w:sz w:val="36"/>
          <w:szCs w:val="36"/>
        </w:rPr>
        <w:t>Chúng ta làm được hiệu quả như vậy; lòng người chuyển biến, lương tâm mọi người thức tỉnh rồi; không dám làm việc xấu nữa, khó được biết bao</w:t>
      </w:r>
      <w:r w:rsidRPr="008F131C">
        <w:rPr>
          <w:sz w:val="36"/>
          <w:szCs w:val="36"/>
        </w:rPr>
        <w:t>”. Đó có phải là công lao của chúng ta không? Không phải đâu. Chúng ta nào có được đức năng ấy, cũng chẳng có cái trí huệ đó. Thành tựu này nhờ đâu vậy? Là nhờ đức của Tổ tông, nhờ Tam bảo gia trì, bà con phối hợp. Chúng ta dạy họ, họ lại chịu thật làm. Tôi nói: “</w:t>
      </w:r>
      <w:r w:rsidRPr="008F131C">
        <w:rPr>
          <w:i/>
          <w:sz w:val="36"/>
          <w:szCs w:val="36"/>
        </w:rPr>
        <w:t>Chúng ta phải cảm ơn lão Tổ tông; cảm tạ Phật, Bồ Tát; cảm tạ người dân địa phương. Tuyệt đối không được có chút tập khí ngạo mạn nào, đó là tự mình hủy mình</w:t>
      </w:r>
      <w:r w:rsidRPr="008F131C">
        <w:rPr>
          <w:sz w:val="36"/>
          <w:szCs w:val="36"/>
        </w:rPr>
        <w:t>”.</w:t>
      </w:r>
    </w:p>
    <w:p w14:paraId="57DAF116" w14:textId="77777777" w:rsidR="00C92A15" w:rsidRPr="008F131C" w:rsidRDefault="00C92A15" w:rsidP="00C92A15">
      <w:pPr>
        <w:spacing w:before="120" w:after="120" w:line="480" w:lineRule="atLeast"/>
        <w:ind w:firstLine="567"/>
        <w:jc w:val="both"/>
        <w:rPr>
          <w:sz w:val="36"/>
          <w:szCs w:val="36"/>
        </w:rPr>
      </w:pPr>
      <w:r w:rsidRPr="008F131C">
        <w:rPr>
          <w:sz w:val="36"/>
          <w:szCs w:val="36"/>
        </w:rPr>
        <w:t>Chuyện này có quan hệ rất lớn với Thầy, cô giáo Indonesia. Xét về nhân khẩu, nước này đứng thứ tư trên Thế giới. Thứ nhất là Trung Quốc, thứ hai là Ấn Độ, thứ ba là Mỹ, thứ tư là Indonesia. Nước này có 240 triệu người, một Quốc gia rộng lớn như vậy. Muốn xúc tiến giáo trình Đệ Tử Quy ở các trường tiểu học và trung học khắp cả nước, thì cần khoảng bao nhiêu giáo viên? Tôi hỏi họ: “</w:t>
      </w:r>
      <w:r w:rsidRPr="008F131C">
        <w:rPr>
          <w:i/>
          <w:sz w:val="36"/>
          <w:szCs w:val="36"/>
        </w:rPr>
        <w:t>Trường trung tiểu học có khoảng bao nhiêu trường khắp cả nước?</w:t>
      </w:r>
      <w:r w:rsidRPr="008F131C">
        <w:rPr>
          <w:sz w:val="36"/>
          <w:szCs w:val="36"/>
        </w:rPr>
        <w:t>”. Họ bảo: “</w:t>
      </w:r>
      <w:r w:rsidRPr="008F131C">
        <w:rPr>
          <w:i/>
          <w:sz w:val="36"/>
          <w:szCs w:val="36"/>
        </w:rPr>
        <w:t>Có khoảng 150 ngàn trường</w:t>
      </w:r>
      <w:r w:rsidRPr="008F131C">
        <w:rPr>
          <w:sz w:val="36"/>
          <w:szCs w:val="36"/>
        </w:rPr>
        <w:t>”. Cứ cho là một trường, một giáo viên thì cũng phải có 150 ngàn người; còn như hai người thì con số lên tới 300 ngàn người. Làm sao đây? Thế thì, bắt buộc trước hết phải bồi dưỡng giáo viên. Cho nên, Bộ Giáo dục nhất định phải tiến hành thiết lập một trường học vĩnh cửu, tức là lớp cắm gốc giáo dục, lớp bồi huấn tư cách giáo viên. Muốn bồi dưỡng nhiều giáo viên như vậy, cần đến thời gian rất dài.</w:t>
      </w:r>
    </w:p>
    <w:p w14:paraId="055FB528" w14:textId="77777777" w:rsidR="00C92A15" w:rsidRPr="008F131C" w:rsidRDefault="00C92A15" w:rsidP="00C92A15">
      <w:pPr>
        <w:spacing w:before="120" w:after="120" w:line="480" w:lineRule="atLeast"/>
        <w:ind w:firstLine="567"/>
        <w:jc w:val="both"/>
        <w:rPr>
          <w:sz w:val="36"/>
          <w:szCs w:val="36"/>
        </w:rPr>
      </w:pPr>
      <w:r w:rsidRPr="008F131C">
        <w:rPr>
          <w:sz w:val="36"/>
          <w:szCs w:val="36"/>
        </w:rPr>
        <w:t>Trong tình hình hiện tại thì phải làm sao? Hiện nay cho áp dụng cái gì? Đầu tiên là huấn luyện khoảng một, hai trăm Thầy, cô giáo. Không cần nhiều, đợt đầu tiên khoảng một trăm người cũng được. Huấn luyện nghiêm túc, chuyện này thì tôi giúp được. Sau đợt huấn luyện, chúng ta sẽ lợi dụng đài truyền hình Quốc gia. Đài truyền hình sẽ cấp cho chúng ta một kênh. Mọi người sẽ sử dụng giáo trình dạy học từ xa, thông qua kênh truyền hình hoặc là qua mạng internet. Lớp tư chất, người Thầy không được ngừng lại. Cứ từng đợt, từng đợt mà làm. Bởi vì, bạn chỉ chuyên tu một môn thôi. Lớp tư chất, người Thầy đại khái làm trong ba tháng là được. Một năm có thể đào tạo được bốn nhóm. Cứ tiến hành bền bỉ như thế, vậy thì có thể có đủ giáo viên. Đến lúc đó mới có thể phân bố đến trường học. Không có giáo viên thì trước hết chúng ta lợi dụng dạy học từ xa. Cái này là do học của nước Úc, vì Úc đất rộng người thưa, mật độ dân cư phân tán. Cho nên, hơn một nửa học sinh đều học tại nhà. Một năm chỉ đến trường khoảng hai, ba lần. Khi nào tổ chức thi, thì họ sẽ triệu tập học sinh lại. Còn bình thường, đều là lợi dụng mạng internet hoặc là truyền hình.</w:t>
      </w:r>
    </w:p>
    <w:p w14:paraId="43B5830B" w14:textId="77777777" w:rsidR="00C92A15" w:rsidRPr="008F131C" w:rsidRDefault="00C92A15" w:rsidP="00C92A15">
      <w:pPr>
        <w:spacing w:before="120" w:after="120" w:line="480" w:lineRule="atLeast"/>
        <w:ind w:firstLine="567"/>
        <w:jc w:val="both"/>
        <w:rPr>
          <w:sz w:val="36"/>
          <w:szCs w:val="36"/>
        </w:rPr>
      </w:pPr>
      <w:r w:rsidRPr="008F131C">
        <w:rPr>
          <w:sz w:val="36"/>
          <w:szCs w:val="36"/>
        </w:rPr>
        <w:t>Chúng tôi tin con người có thể dạy tốt được, bởi vì tánh người vốn thiện. Cho nên, hành thì phải thật làm; “nguyện” thì phải thật lòng phát nguyện “tứ hoằng thệ, mười đại nguyện v.v...”. Đây là đại nguyện thù thắng vô song. Tứ hoằng có bốn câu: “</w:t>
      </w:r>
      <w:r w:rsidRPr="008F131C">
        <w:rPr>
          <w:b/>
          <w:i/>
          <w:sz w:val="36"/>
          <w:szCs w:val="36"/>
        </w:rPr>
        <w:t>Chúng sanh vô biên thệ nguyện độ, phiền não vô tận thệ nguyện đoạn, pháp môn vô lượng thệ nguyện học, Phật đạo vô thượng thệ nguyện thành</w:t>
      </w:r>
      <w:r w:rsidRPr="008F131C">
        <w:rPr>
          <w:sz w:val="36"/>
          <w:szCs w:val="36"/>
        </w:rPr>
        <w:t>”. Phải thật phát cái đại nguyện này, chúng ta có làm không? Ngày ngày đều ở trước mặt Phật, Bồ Tát phát nguyện, nhưng trong đời sống hằng ngày thì chẳng thấy hành đâu. Một nguyện chân thật trong bốn nguyện, chính là nguyện thứ nhất. Phải thật sự có tấm lòng nhiệt thành độ chúng sanh, giúp cho chúng sanh lìa khổ được vui. Khổ, cứu cánh khổ, chính là Sáu nẻo luân hồi. Thoát khỏi Sáu nẻo luân hồi, chính là lìa khổ, lìa cứu cánh khổ. Lạc là Thế giới Cực Lạc, vãng sanh cõi Cực Lạc chính là đắc cứu cánh lạc. Chúng ta có thật làm không? Không hề, không thật làm. Người thật làm thì bất kể tại gia hay xuất gia, thật phát cái nguyện này, dẫn dắt đại chúng niệm Phật; bất kỳ nơi nào đều có thể làm, giảng đường rộng lớn cũng được. Giảng kinh thì dùng đĩa, nghe xong thì lại cùng nhau chia sẻ tâm đắc, giúp cho mọi người cùng nhau tiến bộ. Thời gian còn lại thì niệm Phật. Ấn quang Đại sư dạy rằng, hai mươi người ở cùng nhau cộng tu; tinh tấn, không biếng lười, hai mươi người đều được vãng sanh. Đạo tràng như vậy thì quá tuyệt vời. Cho nên cần thiết là người phải thật phát tâm, không được giả dối. Chỉ cần phát tâm, bạn liền có thể lãnh chúng. Đừng cầu người, cầu người khó lắm, khó làm nên được sự nghiệp. Tự mình làm, chứ không cầu người.</w:t>
      </w:r>
    </w:p>
    <w:p w14:paraId="257109BA" w14:textId="77777777" w:rsidR="00C92A15" w:rsidRPr="008F131C" w:rsidRDefault="00C92A15" w:rsidP="00C92A15">
      <w:pPr>
        <w:spacing w:before="120" w:after="120" w:line="480" w:lineRule="atLeast"/>
        <w:ind w:firstLine="567"/>
        <w:jc w:val="both"/>
        <w:rPr>
          <w:sz w:val="36"/>
          <w:szCs w:val="36"/>
        </w:rPr>
      </w:pPr>
      <w:r w:rsidRPr="008F131C">
        <w:rPr>
          <w:sz w:val="36"/>
          <w:szCs w:val="36"/>
        </w:rPr>
        <w:t>“</w:t>
      </w:r>
      <w:r w:rsidRPr="008F131C">
        <w:rPr>
          <w:b/>
          <w:sz w:val="36"/>
          <w:szCs w:val="36"/>
        </w:rPr>
        <w:t>Nguyện để dẫn dắt hạnh. Hạnh để viên mãn nguyện</w:t>
      </w:r>
      <w:r w:rsidRPr="008F131C">
        <w:rPr>
          <w:sz w:val="36"/>
          <w:szCs w:val="36"/>
        </w:rPr>
        <w:t>”, không có nguyện ắt chẳng có hạnh. Có hạnh, thì nguyện của ta là thật, không giả. “</w:t>
      </w:r>
      <w:r w:rsidRPr="008F131C">
        <w:rPr>
          <w:b/>
          <w:sz w:val="36"/>
          <w:szCs w:val="36"/>
        </w:rPr>
        <w:t>Hạnh như chân, nguyện như mắt, nương dựa lẫn nhau</w:t>
      </w:r>
      <w:r w:rsidRPr="008F131C">
        <w:rPr>
          <w:sz w:val="36"/>
          <w:szCs w:val="36"/>
        </w:rPr>
        <w:t>”, có hạnh, có nguyện. Nguyện giúp ta có phương hướng, có mục tiêu; hạnh, ta thật có thể tuân theo. Phương hướng với mục tiêu đó, ta nhất định sẽ đi đến nơi. “đầy đủ” là viên mãn không thiếu sót, cái nào cũng đầy đủ trọn vẹn. “</w:t>
      </w:r>
      <w:r w:rsidRPr="008F131C">
        <w:rPr>
          <w:b/>
          <w:sz w:val="36"/>
          <w:szCs w:val="36"/>
        </w:rPr>
        <w:t>Hạnh Nguyện phẩm chép: Nghe nguyện vương này</w:t>
      </w:r>
      <w:r w:rsidRPr="008F131C">
        <w:rPr>
          <w:sz w:val="36"/>
          <w:szCs w:val="36"/>
        </w:rPr>
        <w:t>”. Bạn nghe được rồi, đã hiểu rõ mười Đại nguyện vương rồi. Phẩm Phổ Hiền Hạnh Nguyện trong kinh Hoa Nghiêm bảo” “</w:t>
      </w:r>
      <w:r w:rsidRPr="008F131C">
        <w:rPr>
          <w:b/>
          <w:sz w:val="36"/>
          <w:szCs w:val="36"/>
        </w:rPr>
        <w:t>đọc</w:t>
      </w:r>
      <w:r w:rsidRPr="008F131C">
        <w:rPr>
          <w:sz w:val="36"/>
          <w:szCs w:val="36"/>
        </w:rPr>
        <w:t xml:space="preserve">”. </w:t>
      </w:r>
      <w:r w:rsidRPr="008F131C">
        <w:rPr>
          <w:i/>
          <w:sz w:val="36"/>
          <w:szCs w:val="36"/>
        </w:rPr>
        <w:t>Đọc</w:t>
      </w:r>
      <w:r w:rsidRPr="008F131C">
        <w:rPr>
          <w:sz w:val="36"/>
          <w:szCs w:val="36"/>
        </w:rPr>
        <w:t xml:space="preserve"> là y theo kinh mà đọc; “</w:t>
      </w:r>
      <w:r w:rsidRPr="008F131C">
        <w:rPr>
          <w:b/>
          <w:sz w:val="36"/>
          <w:szCs w:val="36"/>
        </w:rPr>
        <w:t>tụng</w:t>
      </w:r>
      <w:r w:rsidRPr="008F131C">
        <w:rPr>
          <w:sz w:val="36"/>
          <w:szCs w:val="36"/>
        </w:rPr>
        <w:t>” là đọc thuộc lòng. Niệm được rất thuộc, có thể nhớ hết, không cần đến bổn kinh. “</w:t>
      </w:r>
      <w:r w:rsidRPr="008F131C">
        <w:rPr>
          <w:b/>
          <w:sz w:val="36"/>
          <w:szCs w:val="36"/>
        </w:rPr>
        <w:t>Biên chép</w:t>
      </w:r>
      <w:r w:rsidRPr="008F131C">
        <w:rPr>
          <w:sz w:val="36"/>
          <w:szCs w:val="36"/>
        </w:rPr>
        <w:t>”, ý nghĩa của việc biên chép là để lưu thông. Thời xưa không có thuật in ấn, việc lưu thông đều phải dựa vào chép tay. Tôi có chép một bộ, thì Thế gian này có thêm một bộ; có thể chép hai bộ thì được thêm hai bộ, công đức vô lượng. Bây giờ thì không cần chép tay nữa rồi. Bây giờ kỹ thuật in phát triển, giá thành khá rẻ, có tiền là có thể in kinh.</w:t>
      </w:r>
    </w:p>
    <w:p w14:paraId="7C8ED80B" w14:textId="77777777" w:rsidR="00C92A15" w:rsidRPr="008F131C" w:rsidRDefault="00C92A15" w:rsidP="00C92A15">
      <w:pPr>
        <w:spacing w:before="120" w:after="120" w:line="480" w:lineRule="atLeast"/>
        <w:ind w:firstLine="567"/>
        <w:jc w:val="both"/>
        <w:rPr>
          <w:sz w:val="36"/>
          <w:szCs w:val="36"/>
        </w:rPr>
      </w:pPr>
      <w:r w:rsidRPr="008F131C">
        <w:rPr>
          <w:sz w:val="36"/>
          <w:szCs w:val="36"/>
        </w:rPr>
        <w:t>Chúng ta nhất định là “</w:t>
      </w:r>
      <w:r w:rsidRPr="008F131C">
        <w:rPr>
          <w:b/>
          <w:i/>
          <w:sz w:val="36"/>
          <w:szCs w:val="36"/>
        </w:rPr>
        <w:t>một môn thâm nhập, trường kỳ huân tu</w:t>
      </w:r>
      <w:r w:rsidRPr="008F131C">
        <w:rPr>
          <w:sz w:val="36"/>
          <w:szCs w:val="36"/>
        </w:rPr>
        <w:t>”. Một đời chỉ một bộ kinh, một bộ Chú giải, một câu Phật hiệu. Cứ thế mà niệm tiếp tục, tuyệt không thay đổi. Vậy cần bao nhiêu thời gian thì có thể thành tựu? Khoảng năm, sáu năm là có chút thành tựu nhỏ. Mười năm, hai mươi năm là có thành tựu lớn. “</w:t>
      </w:r>
      <w:r w:rsidRPr="008F131C">
        <w:rPr>
          <w:b/>
          <w:sz w:val="36"/>
          <w:szCs w:val="36"/>
        </w:rPr>
        <w:t>Thì những người ấy trong khoảng một niệm; tất cả hạnh nguyện đều được thành tựu</w:t>
      </w:r>
      <w:r w:rsidRPr="008F131C">
        <w:rPr>
          <w:sz w:val="36"/>
          <w:szCs w:val="36"/>
        </w:rPr>
        <w:t>”. Đây là lời trong phẩm hạnh nguyện, nói thật hay. Trong khoảng một niệm, tất cả mọi hạnh nguyện đều được thành tựu. Chúng ta đã nhìn thấy tấm gương Hải Hiền Lão hòa thượng gương, ở ngay trước mắt. Phật hiệu của Ngài không gián đoạn, niệm mệt rồi thì nằm trên giường ngủ một lát; tỉnh dậy thì lại niệm tiếp, không có niệm nào khác. Đại hạnh đại nguyện của Bồ Tát, Ngài đều thực hiện được rồi. Bạn cứ nhìn từ sinh hoạt hằng ngày, từ công việc, từ trong cách xử việc, đối người, tiếp vật của Ngài, chỗ nào cũng thấy, hiếm có! Đúng là một tấm gương quá tốt.</w:t>
      </w:r>
    </w:p>
    <w:p w14:paraId="0F031609" w14:textId="77777777" w:rsidR="00C92A15" w:rsidRPr="008F131C" w:rsidRDefault="00C92A15" w:rsidP="00C92A15">
      <w:pPr>
        <w:spacing w:before="120" w:after="120" w:line="480" w:lineRule="atLeast"/>
        <w:ind w:firstLine="567"/>
        <w:jc w:val="both"/>
        <w:rPr>
          <w:sz w:val="36"/>
          <w:szCs w:val="36"/>
        </w:rPr>
      </w:pPr>
      <w:r w:rsidRPr="008F131C">
        <w:rPr>
          <w:sz w:val="36"/>
          <w:szCs w:val="36"/>
        </w:rPr>
        <w:t>Về việc in sách, hiện nay số người còn có sở thích đọc sách không nhiều, xem đĩa thì họ có hứng thú hơn. Cho nên, chiếc đĩa này nên cho lưu thông với số lượng lớn. Giá thành sao đĩa rất rẻ, có thể độ vô lượng chúng sanh. Từ đây mà kiến lập tín tâm. Niềm tin chân thật rồi, bạn sẽ có thể lãnh hội được, lại tiếp tục thâm nhập kinh điển. Bước tiếp theo là khuyên người học kinh Vô Lượng Thọ, học Chú giải của Lão cư sĩ Hoàng Niệm Tổ. Lớp học năm nay của chúng ta, chú trọng ở việc đem những gì được nói trong kinh giáo áp dụng vào trong đời sống, trong công việc, trong cách đối người, tiếp vật. Cứ mỗi ba, năm, bảy đồng học chúng ta sẽ trình bày báo cáo tâm đắc. Còn thứ hai, tư, sáu và chủ nhật, chúng ta lại tiếp tục giảng bộ kinh này. Khoảng thời gian này, tôi đang ở đài nam điều dưỡng sức khỏe, dường như cũng có chút hiệu quả. Lúc bình thường, trước đây tôi đều giảng kinh mỗi ngày, bốn tiếng đồng hồ. Sáng, chiều đều giảng. Năm nay, buổi sáng đồng học chúng ta đều ngồi lại cùng nhau, chia sẻ tâm đắc báo cáo, chia sẻ thành tích học tập của bản thân. Hiệu quả rất tốt. Còn hai tiếng buổi chiều, thì dành ra giảng kinh; chủ nhật cũng không nghỉ. Đây là thường khóa của chúng ta.</w:t>
      </w:r>
    </w:p>
    <w:p w14:paraId="04710A73" w14:textId="77777777" w:rsidR="00C92A15" w:rsidRPr="008F131C" w:rsidRDefault="00C92A15" w:rsidP="00C92A15">
      <w:pPr>
        <w:spacing w:before="120" w:after="120" w:line="480" w:lineRule="atLeast"/>
        <w:ind w:firstLine="567"/>
        <w:jc w:val="both"/>
        <w:rPr>
          <w:sz w:val="36"/>
          <w:szCs w:val="36"/>
        </w:rPr>
      </w:pPr>
      <w:r w:rsidRPr="008F131C">
        <w:rPr>
          <w:sz w:val="36"/>
          <w:szCs w:val="36"/>
        </w:rPr>
        <w:t>Tháng chín năm nay, Toowoomba Úc muốn tổ chức buổi lễ học tập Giới luật. Tôi có mời Pháp sư Quả Thanh qua bên đó chủ trì, đăng ký tham gia thời gian trong vòng một tháng. Nếu như tôi có thể dành ra được chút thời gian, tôi cũng sẽ tham gia hoạt động đó. Tôi chỉ đến làm ảnh hưởng chúng, giúp mọi người có niềm tin vào học giới. Người xưa thường bảo: “</w:t>
      </w:r>
      <w:r w:rsidRPr="008F131C">
        <w:rPr>
          <w:b/>
          <w:i/>
          <w:sz w:val="36"/>
          <w:szCs w:val="36"/>
        </w:rPr>
        <w:t>Tam học nhất nguyên</w:t>
      </w:r>
      <w:r w:rsidRPr="008F131C">
        <w:rPr>
          <w:sz w:val="36"/>
          <w:szCs w:val="36"/>
        </w:rPr>
        <w:t xml:space="preserve">”, một tức ba, ba tức một. Tam học này chính là “giới, định, huệ”. Luật tông chuyên giảng về giới; Thiền tông chuyên tu </w:t>
      </w:r>
      <w:r w:rsidRPr="008F131C">
        <w:rPr>
          <w:i/>
          <w:sz w:val="36"/>
          <w:szCs w:val="36"/>
        </w:rPr>
        <w:t>định</w:t>
      </w:r>
      <w:r w:rsidRPr="008F131C">
        <w:rPr>
          <w:sz w:val="36"/>
          <w:szCs w:val="36"/>
        </w:rPr>
        <w:t xml:space="preserve">; </w:t>
      </w:r>
      <w:r w:rsidRPr="008F131C">
        <w:rPr>
          <w:i/>
          <w:sz w:val="36"/>
          <w:szCs w:val="36"/>
        </w:rPr>
        <w:t>huệ</w:t>
      </w:r>
      <w:r w:rsidRPr="008F131C">
        <w:rPr>
          <w:sz w:val="36"/>
          <w:szCs w:val="36"/>
        </w:rPr>
        <w:t xml:space="preserve"> chính là buông xả. Giáo hạ có sáu tông phái: Hoa Nghiêm, Pháp Hoa, Duy thức, Tam luận, Tịnh độ với Mật tông, đều thuộc về huệ. Tam học vốn là một thể, trong giới có định, có huệ. Trong định, định tức là Thiền tông lại có cả giới lẫn huệ. Bất kể tông phái nào của Giáo hạ đều có giới, có định, không thể tách rời. Tam học nhất nguyên, Tam học nhất thể còn quan trọng hơn bất cứ thứ gì. Nếu như đem nó phân thành ba cái riêng biệt, ắt không thể nào có thành tựu, sẽ hư bột hư đường hết. Có ba cái chân này, mới có thể đứng vững được. Thiếu một cái, liền đổ ngay.</w:t>
      </w:r>
    </w:p>
    <w:p w14:paraId="7FAA9393" w14:textId="77777777" w:rsidR="00C92A15" w:rsidRPr="008F131C" w:rsidRDefault="00C92A15" w:rsidP="00C92A15">
      <w:pPr>
        <w:spacing w:before="120" w:after="120" w:line="480" w:lineRule="atLeast"/>
        <w:ind w:firstLine="567"/>
        <w:jc w:val="both"/>
        <w:rPr>
          <w:sz w:val="36"/>
          <w:szCs w:val="36"/>
        </w:rPr>
      </w:pPr>
      <w:r w:rsidRPr="008F131C">
        <w:rPr>
          <w:sz w:val="36"/>
          <w:szCs w:val="36"/>
        </w:rPr>
        <w:t>Cho nên, chúng ta phải đặc biệt chú trọng đến Giới luật, nhất là Giới luật nền tảng, căn bản giới. Vẫn còn Đệ Tử Quy, Cảm Ứng Thiên, không trù bị những điều kiện này thì không thể bước vào cửa Phật. Trong “Tịnh nghiệp Tam phước” có dạy, ba cái gốc này là phước đầu tiên. Phước thứ nhất là phước báu Thế gian. Bởi ở đời, nếu muốn học Phật thì phải có đầy đủ phước báu Thế gian mới học được; mới có thể đi đến phước thứ hai là: “</w:t>
      </w:r>
      <w:r w:rsidRPr="008F131C">
        <w:rPr>
          <w:b/>
          <w:i/>
          <w:sz w:val="36"/>
          <w:szCs w:val="36"/>
        </w:rPr>
        <w:t>Thọ trì Tam quy, cụ túc chúng giới, bất phạm oai nghi</w:t>
      </w:r>
      <w:r w:rsidRPr="008F131C">
        <w:rPr>
          <w:sz w:val="36"/>
          <w:szCs w:val="36"/>
        </w:rPr>
        <w:t>”. Đây là Tiểu thừa. Tiểu thừa học thành công viên mãn rồi, mới có thể nâng lên đến Đại thừa. Đại thừa là: “</w:t>
      </w:r>
      <w:r w:rsidRPr="008F131C">
        <w:rPr>
          <w:b/>
          <w:i/>
          <w:sz w:val="36"/>
          <w:szCs w:val="36"/>
        </w:rPr>
        <w:t>Phát Bồ đề tâm, thâm tín nhân quả</w:t>
      </w:r>
      <w:r w:rsidRPr="008F131C">
        <w:rPr>
          <w:sz w:val="36"/>
          <w:szCs w:val="36"/>
        </w:rPr>
        <w:t>”. Tịnh tông chính là thâm tín nhân quả, “niệm Phật là nhân, thành Phật là quả”, phải tin sâu vào điều đó. Sau đó là: “</w:t>
      </w:r>
      <w:r w:rsidRPr="008F131C">
        <w:rPr>
          <w:b/>
          <w:i/>
          <w:sz w:val="36"/>
          <w:szCs w:val="36"/>
        </w:rPr>
        <w:t>Đọc tụng Đại thừa, khuyến tấn hành giả</w:t>
      </w:r>
      <w:r w:rsidRPr="008F131C">
        <w:rPr>
          <w:sz w:val="36"/>
          <w:szCs w:val="36"/>
        </w:rPr>
        <w:t>”. Kinh Vô Lượng Thọ là Đại thừa, đề kinh “Phật Thuyết Đại Thừa Vô Lượng Thọ Trang Nghiêm Thanh Tịnh Bình Đẳng Giác Kinh”. Chúng ta chỉ cần một bộ này là đủ rồi; chuyên hoằng, chuyên tu một bộ này. Mục tiêu gắn chặt với Tây phương Thế giới Cực Lạc, hy vọng ngay trong đời này của chúng ta có thể viên mãn thành tựu.</w:t>
      </w:r>
    </w:p>
    <w:p w14:paraId="4DEC5847" w14:textId="77777777" w:rsidR="00C92A15" w:rsidRPr="008F131C" w:rsidRDefault="00C92A15" w:rsidP="00C92A15">
      <w:pPr>
        <w:spacing w:before="120" w:after="120" w:line="480" w:lineRule="atLeast"/>
        <w:ind w:firstLine="567"/>
        <w:jc w:val="both"/>
        <w:rPr>
          <w:sz w:val="36"/>
          <w:szCs w:val="36"/>
        </w:rPr>
      </w:pPr>
      <w:r w:rsidRPr="008F131C">
        <w:rPr>
          <w:sz w:val="36"/>
          <w:szCs w:val="36"/>
        </w:rPr>
        <w:t>Sau cùng, Niệm lão có làm một đoạn tổng kết cho chúng ta: “</w:t>
      </w:r>
      <w:r w:rsidRPr="008F131C">
        <w:rPr>
          <w:b/>
          <w:sz w:val="36"/>
          <w:szCs w:val="36"/>
        </w:rPr>
        <w:t>Nguyện này chính là từ quả hướng nhân; dùng phương tiện thiện xảo của Phật Di Đà gia trì hồi hướng; thành tựu vô lượng hạnh nguyện siêu xuất các thánh vị của Thập địa</w:t>
      </w:r>
      <w:r w:rsidRPr="008F131C">
        <w:rPr>
          <w:sz w:val="36"/>
          <w:szCs w:val="36"/>
        </w:rPr>
        <w:t>”. Câu sau cùng này nói quá hay. Pháp môn này quá thù thắng, đúng là thù thắng không gì bằng. Thành tựu của Ngài vô lượng vô biên, siêu xuất cả Thập địa Bồ Tát. Thập địa là bậc đại thánh. Vậy mà, nguyện vương này còn vượt trỗi hơn các hạnh nguyện của Thập địa Bồ Tát, vì sao? Vì đây là Phổ Hiền Hạnh Nguyện. Thập địa Bồ Tát còn phải tu hạnh nguyện Phổ Hiền nữa là. Không nhờ Tịnh tông, thì lấy đâu ra có sự thù thắng như vậy. Tịnh tông là thành tựu ngay trong đời; còn Thập địa là phải trải dài đời đời kiếp kiếp. Rất gian nan, thời gian lâu sau mới có thể đạt thành. Tịnh tông chỉ cần một đời là xong, một đời là viên mãn. Hy vọng các đồng học sẽ ghi nhớ thật kỹ. Bạn có thể gặp được, quả là quá may mắn. Mười phương chư Phật tán thán bạn, tất cả Bồ Tát cũng ca ngợi bạn.</w:t>
      </w:r>
    </w:p>
    <w:p w14:paraId="7F036897" w14:textId="77777777" w:rsidR="0069666B" w:rsidRPr="008F131C" w:rsidRDefault="00C92A15" w:rsidP="00C92A15">
      <w:pPr>
        <w:spacing w:before="120" w:after="120" w:line="400" w:lineRule="atLeast"/>
        <w:ind w:firstLine="567"/>
        <w:jc w:val="both"/>
        <w:rPr>
          <w:sz w:val="36"/>
          <w:szCs w:val="36"/>
        </w:rPr>
      </w:pPr>
      <w:r w:rsidRPr="008F131C">
        <w:rPr>
          <w:b/>
          <w:sz w:val="36"/>
          <w:szCs w:val="36"/>
        </w:rPr>
        <w:t>A Di Đà Phật</w:t>
      </w:r>
      <w:r w:rsidRPr="008F131C">
        <w:rPr>
          <w:sz w:val="36"/>
          <w:szCs w:val="36"/>
        </w:rPr>
        <w:t>.</w:t>
      </w:r>
    </w:p>
    <w:p w14:paraId="40D07007" w14:textId="77777777" w:rsidR="00472BCB" w:rsidRPr="008F131C" w:rsidRDefault="00472BCB" w:rsidP="00FA76D1">
      <w:pPr>
        <w:spacing w:before="120" w:after="120" w:line="400" w:lineRule="atLeast"/>
        <w:rPr>
          <w:sz w:val="36"/>
          <w:szCs w:val="36"/>
        </w:rPr>
      </w:pPr>
    </w:p>
    <w:sectPr w:rsidR="00472BCB" w:rsidRPr="008F131C" w:rsidSect="00013B08">
      <w:footerReference w:type="default" r:id="rId6"/>
      <w:pgSz w:w="11907" w:h="16840" w:code="9"/>
      <w:pgMar w:top="1134" w:right="1134" w:bottom="1134" w:left="1701" w:header="720" w:footer="91"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E4914" w14:textId="77777777" w:rsidR="005B4D89" w:rsidRDefault="005B4D89" w:rsidP="00013B08">
      <w:pPr>
        <w:spacing w:after="0" w:line="240" w:lineRule="auto"/>
      </w:pPr>
      <w:r>
        <w:separator/>
      </w:r>
    </w:p>
  </w:endnote>
  <w:endnote w:type="continuationSeparator" w:id="0">
    <w:p w14:paraId="3ABDB9CC" w14:textId="77777777" w:rsidR="005B4D89" w:rsidRDefault="005B4D89" w:rsidP="00013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 w:name="Cambria">
    <w:panose1 w:val="02040503050406030204"/>
    <w:charset w:val="A3"/>
    <w:family w:val="roman"/>
    <w:pitch w:val="variable"/>
    <w:sig w:usb0="E00006FF" w:usb1="420024FF" w:usb2="02000000" w:usb3="00000000" w:csb0="0000019F" w:csb1="00000000"/>
  </w:font>
  <w:font w:name="Calibri">
    <w:panose1 w:val="020F0502020204030204"/>
    <w:charset w:val="A3"/>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F94F8" w14:textId="77777777" w:rsidR="003962CA" w:rsidRDefault="003962CA">
    <w:pPr>
      <w:pStyle w:val="Footer"/>
      <w:jc w:val="center"/>
    </w:pPr>
    <w:r>
      <w:fldChar w:fldCharType="begin"/>
    </w:r>
    <w:r>
      <w:instrText xml:space="preserve"> PAGE   \* MERGEFORMAT </w:instrText>
    </w:r>
    <w:r>
      <w:fldChar w:fldCharType="separate"/>
    </w:r>
    <w:r w:rsidR="00FA76D1">
      <w:rPr>
        <w:noProof/>
      </w:rPr>
      <w:t>22</w:t>
    </w:r>
    <w:r>
      <w:fldChar w:fldCharType="end"/>
    </w:r>
  </w:p>
  <w:p w14:paraId="1F02A8C4" w14:textId="77777777" w:rsidR="003962CA" w:rsidRDefault="003962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C947B" w14:textId="77777777" w:rsidR="005B4D89" w:rsidRDefault="005B4D89" w:rsidP="00013B08">
      <w:pPr>
        <w:spacing w:after="0" w:line="240" w:lineRule="auto"/>
      </w:pPr>
      <w:r>
        <w:separator/>
      </w:r>
    </w:p>
  </w:footnote>
  <w:footnote w:type="continuationSeparator" w:id="0">
    <w:p w14:paraId="5E8D5A42" w14:textId="77777777" w:rsidR="005B4D89" w:rsidRDefault="005B4D89" w:rsidP="00013B0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71A27"/>
    <w:rsid w:val="00001046"/>
    <w:rsid w:val="00013B08"/>
    <w:rsid w:val="00020303"/>
    <w:rsid w:val="00036B18"/>
    <w:rsid w:val="000371B5"/>
    <w:rsid w:val="00053378"/>
    <w:rsid w:val="00053A21"/>
    <w:rsid w:val="000553B3"/>
    <w:rsid w:val="00072B68"/>
    <w:rsid w:val="00083C31"/>
    <w:rsid w:val="00084F9F"/>
    <w:rsid w:val="00092959"/>
    <w:rsid w:val="000A7625"/>
    <w:rsid w:val="000C019C"/>
    <w:rsid w:val="000C2BE4"/>
    <w:rsid w:val="001218A3"/>
    <w:rsid w:val="001268C8"/>
    <w:rsid w:val="001450B7"/>
    <w:rsid w:val="00150CC6"/>
    <w:rsid w:val="00151E05"/>
    <w:rsid w:val="00177DF4"/>
    <w:rsid w:val="00191F9A"/>
    <w:rsid w:val="0019477A"/>
    <w:rsid w:val="0019615F"/>
    <w:rsid w:val="001A592F"/>
    <w:rsid w:val="001B2AB9"/>
    <w:rsid w:val="001C082F"/>
    <w:rsid w:val="001D0610"/>
    <w:rsid w:val="002000A2"/>
    <w:rsid w:val="00222D88"/>
    <w:rsid w:val="00227E2B"/>
    <w:rsid w:val="00233C0C"/>
    <w:rsid w:val="00245989"/>
    <w:rsid w:val="00280E29"/>
    <w:rsid w:val="002823CE"/>
    <w:rsid w:val="00292A73"/>
    <w:rsid w:val="002B00C0"/>
    <w:rsid w:val="002B40AD"/>
    <w:rsid w:val="002B6059"/>
    <w:rsid w:val="002D09C7"/>
    <w:rsid w:val="002E0FD5"/>
    <w:rsid w:val="002E5AD0"/>
    <w:rsid w:val="003006FF"/>
    <w:rsid w:val="00303DDD"/>
    <w:rsid w:val="00306712"/>
    <w:rsid w:val="00324BD8"/>
    <w:rsid w:val="00337250"/>
    <w:rsid w:val="003377E7"/>
    <w:rsid w:val="00356700"/>
    <w:rsid w:val="00360FF3"/>
    <w:rsid w:val="003626CD"/>
    <w:rsid w:val="0036300D"/>
    <w:rsid w:val="003642D6"/>
    <w:rsid w:val="003962CA"/>
    <w:rsid w:val="003C0787"/>
    <w:rsid w:val="003C3DE4"/>
    <w:rsid w:val="003C77E0"/>
    <w:rsid w:val="003D5E74"/>
    <w:rsid w:val="003D7C60"/>
    <w:rsid w:val="003E5BBB"/>
    <w:rsid w:val="003F5624"/>
    <w:rsid w:val="003F5C32"/>
    <w:rsid w:val="0041765D"/>
    <w:rsid w:val="00417F94"/>
    <w:rsid w:val="00422870"/>
    <w:rsid w:val="00424A09"/>
    <w:rsid w:val="00425806"/>
    <w:rsid w:val="004337EF"/>
    <w:rsid w:val="004354F2"/>
    <w:rsid w:val="00440196"/>
    <w:rsid w:val="004424C3"/>
    <w:rsid w:val="00450F10"/>
    <w:rsid w:val="00456CAD"/>
    <w:rsid w:val="00472BCB"/>
    <w:rsid w:val="00483500"/>
    <w:rsid w:val="004A762C"/>
    <w:rsid w:val="004B37CF"/>
    <w:rsid w:val="004C2BC7"/>
    <w:rsid w:val="004D2EEE"/>
    <w:rsid w:val="004E6B69"/>
    <w:rsid w:val="004F0598"/>
    <w:rsid w:val="004F4C35"/>
    <w:rsid w:val="00505F06"/>
    <w:rsid w:val="005264FA"/>
    <w:rsid w:val="00531B90"/>
    <w:rsid w:val="00562C4C"/>
    <w:rsid w:val="005662D9"/>
    <w:rsid w:val="00566D27"/>
    <w:rsid w:val="00571C1A"/>
    <w:rsid w:val="00583BC2"/>
    <w:rsid w:val="005B4D89"/>
    <w:rsid w:val="005C6C89"/>
    <w:rsid w:val="005E3110"/>
    <w:rsid w:val="005F53D4"/>
    <w:rsid w:val="006039D9"/>
    <w:rsid w:val="00614395"/>
    <w:rsid w:val="0062594E"/>
    <w:rsid w:val="006438A5"/>
    <w:rsid w:val="00653B5C"/>
    <w:rsid w:val="00671A27"/>
    <w:rsid w:val="00676647"/>
    <w:rsid w:val="0068134A"/>
    <w:rsid w:val="00687121"/>
    <w:rsid w:val="0069384F"/>
    <w:rsid w:val="00693867"/>
    <w:rsid w:val="0069666B"/>
    <w:rsid w:val="006A015C"/>
    <w:rsid w:val="006A2811"/>
    <w:rsid w:val="006A39B7"/>
    <w:rsid w:val="006A67D5"/>
    <w:rsid w:val="006B542E"/>
    <w:rsid w:val="006C03ED"/>
    <w:rsid w:val="006C3FDC"/>
    <w:rsid w:val="006C4934"/>
    <w:rsid w:val="006D05B3"/>
    <w:rsid w:val="006D3DFF"/>
    <w:rsid w:val="006E67F0"/>
    <w:rsid w:val="006F643D"/>
    <w:rsid w:val="00701DEA"/>
    <w:rsid w:val="007032C7"/>
    <w:rsid w:val="007136FF"/>
    <w:rsid w:val="007228ED"/>
    <w:rsid w:val="00723514"/>
    <w:rsid w:val="00724858"/>
    <w:rsid w:val="00737FCB"/>
    <w:rsid w:val="00744882"/>
    <w:rsid w:val="00756F3A"/>
    <w:rsid w:val="007624CB"/>
    <w:rsid w:val="007627F6"/>
    <w:rsid w:val="00780332"/>
    <w:rsid w:val="00785126"/>
    <w:rsid w:val="00792AE6"/>
    <w:rsid w:val="007B2556"/>
    <w:rsid w:val="007B65E5"/>
    <w:rsid w:val="007C6EA0"/>
    <w:rsid w:val="007E33B2"/>
    <w:rsid w:val="007F35F8"/>
    <w:rsid w:val="00800B83"/>
    <w:rsid w:val="0080107A"/>
    <w:rsid w:val="00847803"/>
    <w:rsid w:val="008479BA"/>
    <w:rsid w:val="00853849"/>
    <w:rsid w:val="00867D8C"/>
    <w:rsid w:val="00894123"/>
    <w:rsid w:val="008A6C24"/>
    <w:rsid w:val="008B50D0"/>
    <w:rsid w:val="008B7CDF"/>
    <w:rsid w:val="008D782C"/>
    <w:rsid w:val="008F131C"/>
    <w:rsid w:val="00900C88"/>
    <w:rsid w:val="00924851"/>
    <w:rsid w:val="00937294"/>
    <w:rsid w:val="00937E89"/>
    <w:rsid w:val="009436CF"/>
    <w:rsid w:val="00954BD8"/>
    <w:rsid w:val="00972087"/>
    <w:rsid w:val="00980321"/>
    <w:rsid w:val="00983ABC"/>
    <w:rsid w:val="009A4869"/>
    <w:rsid w:val="009A739A"/>
    <w:rsid w:val="009C4736"/>
    <w:rsid w:val="009D590B"/>
    <w:rsid w:val="009E3EC1"/>
    <w:rsid w:val="009E5D6B"/>
    <w:rsid w:val="009F66DF"/>
    <w:rsid w:val="00A07A44"/>
    <w:rsid w:val="00A10E95"/>
    <w:rsid w:val="00A37C1A"/>
    <w:rsid w:val="00A40D6A"/>
    <w:rsid w:val="00A4377E"/>
    <w:rsid w:val="00A56CF9"/>
    <w:rsid w:val="00A62AA1"/>
    <w:rsid w:val="00A6397C"/>
    <w:rsid w:val="00A666AF"/>
    <w:rsid w:val="00A6770B"/>
    <w:rsid w:val="00A7109E"/>
    <w:rsid w:val="00A81E39"/>
    <w:rsid w:val="00A879D2"/>
    <w:rsid w:val="00A901BF"/>
    <w:rsid w:val="00A93E8C"/>
    <w:rsid w:val="00AA5636"/>
    <w:rsid w:val="00AC4AF3"/>
    <w:rsid w:val="00AC510A"/>
    <w:rsid w:val="00AD182E"/>
    <w:rsid w:val="00AF3EAC"/>
    <w:rsid w:val="00AF7939"/>
    <w:rsid w:val="00B0568F"/>
    <w:rsid w:val="00B062AA"/>
    <w:rsid w:val="00B07AD4"/>
    <w:rsid w:val="00B40CE8"/>
    <w:rsid w:val="00B65D77"/>
    <w:rsid w:val="00B708E9"/>
    <w:rsid w:val="00B726A8"/>
    <w:rsid w:val="00B75B35"/>
    <w:rsid w:val="00B80AAE"/>
    <w:rsid w:val="00B80F25"/>
    <w:rsid w:val="00B85B26"/>
    <w:rsid w:val="00BA3CC5"/>
    <w:rsid w:val="00BE6DDB"/>
    <w:rsid w:val="00BE7514"/>
    <w:rsid w:val="00C11EB0"/>
    <w:rsid w:val="00C15BAC"/>
    <w:rsid w:val="00C1714B"/>
    <w:rsid w:val="00C2297D"/>
    <w:rsid w:val="00C418CB"/>
    <w:rsid w:val="00C6254C"/>
    <w:rsid w:val="00C827B0"/>
    <w:rsid w:val="00C92A15"/>
    <w:rsid w:val="00C97748"/>
    <w:rsid w:val="00CA0913"/>
    <w:rsid w:val="00CA11A9"/>
    <w:rsid w:val="00CB6BFF"/>
    <w:rsid w:val="00CD2C4A"/>
    <w:rsid w:val="00CD75E5"/>
    <w:rsid w:val="00CE5EE7"/>
    <w:rsid w:val="00CF0089"/>
    <w:rsid w:val="00D22978"/>
    <w:rsid w:val="00D30D77"/>
    <w:rsid w:val="00D4035F"/>
    <w:rsid w:val="00D40DCB"/>
    <w:rsid w:val="00D4427C"/>
    <w:rsid w:val="00D457C0"/>
    <w:rsid w:val="00D62265"/>
    <w:rsid w:val="00D677B4"/>
    <w:rsid w:val="00D72355"/>
    <w:rsid w:val="00D73D03"/>
    <w:rsid w:val="00D8259E"/>
    <w:rsid w:val="00DA6DF5"/>
    <w:rsid w:val="00DA7EBF"/>
    <w:rsid w:val="00DB26D0"/>
    <w:rsid w:val="00DB2A1C"/>
    <w:rsid w:val="00DD2009"/>
    <w:rsid w:val="00DE10D8"/>
    <w:rsid w:val="00DF5103"/>
    <w:rsid w:val="00E04BE7"/>
    <w:rsid w:val="00E436A3"/>
    <w:rsid w:val="00E43ABB"/>
    <w:rsid w:val="00E46A8C"/>
    <w:rsid w:val="00E52665"/>
    <w:rsid w:val="00E92236"/>
    <w:rsid w:val="00E92D71"/>
    <w:rsid w:val="00E9400F"/>
    <w:rsid w:val="00EB24F0"/>
    <w:rsid w:val="00EB2FB2"/>
    <w:rsid w:val="00ED099E"/>
    <w:rsid w:val="00ED657C"/>
    <w:rsid w:val="00F40145"/>
    <w:rsid w:val="00F51AE6"/>
    <w:rsid w:val="00F744D2"/>
    <w:rsid w:val="00F93586"/>
    <w:rsid w:val="00FA76D1"/>
    <w:rsid w:val="00FC4DCE"/>
    <w:rsid w:val="00FC5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80CB852"/>
  <w14:defaultImageDpi w14:val="96"/>
  <w15:chartTrackingRefBased/>
  <w15:docId w15:val="{A22A8881-23BE-4F66-B6F3-41F981B4D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rPr>
  </w:style>
  <w:style w:type="paragraph" w:styleId="Heading1">
    <w:name w:val="heading 1"/>
    <w:basedOn w:val="Normal"/>
    <w:next w:val="Normal"/>
    <w:link w:val="Heading1Char"/>
    <w:uiPriority w:val="9"/>
    <w:qFormat/>
    <w:rsid w:val="00C92A15"/>
    <w:pPr>
      <w:keepNext/>
      <w:keepLines/>
      <w:spacing w:before="240" w:after="0" w:line="240" w:lineRule="auto"/>
      <w:outlineLvl w:val="0"/>
    </w:pPr>
    <w:rPr>
      <w:rFonts w:ascii="Calibri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71A27"/>
    <w:rPr>
      <w:rFonts w:cs="Times New Roman"/>
      <w:color w:val="0563C1"/>
      <w:u w:val="single"/>
    </w:rPr>
  </w:style>
  <w:style w:type="character" w:styleId="FollowedHyperlink">
    <w:name w:val="FollowedHyperlink"/>
    <w:uiPriority w:val="99"/>
    <w:semiHidden/>
    <w:unhideWhenUsed/>
    <w:rsid w:val="00671A27"/>
    <w:rPr>
      <w:rFonts w:cs="Times New Roman"/>
      <w:color w:val="954F72"/>
      <w:u w:val="single"/>
    </w:rPr>
  </w:style>
  <w:style w:type="paragraph" w:customStyle="1" w:styleId="msonormal0">
    <w:name w:val="msonormal"/>
    <w:basedOn w:val="Normal"/>
    <w:rsid w:val="00671A27"/>
    <w:pPr>
      <w:spacing w:before="100" w:beforeAutospacing="1" w:after="100" w:afterAutospacing="1" w:line="240" w:lineRule="auto"/>
    </w:pPr>
    <w:rPr>
      <w:sz w:val="24"/>
      <w:szCs w:val="24"/>
    </w:rPr>
  </w:style>
  <w:style w:type="paragraph" w:customStyle="1" w:styleId="font5">
    <w:name w:val="font5"/>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6">
    <w:name w:val="font6"/>
    <w:basedOn w:val="Normal"/>
    <w:rsid w:val="00671A27"/>
    <w:pPr>
      <w:spacing w:before="100" w:beforeAutospacing="1" w:after="100" w:afterAutospacing="1" w:line="240" w:lineRule="auto"/>
    </w:pPr>
    <w:rPr>
      <w:rFonts w:ascii="Cambria" w:hAnsi="Cambria"/>
      <w:color w:val="000000"/>
      <w:sz w:val="24"/>
      <w:szCs w:val="24"/>
    </w:rPr>
  </w:style>
  <w:style w:type="paragraph" w:customStyle="1" w:styleId="font7">
    <w:name w:val="font7"/>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font8">
    <w:name w:val="font8"/>
    <w:basedOn w:val="Normal"/>
    <w:rsid w:val="00671A27"/>
    <w:pPr>
      <w:spacing w:before="100" w:beforeAutospacing="1" w:after="100" w:afterAutospacing="1" w:line="240" w:lineRule="auto"/>
    </w:pPr>
    <w:rPr>
      <w:rFonts w:ascii="Cambria" w:hAnsi="Cambria"/>
      <w:i/>
      <w:iCs/>
      <w:color w:val="000000"/>
      <w:sz w:val="24"/>
      <w:szCs w:val="24"/>
    </w:rPr>
  </w:style>
  <w:style w:type="paragraph" w:customStyle="1" w:styleId="xl63">
    <w:name w:val="xl63"/>
    <w:basedOn w:val="Normal"/>
    <w:rsid w:val="00671A27"/>
    <w:pPr>
      <w:spacing w:before="100" w:beforeAutospacing="1" w:after="100" w:afterAutospacing="1" w:line="240" w:lineRule="auto"/>
    </w:pPr>
    <w:rPr>
      <w:rFonts w:ascii="Cambria" w:hAnsi="Cambria"/>
      <w:sz w:val="24"/>
      <w:szCs w:val="24"/>
    </w:rPr>
  </w:style>
  <w:style w:type="paragraph" w:customStyle="1" w:styleId="xl64">
    <w:name w:val="xl64"/>
    <w:basedOn w:val="Normal"/>
    <w:rsid w:val="00671A27"/>
    <w:pPr>
      <w:spacing w:before="100" w:beforeAutospacing="1" w:after="100" w:afterAutospacing="1" w:line="240" w:lineRule="auto"/>
    </w:pPr>
    <w:rPr>
      <w:rFonts w:ascii="Cambria" w:hAnsi="Cambria"/>
      <w:sz w:val="24"/>
      <w:szCs w:val="24"/>
    </w:rPr>
  </w:style>
  <w:style w:type="paragraph" w:customStyle="1" w:styleId="xl65">
    <w:name w:val="xl65"/>
    <w:basedOn w:val="Normal"/>
    <w:rsid w:val="00671A27"/>
    <w:pPr>
      <w:spacing w:before="100" w:beforeAutospacing="1" w:after="100" w:afterAutospacing="1" w:line="240" w:lineRule="auto"/>
    </w:pPr>
    <w:rPr>
      <w:rFonts w:ascii="Calibri" w:hAnsi="Calibri" w:cs="Calibri"/>
      <w:sz w:val="24"/>
      <w:szCs w:val="24"/>
    </w:rPr>
  </w:style>
  <w:style w:type="paragraph" w:customStyle="1" w:styleId="xl66">
    <w:name w:val="xl66"/>
    <w:basedOn w:val="Normal"/>
    <w:rsid w:val="00671A27"/>
    <w:pPr>
      <w:shd w:val="clear" w:color="000000" w:fill="FFFF00"/>
      <w:spacing w:before="100" w:beforeAutospacing="1" w:after="100" w:afterAutospacing="1" w:line="240" w:lineRule="auto"/>
    </w:pPr>
    <w:rPr>
      <w:rFonts w:ascii="Cambria" w:hAnsi="Cambria"/>
      <w:sz w:val="24"/>
      <w:szCs w:val="24"/>
    </w:rPr>
  </w:style>
  <w:style w:type="paragraph" w:customStyle="1" w:styleId="xl67">
    <w:name w:val="xl67"/>
    <w:basedOn w:val="Normal"/>
    <w:rsid w:val="00671A27"/>
    <w:pPr>
      <w:shd w:val="clear" w:color="000000" w:fill="FFFF00"/>
      <w:spacing w:before="100" w:beforeAutospacing="1" w:after="100" w:afterAutospacing="1" w:line="240" w:lineRule="auto"/>
    </w:pPr>
    <w:rPr>
      <w:sz w:val="24"/>
      <w:szCs w:val="24"/>
    </w:rPr>
  </w:style>
  <w:style w:type="paragraph" w:customStyle="1" w:styleId="xl68">
    <w:name w:val="xl68"/>
    <w:basedOn w:val="Normal"/>
    <w:rsid w:val="00671A27"/>
    <w:pPr>
      <w:spacing w:before="100" w:beforeAutospacing="1" w:after="100" w:afterAutospacing="1" w:line="240" w:lineRule="auto"/>
    </w:pPr>
    <w:rPr>
      <w:rFonts w:ascii="Cambria" w:hAnsi="Cambria"/>
      <w:sz w:val="24"/>
      <w:szCs w:val="24"/>
    </w:rPr>
  </w:style>
  <w:style w:type="paragraph" w:customStyle="1" w:styleId="xl69">
    <w:name w:val="xl69"/>
    <w:basedOn w:val="Normal"/>
    <w:rsid w:val="00671A27"/>
    <w:pPr>
      <w:spacing w:before="100" w:beforeAutospacing="1" w:after="100" w:afterAutospacing="1" w:line="240" w:lineRule="auto"/>
    </w:pPr>
    <w:rPr>
      <w:rFonts w:ascii="Cambria" w:hAnsi="Cambria"/>
      <w:i/>
      <w:iCs/>
      <w:color w:val="FF0000"/>
      <w:sz w:val="24"/>
      <w:szCs w:val="24"/>
    </w:rPr>
  </w:style>
  <w:style w:type="paragraph" w:customStyle="1" w:styleId="xl70">
    <w:name w:val="xl70"/>
    <w:basedOn w:val="Normal"/>
    <w:rsid w:val="00671A27"/>
    <w:pPr>
      <w:spacing w:before="100" w:beforeAutospacing="1" w:after="100" w:afterAutospacing="1" w:line="240" w:lineRule="auto"/>
    </w:pPr>
    <w:rPr>
      <w:rFonts w:ascii="Cambria" w:hAnsi="Cambria"/>
      <w:sz w:val="24"/>
      <w:szCs w:val="24"/>
    </w:rPr>
  </w:style>
  <w:style w:type="paragraph" w:customStyle="1" w:styleId="xl71">
    <w:name w:val="xl71"/>
    <w:basedOn w:val="Normal"/>
    <w:rsid w:val="00671A27"/>
    <w:pPr>
      <w:spacing w:before="100" w:beforeAutospacing="1" w:after="100" w:afterAutospacing="1" w:line="240" w:lineRule="auto"/>
    </w:pPr>
    <w:rPr>
      <w:rFonts w:ascii="Calibri" w:hAnsi="Calibri" w:cs="Calibri"/>
      <w:sz w:val="24"/>
      <w:szCs w:val="24"/>
    </w:rPr>
  </w:style>
  <w:style w:type="paragraph" w:customStyle="1" w:styleId="xl72">
    <w:name w:val="xl72"/>
    <w:basedOn w:val="Normal"/>
    <w:rsid w:val="00671A27"/>
    <w:pPr>
      <w:spacing w:before="100" w:beforeAutospacing="1" w:after="100" w:afterAutospacing="1" w:line="240" w:lineRule="auto"/>
    </w:pPr>
    <w:rPr>
      <w:rFonts w:ascii="Cambria" w:hAnsi="Cambria"/>
      <w:i/>
      <w:iCs/>
      <w:sz w:val="24"/>
      <w:szCs w:val="24"/>
    </w:rPr>
  </w:style>
  <w:style w:type="paragraph" w:customStyle="1" w:styleId="xl73">
    <w:name w:val="xl73"/>
    <w:basedOn w:val="Normal"/>
    <w:rsid w:val="00671A27"/>
    <w:pPr>
      <w:spacing w:before="100" w:beforeAutospacing="1" w:after="100" w:afterAutospacing="1" w:line="240" w:lineRule="auto"/>
      <w:textAlignment w:val="center"/>
    </w:pPr>
    <w:rPr>
      <w:rFonts w:ascii="Cambria" w:hAnsi="Cambria"/>
      <w:sz w:val="24"/>
      <w:szCs w:val="24"/>
    </w:rPr>
  </w:style>
  <w:style w:type="paragraph" w:styleId="Header">
    <w:name w:val="header"/>
    <w:basedOn w:val="Normal"/>
    <w:link w:val="HeaderChar"/>
    <w:uiPriority w:val="99"/>
    <w:unhideWhenUsed/>
    <w:rsid w:val="00013B08"/>
    <w:pPr>
      <w:tabs>
        <w:tab w:val="center" w:pos="4680"/>
        <w:tab w:val="right" w:pos="9360"/>
      </w:tabs>
    </w:pPr>
  </w:style>
  <w:style w:type="character" w:customStyle="1" w:styleId="HeaderChar">
    <w:name w:val="Header Char"/>
    <w:link w:val="Header"/>
    <w:uiPriority w:val="99"/>
    <w:locked/>
    <w:rsid w:val="00013B08"/>
    <w:rPr>
      <w:rFonts w:cs="Times New Roman"/>
    </w:rPr>
  </w:style>
  <w:style w:type="paragraph" w:styleId="Footer">
    <w:name w:val="footer"/>
    <w:basedOn w:val="Normal"/>
    <w:link w:val="FooterChar"/>
    <w:uiPriority w:val="99"/>
    <w:unhideWhenUsed/>
    <w:rsid w:val="00013B08"/>
    <w:pPr>
      <w:tabs>
        <w:tab w:val="center" w:pos="4680"/>
        <w:tab w:val="right" w:pos="9360"/>
      </w:tabs>
    </w:pPr>
  </w:style>
  <w:style w:type="character" w:customStyle="1" w:styleId="FooterChar">
    <w:name w:val="Footer Char"/>
    <w:link w:val="Footer"/>
    <w:uiPriority w:val="99"/>
    <w:locked/>
    <w:rsid w:val="00013B08"/>
    <w:rPr>
      <w:rFonts w:cs="Times New Roman"/>
    </w:rPr>
  </w:style>
  <w:style w:type="character" w:customStyle="1" w:styleId="Heading1Char">
    <w:name w:val="Heading 1 Char"/>
    <w:link w:val="Heading1"/>
    <w:uiPriority w:val="9"/>
    <w:rsid w:val="00C92A15"/>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3600">
      <w:marLeft w:val="0"/>
      <w:marRight w:val="0"/>
      <w:marTop w:val="0"/>
      <w:marBottom w:val="0"/>
      <w:divBdr>
        <w:top w:val="none" w:sz="0" w:space="0" w:color="auto"/>
        <w:left w:val="none" w:sz="0" w:space="0" w:color="auto"/>
        <w:bottom w:val="none" w:sz="0" w:space="0" w:color="auto"/>
        <w:right w:val="none" w:sz="0" w:space="0" w:color="auto"/>
      </w:divBdr>
    </w:div>
    <w:div w:id="167673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8086</Words>
  <Characters>46092</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NguyenVanHung</dc:creator>
  <cp:keywords/>
  <cp:lastModifiedBy>Administrator</cp:lastModifiedBy>
  <cp:revision>2</cp:revision>
  <dcterms:created xsi:type="dcterms:W3CDTF">2025-11-08T14:48:00Z</dcterms:created>
  <dcterms:modified xsi:type="dcterms:W3CDTF">2025-11-08T14:48:00Z</dcterms:modified>
</cp:coreProperties>
</file>