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2D20AF" w:rsidRDefault="00F94416" w:rsidP="00BC454D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5"/>
      <w:bookmarkStart w:id="2" w:name="_Toc482033771"/>
      <w:bookmarkStart w:id="3" w:name="_GoBack"/>
      <w:bookmarkEnd w:id="0"/>
      <w:bookmarkEnd w:id="3"/>
      <w:r w:rsidRPr="002D20AF">
        <w:rPr>
          <w:rFonts w:ascii="Times New Roman" w:hAnsi="Times New Roman"/>
          <w:b/>
          <w:color w:val="auto"/>
          <w:lang w:val="vi-VN"/>
        </w:rPr>
        <w:t>TẬP 34</w:t>
      </w:r>
      <w:bookmarkEnd w:id="1"/>
      <w:bookmarkEnd w:id="2"/>
    </w:p>
    <w:p w:rsidR="00F94416" w:rsidRPr="00CC38E6" w:rsidRDefault="00F94416" w:rsidP="007A7E40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A7E40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ngược hàng thứ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một đoạn sau cùng của phương tiện lực dụng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ông thượng lưỡng thuyết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6140BD" w:rsidRPr="006140BD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ổng hợp hai ý kiến trên)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cách nói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623D9">
        <w:rPr>
          <w:b/>
          <w:sz w:val="32"/>
          <w:szCs w:val="32"/>
          <w:lang w:val="vi-VN" w:eastAsia="vi-VN"/>
        </w:rPr>
        <w:t>C</w:t>
      </w:r>
      <w:r w:rsidRPr="00CC38E6">
        <w:rPr>
          <w:b/>
          <w:sz w:val="32"/>
          <w:szCs w:val="32"/>
          <w:lang w:val="vi-VN" w:eastAsia="vi-VN"/>
        </w:rPr>
        <w:t xml:space="preserve">ố tri Bổn kinh dĩ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nhất hướng chuyên niệm vi tông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6140BD" w:rsidRPr="006140BD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 xml:space="preserve">hấy rằng kinh này lấy 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 làm tông)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là Tông yếu của việc tu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6140BD">
        <w:rPr>
          <w:b/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Toàn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hiển lưỡng độ đạo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phương Như Lai chi bổn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di dà vô tận đại bi chi thắng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phương tiện chí cực chi đại từ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lực dụng nan tư chi quả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6140BD" w:rsidRPr="006140BD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iển lộ trọn vẹn bổn tâm của bậc đạo sư hai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thù thắng vô tận của đức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tiện đại từ tột bực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lực dụng của quả đức khó lường)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chính là xem đến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Từ hai cách nói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liền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kinh là lấy 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7A7E40">
        <w:rPr>
          <w:b/>
          <w:i/>
          <w:sz w:val="32"/>
          <w:szCs w:val="32"/>
          <w:lang w:val="vi-VN" w:eastAsia="vi-VN"/>
        </w:rPr>
        <w:t>P</w:t>
      </w:r>
      <w:r w:rsidRPr="007A7E40">
        <w:rPr>
          <w:b/>
          <w:i/>
          <w:sz w:val="32"/>
          <w:szCs w:val="32"/>
          <w:lang w:val="vi-VN" w:eastAsia="vi-VN"/>
        </w:rPr>
        <w:t xml:space="preserve">hát </w:t>
      </w:r>
      <w:r w:rsidR="0001049A" w:rsidRPr="007A7E40">
        <w:rPr>
          <w:b/>
          <w:i/>
          <w:sz w:val="32"/>
          <w:szCs w:val="32"/>
          <w:lang w:val="vi-VN" w:eastAsia="vi-VN"/>
        </w:rPr>
        <w:t>Bồ Đề Tâm</w:t>
      </w:r>
      <w:r w:rsidR="003E6BD5" w:rsidRPr="007A7E40">
        <w:rPr>
          <w:b/>
          <w:i/>
          <w:sz w:val="32"/>
          <w:szCs w:val="32"/>
          <w:lang w:val="vi-VN" w:eastAsia="vi-VN"/>
        </w:rPr>
        <w:t>,</w:t>
      </w:r>
      <w:r w:rsidRPr="007A7E40">
        <w:rPr>
          <w:b/>
          <w:i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 Đà kinh 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Ngẫu Ích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hai câu này dung thành một câu càng đơn giản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Quang đại sư vô cùng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hai câu tám chữ này dung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152349">
        <w:rPr>
          <w:sz w:val="32"/>
          <w:szCs w:val="32"/>
          <w:lang w:eastAsia="vi-VN"/>
        </w:rPr>
        <w:t>“</w:t>
      </w:r>
      <w:r w:rsidR="00152349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ín</w:t>
      </w:r>
      <w:r w:rsidR="00152349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152349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chính là nhất hướng </w:t>
      </w:r>
      <w:r w:rsidRPr="00CC38E6">
        <w:rPr>
          <w:sz w:val="32"/>
          <w:szCs w:val="32"/>
          <w:lang w:val="vi-VN" w:eastAsia="vi-VN"/>
        </w:rPr>
        <w:lastRenderedPageBreak/>
        <w:t>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thẳng tắt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rõ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là tất cả pháp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pháp môn đại tổng trì trong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F623D9">
        <w:rPr>
          <w:b/>
          <w:sz w:val="32"/>
          <w:szCs w:val="32"/>
          <w:lang w:val="vi-VN" w:eastAsia="vi-VN"/>
        </w:rPr>
        <w:t>Tam</w:t>
      </w:r>
      <w:r w:rsidRPr="00F623D9">
        <w:rPr>
          <w:b/>
          <w:sz w:val="32"/>
          <w:szCs w:val="32"/>
          <w:lang w:val="vi-VN" w:eastAsia="vi-VN"/>
        </w:rPr>
        <w:t xml:space="preserve"> căn phổ bị</w:t>
      </w:r>
      <w:r w:rsidR="003E6BD5" w:rsidRPr="00F623D9">
        <w:rPr>
          <w:b/>
          <w:sz w:val="32"/>
          <w:szCs w:val="32"/>
          <w:lang w:val="vi-VN" w:eastAsia="vi-VN"/>
        </w:rPr>
        <w:t>,</w:t>
      </w:r>
      <w:r w:rsidRPr="00F623D9">
        <w:rPr>
          <w:b/>
          <w:sz w:val="32"/>
          <w:szCs w:val="32"/>
          <w:lang w:val="vi-VN" w:eastAsia="vi-VN"/>
        </w:rPr>
        <w:t xml:space="preserve"> lợi độn toàn thâu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cần bạn đầy đủ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liền trong một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trải qua thời gian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đời nhiều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liền viên mãn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pháp môn một đời viên mãn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môn thứ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chúng ta nhất định phải làm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mới có thể phù hợp với điều kiện tu học của Bổn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xem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căn tánh như thế nào mới có thể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Nam nữ lão 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 ngu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ngành các nghề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mỗi mỗi đều là người đương cơ của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nhiên là những điều được nói trên kinh luận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Sáu chữ này là điều kiện Sư Thừa nhất định phải đầy đủ của Trung Quốc từ xưa đến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điều kiện này lão sư sẽ không dạy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người đầy đủ điều kiện này không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0B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chân thật có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đầu lão </w:t>
      </w:r>
      <w:r w:rsidR="001868F6">
        <w:rPr>
          <w:sz w:val="32"/>
          <w:szCs w:val="32"/>
          <w:lang w:val="vi-VN" w:eastAsia="vi-VN"/>
        </w:rPr>
        <w:t>Hòa thượng Đế Nhàn</w:t>
      </w:r>
      <w:r w:rsidRPr="00CC38E6">
        <w:rPr>
          <w:sz w:val="32"/>
          <w:szCs w:val="32"/>
          <w:lang w:val="vi-VN" w:eastAsia="vi-VN"/>
        </w:rPr>
        <w:t xml:space="preserve"> có một người đồ đệ làm Thợ vá nồi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chính là đầy đủ điều kiện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trưởng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khổ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cảnh thanh bần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Sống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đất đai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điều kiện làm nông cũng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làm Thợ vá nồi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vá nồi vá chén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kháng chiến vẫn còn loại nghề nghiệp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kỳ kháng chiến chúng tôi vẫn còn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với pháp sư Đế Nhàn là đồng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nhỏ cùng nhau lớn lên ở nông thôn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cảnh của pháp sư</w:t>
      </w:r>
      <w:r w:rsidR="006140BD" w:rsidRPr="006140BD">
        <w:rPr>
          <w:sz w:val="32"/>
          <w:szCs w:val="32"/>
          <w:lang w:val="vi-VN" w:eastAsia="vi-VN"/>
        </w:rPr>
        <w:t>.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Đế Nhàn tốt hơn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học qua làm kinh doanh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qua cách làm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thành nhất đại tôn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cũng đã đi tìm rất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việc xuất gia cũng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không đến nỗi khổ cực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yêu cầu được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pháp sư Đế Nhàn nói với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7A7E40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lastRenderedPageBreak/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6140BD">
        <w:rPr>
          <w:i/>
          <w:sz w:val="32"/>
          <w:szCs w:val="32"/>
          <w:lang w:val="vi-VN" w:eastAsia="vi-VN"/>
        </w:rPr>
        <w:t>A</w:t>
      </w:r>
      <w:r w:rsidR="00F94416" w:rsidRPr="00CC38E6">
        <w:rPr>
          <w:i/>
          <w:sz w:val="32"/>
          <w:szCs w:val="32"/>
          <w:lang w:val="vi-VN" w:eastAsia="vi-VN"/>
        </w:rPr>
        <w:t>nh đã hơn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kịp nữa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Xuất gia ở trong tự miếu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mức độ thấp nhất năm thời công khóa phải biết làm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anh xem anh chậm hiểu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anh học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giảng kinh thuyết pháp anh lại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hiện nay học đều không còn kịp nữa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Nhưng ông nhất định yêu cầu không đáp ứng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lão Hòa thượng bị ép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điều kiện với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Thợ vá nồi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7A7E40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A7E40">
        <w:rPr>
          <w:i/>
          <w:sz w:val="32"/>
          <w:szCs w:val="32"/>
          <w:lang w:val="vi-VN" w:eastAsia="vi-VN"/>
        </w:rPr>
        <w:t>Đ</w:t>
      </w:r>
      <w:r w:rsidR="00F94416" w:rsidRPr="007A7E40">
        <w:rPr>
          <w:i/>
          <w:sz w:val="32"/>
          <w:szCs w:val="32"/>
          <w:lang w:val="vi-VN" w:eastAsia="vi-VN"/>
        </w:rPr>
        <w:t>ược</w:t>
      </w:r>
      <w:r w:rsidRPr="007A7E40">
        <w:rPr>
          <w:i/>
          <w:sz w:val="32"/>
          <w:szCs w:val="32"/>
          <w:lang w:val="vi-VN" w:eastAsia="vi-VN"/>
        </w:rPr>
        <w:t>! K</w:t>
      </w:r>
      <w:r w:rsidR="00F94416" w:rsidRPr="007A7E40">
        <w:rPr>
          <w:i/>
          <w:sz w:val="32"/>
          <w:szCs w:val="32"/>
          <w:lang w:val="vi-VN" w:eastAsia="vi-VN"/>
        </w:rPr>
        <w:t>hông</w:t>
      </w:r>
      <w:r w:rsidR="00F94416" w:rsidRPr="00CC38E6">
        <w:rPr>
          <w:i/>
          <w:sz w:val="32"/>
          <w:szCs w:val="32"/>
          <w:lang w:val="vi-VN" w:eastAsia="vi-VN"/>
        </w:rPr>
        <w:t xml:space="preserve"> luận Ngài nói cái gì tôi cũng đều nghe theo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Cứ như vậy mà thế độ cho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thế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ở trong tự miếu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ninh ba tìm một cái miếu bỏ hoang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ở dưới quê có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miếu ở nông thôn không có người 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bỏ hoang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một nơi như vậy để ông ở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Dưới quê vẫn có một số tín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một vài người hộ trì cho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gửi họ một ít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ít thức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tìm được một bà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bà cụ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chăm sóc sinh hoạt cho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thật khó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bữa sáng ông tự lo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bữa trưa và bữa tối bà cụ sẽ lo cho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giặt y phục cho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chỉ dạy ông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Nam mô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với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7A7E40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6140BD">
        <w:rPr>
          <w:i/>
          <w:sz w:val="32"/>
          <w:szCs w:val="32"/>
          <w:lang w:val="vi-VN" w:eastAsia="vi-VN"/>
        </w:rPr>
        <w:t>C</w:t>
      </w:r>
      <w:r w:rsidR="00F94416" w:rsidRPr="00CC38E6">
        <w:rPr>
          <w:i/>
          <w:sz w:val="32"/>
          <w:szCs w:val="32"/>
          <w:lang w:val="vi-VN" w:eastAsia="vi-VN"/>
        </w:rPr>
        <w:t>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niệm mệt thì nghỉ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nghỉ khỏe rồi lại tiếp tục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phân ngày đêm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Ông thật sự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niệm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trước ngày giờ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được xem là không tệ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</w:t>
      </w:r>
      <w:r w:rsidR="001868F6">
        <w:rPr>
          <w:sz w:val="32"/>
          <w:szCs w:val="32"/>
          <w:lang w:val="vi-VN" w:eastAsia="vi-VN"/>
        </w:rPr>
        <w:t>Hòa thượng Đế Nhàn</w:t>
      </w:r>
      <w:r w:rsidRPr="00CC38E6">
        <w:rPr>
          <w:sz w:val="32"/>
          <w:szCs w:val="32"/>
          <w:lang w:val="vi-VN" w:eastAsia="vi-VN"/>
        </w:rPr>
        <w:t xml:space="preserve"> thay ông lo việc hậu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tán thán đối với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cũng coi như không xuất gia uổng phí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có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một tấm gương tốt cho người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kiện thành công của ông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một cách tuyệt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Lăng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 xml:space="preserve">Nhớ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, hiện tiền tương lai nhất định thấy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người này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nhìn thấy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Chắc chắn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số không chỉ thấy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nhất định nói với họ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7A7E40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6140BD">
        <w:rPr>
          <w:i/>
          <w:sz w:val="32"/>
          <w:szCs w:val="32"/>
          <w:lang w:val="vi-VN" w:eastAsia="vi-VN"/>
        </w:rPr>
        <w:t>C</w:t>
      </w:r>
      <w:r w:rsidRPr="00CC38E6">
        <w:rPr>
          <w:i/>
          <w:sz w:val="32"/>
          <w:szCs w:val="32"/>
          <w:lang w:val="vi-VN" w:eastAsia="vi-VN"/>
        </w:rPr>
        <w:t>on vẫn còn bao nhiêu năm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đợi đến lúc con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ta sẽ đến tiếp dẫn con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xem như là thọ ký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cũng có một số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còn thọ mạng nhưng không cần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liền muốn theo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rất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chuyện không đồng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chúng ta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lastRenderedPageBreak/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B10A3D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một nửa đại khái đều là ba năm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đầu tôi ở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đồng tham đạo hữu là pháp sư Đức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đã qua đời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ấy thường nghe tôi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ra một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ấy xem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B10A3D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thầy hoài nghi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Thầy ấy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7A7E4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6140BD">
        <w:rPr>
          <w:i/>
          <w:sz w:val="32"/>
          <w:szCs w:val="32"/>
          <w:lang w:val="vi-VN" w:eastAsia="vi-VN"/>
        </w:rPr>
        <w:t>N</w:t>
      </w:r>
      <w:r w:rsidR="00F94416" w:rsidRPr="00CC38E6">
        <w:rPr>
          <w:i/>
          <w:sz w:val="32"/>
          <w:szCs w:val="32"/>
          <w:lang w:val="vi-VN" w:eastAsia="vi-VN"/>
        </w:rPr>
        <w:t xml:space="preserve">hiều người như vậy đều là ba năm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có phải thọ mạng đều đến rồi </w:t>
      </w:r>
      <w:r w:rsidR="00F94416" w:rsidRPr="007A7E40">
        <w:rPr>
          <w:i/>
          <w:sz w:val="32"/>
          <w:szCs w:val="32"/>
          <w:lang w:val="vi-VN" w:eastAsia="vi-VN"/>
        </w:rPr>
        <w:t>không</w:t>
      </w:r>
      <w:r w:rsidRPr="007A7E40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”.</w:t>
      </w:r>
    </w:p>
    <w:p w:rsidR="007A7E40" w:rsidRDefault="007A7E4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D</w:t>
      </w:r>
      <w:r w:rsidR="00F94416" w:rsidRPr="00CC38E6">
        <w:rPr>
          <w:sz w:val="32"/>
          <w:szCs w:val="32"/>
          <w:lang w:val="vi-VN" w:eastAsia="vi-VN"/>
        </w:rPr>
        <w:t>ường như điều này thật không thể nào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nói với thầy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7A7E4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140BD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nếu như nói đều là ba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làm gì có chuyện trùng hợp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Vài người thì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nhiều người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về mặt logic nói không thông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sự việc này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vẫn còn thọ mạng nhưng họ không cần</w:t>
      </w:r>
      <w:r w:rsidR="007A7E40">
        <w:rPr>
          <w:sz w:val="32"/>
          <w:szCs w:val="32"/>
          <w:lang w:val="vi-VN" w:eastAsia="vi-VN"/>
        </w:rPr>
        <w:t>.</w:t>
      </w:r>
    </w:p>
    <w:p w:rsidR="006140BD" w:rsidRDefault="007A7E40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-</w:t>
      </w:r>
      <w:r w:rsidR="003E6BD5" w:rsidRPr="003E6BD5">
        <w:rPr>
          <w:sz w:val="32"/>
          <w:szCs w:val="32"/>
          <w:lang w:val="vi-VN" w:eastAsia="vi-VN"/>
        </w:rPr>
        <w:t>“</w:t>
      </w:r>
      <w:r w:rsidR="006140BD" w:rsidRPr="006140BD">
        <w:rPr>
          <w:i/>
          <w:sz w:val="32"/>
          <w:szCs w:val="32"/>
          <w:lang w:val="vi-VN" w:eastAsia="vi-VN"/>
        </w:rPr>
        <w:t>H</w:t>
      </w:r>
      <w:r w:rsidR="00F94416" w:rsidRPr="00CC38E6">
        <w:rPr>
          <w:i/>
          <w:sz w:val="32"/>
          <w:szCs w:val="32"/>
          <w:lang w:val="vi-VN" w:eastAsia="vi-VN"/>
        </w:rPr>
        <w:t xml:space="preserve">ôm nay ta gặp được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là chuyện khó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ta liền khẩn cầu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mang ta đi ngay bây giờ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Từ đây về sau thọ mạng đều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nhất định sẽ mang họ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mới hợp với logic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nói được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chọn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là đi làm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 là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chúng ta xem thấy có rất nhiều trường hợp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chúng tôi có rất nhiều đồng học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ít người ba năm là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những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này đều có bản lĩnh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không có sanh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vô cùng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ra đi là đi một cách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đứng mà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ngồi mà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mắt chúng tôi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Chuyện này làm sao có thể lừa người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biết được họ đi vào ngày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không nói với bất kỳ 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người sẽ gây ra phiền phức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Mọi người quấy nhiễu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cần trợ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trợ niệm cũng có thể bị quấy nhiễu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họ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một cách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ở nước Mỹ xem thấy một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chuyện này đại khái cũng gần 20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ở San Francisco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bà cụ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trai của cụ du học ở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tốt nghiệp ở Mỹ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kết 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được một cháu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trai sanh được cháu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</w:t>
      </w:r>
      <w:r w:rsidRPr="00CC38E6">
        <w:rPr>
          <w:sz w:val="32"/>
          <w:szCs w:val="32"/>
          <w:lang w:val="vi-VN" w:eastAsia="vi-VN"/>
        </w:rPr>
        <w:lastRenderedPageBreak/>
        <w:t>cụ ở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đón mẹ đến Mỹ để trông cháu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chăm sóc sinh hoạt gia đình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cụ vào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sáu-bảy mươi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cháu nhỏ cũng đã lớn có thể đi nhà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dâu đều có công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một ngày chỉ có một mình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là người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cảnh này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quấy nhiễu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láng giềng là người ngoại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chuyện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không rành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qua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hoàn cảnh thanh tịnh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đạo tràng của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cái ngày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buổi sáng mỗi ngày cụ đều là dạy rất sớm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chuẩn bị xong bữa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dâu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cháu trai sau khi thức dậy liền có thể ăn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ăn xong đều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làm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Buổi sáng hôm đó bà không thức dậy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làm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thấy rất kỳ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cửa phòng bà cụ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mặt áo tràng ngồi trên giường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xếp bằng ngồi trên giường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Gọi bà không thấy trả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 mỉ xem lại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vào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giờ đi thì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cạnh giường có để lại di chúc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hiếu phục của con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dâu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cháu trai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đã làm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đặt ở bên cạnh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hậu sự đều chuẩn bị xong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Từ phương diện này mà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ba tháng trước bà đã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chuẩn bị sẽ không chu đáo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này con trai gọi điện thoại thông báo cho những người bạn của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người bạn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đến nhà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bà lo việc hậu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bội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là cư sĩ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sống ở nước Mỹ được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tốt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bà ở Đài Loan có thể sẽ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bè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 lại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Mỹ không có người nói chuyện với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việc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không còn việc nào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không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trai đón mẹ đến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ngờ rằng duyên phận này lại quá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cho mẹ của cậu có thể bình an tự tại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việc mà cậu không hề ngờ tới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Mỹ có hoàn cảnh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xem bản thân bạn có biết cách dùng hay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vạn duyên buông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có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năm công phu thuần thục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mới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A62C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Đài Loan cũng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40 năm trước chúng tôi gặp được một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lão ở xã Tướng Quân Đài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đình của bà cụ này vô cùng hòa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cái hiếu thuận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 không </w:t>
      </w:r>
      <w:r w:rsidRPr="00CC38E6">
        <w:rPr>
          <w:sz w:val="32"/>
          <w:szCs w:val="32"/>
          <w:lang w:val="vi-VN" w:eastAsia="vi-VN"/>
        </w:rPr>
        <w:lastRenderedPageBreak/>
        <w:t>hề nói với bất kỳ 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bị quấy nhiễu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ăn cơm tối thì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ăn cơm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nói với con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dâu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A62C2" w:rsidRDefault="000A62C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8975D7">
        <w:rPr>
          <w:i/>
          <w:sz w:val="32"/>
          <w:szCs w:val="32"/>
          <w:lang w:val="vi-VN" w:eastAsia="vi-VN"/>
        </w:rPr>
        <w:t>C</w:t>
      </w:r>
      <w:r w:rsidR="00F94416" w:rsidRPr="00CC38E6">
        <w:rPr>
          <w:i/>
          <w:sz w:val="32"/>
          <w:szCs w:val="32"/>
          <w:lang w:val="vi-VN" w:eastAsia="vi-VN"/>
        </w:rPr>
        <w:t>ác con cứ ăn cơm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mẹ phải đi tắm</w:t>
      </w:r>
      <w:r>
        <w:rPr>
          <w:sz w:val="32"/>
          <w:szCs w:val="32"/>
          <w:lang w:val="vi-VN" w:eastAsia="vi-VN"/>
        </w:rPr>
        <w:t>”.</w:t>
      </w:r>
    </w:p>
    <w:p w:rsidR="00F94416" w:rsidRPr="00CC38E6" w:rsidRDefault="000A62C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B</w:t>
      </w:r>
      <w:r w:rsidR="00F94416" w:rsidRPr="00CC38E6">
        <w:rPr>
          <w:sz w:val="32"/>
          <w:szCs w:val="32"/>
          <w:lang w:val="vi-VN" w:eastAsia="vi-VN"/>
        </w:rPr>
        <w:t>à thật sự đi tắm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thay y phục</w:t>
      </w:r>
      <w:r>
        <w:rPr>
          <w:sz w:val="32"/>
          <w:szCs w:val="32"/>
          <w:lang w:val="vi-VN" w:eastAsia="vi-VN"/>
        </w:rPr>
        <w:t>; n</w:t>
      </w:r>
      <w:r w:rsidR="00F94416" w:rsidRPr="00CC38E6">
        <w:rPr>
          <w:sz w:val="32"/>
          <w:szCs w:val="32"/>
          <w:lang w:val="vi-VN" w:eastAsia="vi-VN"/>
        </w:rPr>
        <w:t>gười nhà đợi rất lâu nhưng bà vẫn chưa ra</w:t>
      </w:r>
      <w:r>
        <w:rPr>
          <w:sz w:val="32"/>
          <w:szCs w:val="32"/>
          <w:lang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có thay y phục</w:t>
      </w:r>
      <w:r>
        <w:rPr>
          <w:sz w:val="32"/>
          <w:szCs w:val="32"/>
          <w:lang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gọi bà nhưng không có người trả lời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nhà có một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đường nhỏ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kết quả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bà cụ mặc áo tràng cầm lấy tràng hạt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mặt đối diện tượng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đứng ở nơi đó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Con trai gọi bà nhưng không trả lời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tỉ mỉ xem lại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đứng mà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là ba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thân cận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tấm gương tốt nhất cho người học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hiện đại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A62C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 ở Nam Dương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vị này là người chân thật có thành tựu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tấm gương tốt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tôi có nhắc qua mấy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niên đại không nhớ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trật tự trước sau đều nói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đầu tiên là mẫu thân của lão Hòa thượng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năm 1958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bà 86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thời lão Hòa thượng Hải Hiền mới chỉ có 57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báo cáo này nói được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mẫu thân của lão Hòa thượng là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những năm cuối đời huynh đệ tỉ muội đều đã qua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đón bà đến </w:t>
      </w:r>
      <w:r w:rsidR="00B96899" w:rsidRPr="00CC38E6">
        <w:rPr>
          <w:sz w:val="32"/>
          <w:szCs w:val="32"/>
          <w:lang w:val="vi-VN" w:eastAsia="vi-VN"/>
        </w:rPr>
        <w:t>Tự viện</w:t>
      </w:r>
      <w:r w:rsidRPr="00CC38E6">
        <w:rPr>
          <w:sz w:val="32"/>
          <w:szCs w:val="32"/>
          <w:lang w:val="vi-VN" w:eastAsia="vi-VN"/>
        </w:rPr>
        <w:t xml:space="preserve"> để phụng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cùng nhau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đột nhiên nói với Hải Hiền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trở về quê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trì phải về quê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rất hiếu thuận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cùng bà trở về quê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cái ngày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bà cũng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thân xuống bếp gói sủi cảo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dặn dò lão Hòa thượng tìm con gái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cháu gái và người thân trong nhà của bà về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ăn bữa cơm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gia đình đoàn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đoàn viên sau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ăn cơm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ngồi trên ghế hai chân xếp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="000A62C2">
        <w:rPr>
          <w:sz w:val="32"/>
          <w:szCs w:val="32"/>
          <w:lang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A7E40">
        <w:rPr>
          <w:i/>
          <w:sz w:val="32"/>
          <w:szCs w:val="32"/>
          <w:lang w:val="vi-VN" w:eastAsia="vi-VN"/>
        </w:rPr>
        <w:t>Ta đi đây</w:t>
      </w:r>
      <w:r w:rsidR="003E6BD5" w:rsidRPr="007A7E40">
        <w:rPr>
          <w:i/>
          <w:sz w:val="32"/>
          <w:szCs w:val="32"/>
          <w:lang w:val="vi-VN" w:eastAsia="vi-VN"/>
        </w:rPr>
        <w:t>!</w:t>
      </w:r>
      <w:r w:rsidR="000A62C2">
        <w:rPr>
          <w:sz w:val="32"/>
          <w:szCs w:val="32"/>
          <w:lang w:val="vi-VN" w:eastAsia="vi-VN"/>
        </w:rPr>
        <w:t>”</w:t>
      </w:r>
      <w:r w:rsidR="000A62C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cách rất vui vẻ</w:t>
      </w:r>
      <w:r w:rsidR="007A7E40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A7E40">
        <w:rPr>
          <w:i/>
          <w:sz w:val="32"/>
          <w:szCs w:val="32"/>
          <w:lang w:val="vi-VN" w:eastAsia="vi-VN"/>
        </w:rPr>
        <w:t>Ta đi đây</w:t>
      </w:r>
      <w:r w:rsidR="007A7E40">
        <w:rPr>
          <w:i/>
          <w:sz w:val="32"/>
          <w:szCs w:val="32"/>
          <w:lang w:val="vi-VN" w:eastAsia="vi-VN"/>
        </w:rPr>
        <w:t>!</w:t>
      </w:r>
      <w:r w:rsidR="007A7E40">
        <w:rPr>
          <w:sz w:val="32"/>
          <w:szCs w:val="32"/>
          <w:lang w:val="vi-VN" w:eastAsia="vi-VN"/>
        </w:rPr>
        <w:t>”, n</w:t>
      </w:r>
      <w:r w:rsidRPr="00CC38E6">
        <w:rPr>
          <w:sz w:val="32"/>
          <w:szCs w:val="32"/>
          <w:lang w:val="vi-VN" w:eastAsia="vi-VN"/>
        </w:rPr>
        <w:t>ói một câu này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hơi nghiêng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Thật không phải người bình thường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Bạn xem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khi ra đi còn ở trong nhà bếp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mọi người đều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họ ta đi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vui vẻ mà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đây mới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mẫu thân của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muốn mỗi người thân trong nhà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bạn liền sẽ chân thật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chân thật mong muốn</w:t>
      </w:r>
      <w:r w:rsidR="000A62C2">
        <w:rPr>
          <w:sz w:val="32"/>
          <w:szCs w:val="32"/>
          <w:lang w:eastAsia="vi-VN"/>
        </w:rPr>
        <w:t>:</w:t>
      </w:r>
      <w:r w:rsidR="007A7E40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A7E40">
        <w:rPr>
          <w:i/>
          <w:sz w:val="32"/>
          <w:szCs w:val="32"/>
          <w:lang w:val="vi-VN" w:eastAsia="vi-VN"/>
        </w:rPr>
        <w:t>Ta phải đi tự tại như vậy</w:t>
      </w:r>
      <w:r w:rsidR="003E6BD5" w:rsidRPr="007A7E40">
        <w:rPr>
          <w:i/>
          <w:sz w:val="32"/>
          <w:szCs w:val="32"/>
          <w:lang w:val="vi-VN" w:eastAsia="vi-VN"/>
        </w:rPr>
        <w:t>,</w:t>
      </w:r>
      <w:r w:rsidRPr="007A7E40">
        <w:rPr>
          <w:i/>
          <w:sz w:val="32"/>
          <w:szCs w:val="32"/>
          <w:lang w:val="vi-VN" w:eastAsia="vi-VN"/>
        </w:rPr>
        <w:t xml:space="preserve"> không có đau bệnh</w:t>
      </w:r>
      <w:r w:rsidR="003E6BD5" w:rsidRPr="007A7E40">
        <w:rPr>
          <w:i/>
          <w:sz w:val="32"/>
          <w:szCs w:val="32"/>
          <w:lang w:val="vi-VN" w:eastAsia="vi-VN"/>
        </w:rPr>
        <w:t>,</w:t>
      </w:r>
      <w:r w:rsidRPr="007A7E40">
        <w:rPr>
          <w:i/>
          <w:sz w:val="32"/>
          <w:szCs w:val="32"/>
          <w:lang w:val="vi-VN" w:eastAsia="vi-VN"/>
        </w:rPr>
        <w:t xml:space="preserve"> hoan hỷ</w:t>
      </w:r>
      <w:r w:rsidR="003E6BD5" w:rsidRPr="007A7E40">
        <w:rPr>
          <w:i/>
          <w:sz w:val="32"/>
          <w:szCs w:val="32"/>
          <w:lang w:val="vi-VN" w:eastAsia="vi-VN"/>
        </w:rPr>
        <w:t>,</w:t>
      </w:r>
      <w:r w:rsidRPr="007A7E40">
        <w:rPr>
          <w:i/>
          <w:sz w:val="32"/>
          <w:szCs w:val="32"/>
          <w:lang w:val="vi-VN" w:eastAsia="vi-VN"/>
        </w:rPr>
        <w:t xml:space="preserve"> vui vẻ mà ra đi</w:t>
      </w:r>
      <w:r w:rsidR="003E6BD5" w:rsidRPr="007A7E40">
        <w:rPr>
          <w:i/>
          <w:sz w:val="32"/>
          <w:szCs w:val="32"/>
          <w:lang w:val="vi-VN" w:eastAsia="vi-VN"/>
        </w:rPr>
        <w:t>,</w:t>
      </w:r>
      <w:r w:rsidRPr="007A7E40">
        <w:rPr>
          <w:i/>
          <w:sz w:val="32"/>
          <w:szCs w:val="32"/>
          <w:lang w:val="vi-VN" w:eastAsia="vi-VN"/>
        </w:rPr>
        <w:t xml:space="preserve"> </w:t>
      </w:r>
      <w:r w:rsidRPr="007A7E40">
        <w:rPr>
          <w:i/>
          <w:sz w:val="32"/>
          <w:szCs w:val="32"/>
          <w:lang w:val="vi-VN" w:eastAsia="vi-VN"/>
        </w:rPr>
        <w:lastRenderedPageBreak/>
        <w:t>không có mảy may vướng bận nào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Vào thời đó hoàn cảnh rất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cảnh nghèo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miếu là cái miếu nhỏ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hương hỏa cúng dường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 nhập rất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dựa vào trồng trọt của bản thân lão Hòa thượng để duy trì sự no ấm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cho nên dùng những tấm ván rất mỏng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đóng thành một cái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chôn cất mẹ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lão Hòa thượng cảm thấy áy náy đối với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có lỗi với mẫu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điều kiện thực tế không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Tám năm sau hoàn cảnh chuyển biến tốt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muốn cải táng cho mẫu thân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Đào phần mộ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quan tài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quan tài chỉ có mấy cây đinh dùng để đóng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trong ghi chép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cũng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sau khi được mai táng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trải qua nửa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từ Tây Vực trở về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8975D7">
        <w:rPr>
          <w:sz w:val="32"/>
          <w:szCs w:val="32"/>
          <w:lang w:val="vi-VN" w:eastAsia="vi-VN"/>
        </w:rPr>
        <w:t>G</w:t>
      </w:r>
      <w:r w:rsidRPr="00CC38E6">
        <w:rPr>
          <w:sz w:val="32"/>
          <w:szCs w:val="32"/>
          <w:lang w:val="vi-VN" w:eastAsia="vi-VN"/>
        </w:rPr>
        <w:t>ặp được Ngài đạt ma ở Tây Vực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một chân mang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còn lại đi chân trần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Xem thấy có sự việc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đối chiếu thời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đúng lúc Ngài được chôn cất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mở phần mộ ra để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phần mộ của Ngài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chiếc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nhiên không thấy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quan tài có một chiếc giày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rõ người này nhìn thấy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vọng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đạt ma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tái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mẫu thân của lão Hòa thượng Hải Hiền có phải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tái lai du hý thần thông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Phàm phu chúng ta không dám suy đoán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người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được tự tại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ra đi còn có kỳ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cho chúng ta xem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tuy lúc sanh tiền không hề được nói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nói với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thấy hiện tượng kỳ tích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cần phải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chứng minh sự thù thắng của pháp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3E6BD5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8975D7" w:rsidRPr="007A7E40">
        <w:rPr>
          <w:b/>
          <w:i/>
          <w:sz w:val="32"/>
          <w:szCs w:val="32"/>
          <w:lang w:val="vi-VN" w:eastAsia="vi-VN"/>
        </w:rPr>
        <w:t>S</w:t>
      </w:r>
      <w:r w:rsidR="00F94416" w:rsidRPr="007A7E40">
        <w:rPr>
          <w:b/>
          <w:i/>
          <w:sz w:val="32"/>
          <w:szCs w:val="32"/>
          <w:lang w:val="vi-VN" w:eastAsia="vi-VN"/>
        </w:rPr>
        <w:t>anh tử đại sự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cổ nhân Trung Quốc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7A7E40">
        <w:rPr>
          <w:sz w:val="32"/>
          <w:szCs w:val="32"/>
          <w:lang w:val="vi-VN" w:eastAsia="vi-VN"/>
        </w:rPr>
        <w:t>“</w:t>
      </w:r>
      <w:r w:rsidR="00582FCC" w:rsidRPr="007A7E40">
        <w:rPr>
          <w:b/>
          <w:i/>
          <w:sz w:val="32"/>
          <w:szCs w:val="32"/>
          <w:lang w:val="vi-VN" w:eastAsia="vi-VN"/>
        </w:rPr>
        <w:t>Ngũ</w:t>
      </w:r>
      <w:r w:rsidR="00F94416" w:rsidRPr="007A7E40">
        <w:rPr>
          <w:b/>
          <w:i/>
          <w:sz w:val="32"/>
          <w:szCs w:val="32"/>
          <w:lang w:val="vi-VN" w:eastAsia="vi-VN"/>
        </w:rPr>
        <w:t xml:space="preserve"> phúc lâm môn</w:t>
      </w:r>
      <w:r w:rsidRPr="007A7E40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phúc thì cái phúc sau cùng chính là cái chết bình an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chết tướng lành vô cùng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Đời sau của bạn quyết định không đọa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Ác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chết mà sợ hãi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đi sợ hãi thân thể sẽ cứng đờ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đi an tường thân thể sẽ mềm mại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 họ đi được rất hoan hỷ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đi mà không hề sợ hãi lo lắng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thấy sự việc này trên thân của ba người của chùa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Lão Hòa thượng Hải Khánh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năm 1991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82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lưu lại nhục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môn gọi là toàn thân xá lợi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lão Hòa thượng Hải Hiền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vào năm 2013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</w:t>
      </w:r>
      <w:r w:rsidR="00AE5D47">
        <w:rPr>
          <w:sz w:val="32"/>
          <w:szCs w:val="32"/>
          <w:lang w:val="vi-VN" w:eastAsia="vi-VN"/>
        </w:rPr>
        <w:t>. Các ngài</w:t>
      </w:r>
      <w:r w:rsidR="00F94416" w:rsidRPr="00CC38E6">
        <w:rPr>
          <w:sz w:val="32"/>
          <w:szCs w:val="32"/>
          <w:lang w:val="vi-VN" w:eastAsia="vi-VN"/>
        </w:rPr>
        <w:t xml:space="preserve"> ra </w:t>
      </w:r>
      <w:r w:rsidR="00F94416" w:rsidRPr="00CC38E6">
        <w:rPr>
          <w:sz w:val="32"/>
          <w:szCs w:val="32"/>
          <w:lang w:val="vi-VN" w:eastAsia="vi-VN"/>
        </w:rPr>
        <w:lastRenderedPageBreak/>
        <w:t>đi đều là an tường tự tại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chúng ta thị 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là lão Hòa thượng Hải Hiền 112 tuổi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ngày ra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 một ngày từ sáng đến tối ở trong vườn rau làm việc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cuốc đất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nhổ cỏ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tưới nước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việc hết một ngày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Buổi tối trời tối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nhìn thấy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975D7" w:rsidRPr="007A7E40" w:rsidRDefault="007A7E40" w:rsidP="007A7E4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8975D7">
        <w:rPr>
          <w:i/>
          <w:sz w:val="32"/>
          <w:szCs w:val="32"/>
          <w:lang w:val="vi-VN" w:eastAsia="vi-VN"/>
        </w:rPr>
        <w:t>L</w:t>
      </w:r>
      <w:r w:rsidR="00F94416" w:rsidRPr="00CC38E6">
        <w:rPr>
          <w:i/>
          <w:sz w:val="32"/>
          <w:szCs w:val="32"/>
          <w:lang w:val="vi-VN" w:eastAsia="vi-VN"/>
        </w:rPr>
        <w:t>ão Hòa thượng trời tối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có thể nghĩ ngơi được rồi</w:t>
      </w:r>
      <w:r w:rsidR="008975D7">
        <w:rPr>
          <w:sz w:val="32"/>
          <w:szCs w:val="32"/>
          <w:lang w:val="vi-VN" w:eastAsia="vi-VN"/>
        </w:rPr>
        <w:t>”</w:t>
      </w:r>
      <w:r w:rsidR="008975D7" w:rsidRPr="008975D7">
        <w:rPr>
          <w:sz w:val="32"/>
          <w:szCs w:val="32"/>
          <w:lang w:val="vi-VN" w:eastAsia="vi-VN"/>
        </w:rPr>
        <w:t>.</w:t>
      </w:r>
    </w:p>
    <w:p w:rsidR="007A7E40" w:rsidRDefault="007A7E4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8975D7">
        <w:rPr>
          <w:i/>
          <w:sz w:val="32"/>
          <w:szCs w:val="32"/>
          <w:lang w:val="vi-VN" w:eastAsia="vi-VN"/>
        </w:rPr>
        <w:t>V</w:t>
      </w:r>
      <w:r w:rsidR="00F94416" w:rsidRPr="00CC38E6">
        <w:rPr>
          <w:i/>
          <w:sz w:val="32"/>
          <w:szCs w:val="32"/>
          <w:lang w:val="vi-VN" w:eastAsia="vi-VN"/>
        </w:rPr>
        <w:t>ẫn còn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làm xong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tôi sẽ không làm nữa</w:t>
      </w:r>
      <w:r>
        <w:rPr>
          <w:sz w:val="32"/>
          <w:szCs w:val="32"/>
          <w:lang w:val="vi-VN" w:eastAsia="vi-VN"/>
        </w:rPr>
        <w:t>”, Ngài nói.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khác nghe thấy dường như là lời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ngờ tới tối hôm đó Ngài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Mới biết trong lời có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khi ra đi còn làm việc cả một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nói rõ thân thể khỏe mạnh không có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ai ngờ tới Ngài sẽ ra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tình trạng sức khỏe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óc còn minh mẫn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cũng không mơ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dạy Ngài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 đã niệm hết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từ trên chiếc đĩa này tỉ mỉ mà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một lần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khuyên đồng học mỗi ngày xem ba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nó là tổng kết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Lý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được nói đến trong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hiển thị hết trên chiếc đĩa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đã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một bộ kinh Vô Lượng Thọ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vị tỉ mỉ mà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xem càng có ý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hiếm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chưa hề nghe người khác giảng kinh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chưa hề đọc qua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chính là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bốn chữ này Ngài đã thực tiễn được 100%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thực tiễn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khỏi phải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975D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Các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cách nhìn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xem chiếc đĩa này </w:t>
      </w:r>
      <w:r w:rsidR="007A7E40">
        <w:rPr>
          <w:sz w:val="32"/>
          <w:szCs w:val="32"/>
          <w:lang w:val="vi-VN" w:eastAsia="vi-VN"/>
        </w:rPr>
        <w:t>ba-bốn</w:t>
      </w:r>
      <w:r w:rsidRPr="00CC38E6">
        <w:rPr>
          <w:sz w:val="32"/>
          <w:szCs w:val="32"/>
          <w:lang w:val="vi-VN" w:eastAsia="vi-VN"/>
        </w:rPr>
        <w:t xml:space="preserve"> chục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đầy đủ một điều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A7E40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Đầy đủ loại tâm thái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tưởng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liền nắm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niệm đến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là công phu rất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rất cạn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thành phiến chính là trong tâm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ra toàn bộ đều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975D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Hải Hiền pháp sư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dạy Ngài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23 tuổi Ngài có thể đạt đến cảnh giới này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Khẳng định có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công phu thành phiến nâng lên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nâng đến Sự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đã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thời gian bao </w:t>
      </w:r>
      <w:r w:rsidRPr="00CC38E6">
        <w:rPr>
          <w:sz w:val="32"/>
          <w:szCs w:val="32"/>
          <w:lang w:val="vi-VN" w:eastAsia="vi-VN"/>
        </w:rPr>
        <w:lastRenderedPageBreak/>
        <w:t>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 đến năm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thành phiến liền có thể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đi lúc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lúc đó đến tiếp dẫn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thọ mạng thì sao</w:t>
      </w:r>
      <w:r w:rsidR="003E6BD5" w:rsidRPr="003E6BD5">
        <w:rPr>
          <w:sz w:val="32"/>
          <w:szCs w:val="32"/>
          <w:lang w:val="vi-VN" w:eastAsia="vi-VN"/>
        </w:rPr>
        <w:t>?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Thọ mạng có thể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Nâng lên cao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tương đương với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lại tiếp tục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một phẩm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một phần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giới này tương đồng với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cần phải mất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Cũng là ba năm đến năm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Theo cách nhìn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trước sau 40 tuổi liền đạt được cảnh giới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nói có người hỏi Ngài</w:t>
      </w:r>
      <w:r w:rsidR="000A62C2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A7E40">
        <w:rPr>
          <w:i/>
          <w:sz w:val="32"/>
          <w:szCs w:val="32"/>
          <w:lang w:val="vi-VN" w:eastAsia="vi-VN"/>
        </w:rPr>
        <w:t>Ngài nói Ngài cái gì cũng biết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gì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nói này không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biết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Không phải </w:t>
      </w:r>
      <w:r w:rsidR="000A62C2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0A62C2">
        <w:rPr>
          <w:sz w:val="32"/>
          <w:szCs w:val="32"/>
          <w:lang w:val="vi-VN" w:eastAsia="vi-VN"/>
        </w:rPr>
        <w:t>”</w:t>
      </w:r>
      <w:r w:rsidR="000A62C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cái gì cũng biết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là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975D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Thọ mạng của Ngài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tin thọ mạng này là thật sự bản thân Ngài có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Thọ mạng vì sao có thể kéo dài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phải gia trì cho Ngài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Ngài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Ngài đến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xã hội hiện nay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động loạn bất 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tu phải giống như Ngài vậy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danh văn lợi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ăn là ăn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mặc là đồ vá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cái miếu nhỏ này chẳng ai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tặng cho người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cũng không muốn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an mà qua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hoang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dưới quê những đất đai lân cận đều là vô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nó khai hoang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rau cải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cây ăn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đều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vô cùng chịu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được hơn 100 mẫu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chỉ có bốn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người có năm mẫu đất là đủ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liền có thể rất thoải mái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mẫu đất để làm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dưới quê vẫn còn nhiều người nghèo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không có cơm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cúng dường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cúng dường trên ngàn vạn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chăm sóc những người nghèo khổ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 thí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 giới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Nhẫn nhục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Ba la mật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hoàn toàn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trong cuộc sống thường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trì giới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giới làm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khổ làm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Vô Lượng Thọ từ đầu đến cuối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chữ chữ câu câu đem đối chiếu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phát hiện được trên người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Hạ Liên Cư hội tập </w:t>
      </w:r>
      <w:r w:rsidRPr="00CC38E6">
        <w:rPr>
          <w:sz w:val="32"/>
          <w:szCs w:val="32"/>
          <w:lang w:val="vi-VN" w:eastAsia="vi-VN"/>
        </w:rPr>
        <w:lastRenderedPageBreak/>
        <w:t>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vì chúng ta làm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A7E40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xem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10E6F" w:rsidRDefault="007A7E40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 xml:space="preserve">Ngài nhìn thấy A Di Đà </w:t>
      </w:r>
      <w:r w:rsidR="00765084">
        <w:rPr>
          <w:i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A Di Đà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nói gì với </w:t>
      </w:r>
      <w:r w:rsidR="00F94416" w:rsidRPr="007A7E40">
        <w:rPr>
          <w:i/>
          <w:sz w:val="32"/>
          <w:szCs w:val="32"/>
          <w:lang w:val="vi-VN" w:eastAsia="vi-VN"/>
        </w:rPr>
        <w:t>Ngài</w:t>
      </w:r>
      <w:r w:rsidR="003E6BD5" w:rsidRPr="007A7E40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thấy trong truyện ký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đại sư Huệ Viễn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thời đại Đông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Ngài nhìn thấy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bốn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những gì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nói trong kinh Lăng Nghiêm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 xml:space="preserve">Nhớ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, hiện tiền tương lai nhất định thấy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Viễn Công thấy qua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nếu chúng ta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lão Hòa thượng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thấy qua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phán đoán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ít hơn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rất quen thuộc với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giống như người bạn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5E7515" w:rsidP="007A7E4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5E7515">
        <w:rPr>
          <w:i/>
          <w:sz w:val="32"/>
          <w:szCs w:val="32"/>
          <w:lang w:val="vi-VN" w:eastAsia="vi-VN"/>
        </w:rPr>
        <w:t>M</w:t>
      </w:r>
      <w:r w:rsidR="00F94416" w:rsidRPr="005E7515">
        <w:rPr>
          <w:i/>
          <w:sz w:val="32"/>
          <w:szCs w:val="32"/>
          <w:lang w:val="vi-VN" w:eastAsia="vi-VN"/>
        </w:rPr>
        <w:t xml:space="preserve">ỗi một lần thấy </w:t>
      </w:r>
      <w:r w:rsidR="00765084">
        <w:rPr>
          <w:i/>
          <w:sz w:val="32"/>
          <w:szCs w:val="32"/>
          <w:lang w:val="vi-VN" w:eastAsia="vi-VN"/>
        </w:rPr>
        <w:t>Phật</w:t>
      </w:r>
      <w:r w:rsidR="003E6BD5" w:rsidRPr="005E7515">
        <w:rPr>
          <w:i/>
          <w:sz w:val="32"/>
          <w:szCs w:val="32"/>
          <w:lang w:val="vi-VN" w:eastAsia="vi-VN"/>
        </w:rPr>
        <w:t>,</w:t>
      </w:r>
      <w:r w:rsidR="00F94416" w:rsidRPr="005E7515">
        <w:rPr>
          <w:i/>
          <w:sz w:val="32"/>
          <w:szCs w:val="32"/>
          <w:lang w:val="vi-VN" w:eastAsia="vi-VN"/>
        </w:rPr>
        <w:t xml:space="preserve"> đều hy vọng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5E7515">
        <w:rPr>
          <w:i/>
          <w:sz w:val="32"/>
          <w:szCs w:val="32"/>
          <w:lang w:val="vi-VN" w:eastAsia="vi-VN"/>
        </w:rPr>
        <w:t xml:space="preserve"> mang Ngài </w:t>
      </w:r>
      <w:r w:rsidR="0078538F" w:rsidRPr="005E7515">
        <w:rPr>
          <w:i/>
          <w:sz w:val="32"/>
          <w:szCs w:val="32"/>
          <w:lang w:val="vi-VN" w:eastAsia="vi-VN"/>
        </w:rPr>
        <w:t>vãng sanh</w:t>
      </w:r>
      <w:r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765084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không mang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Kêu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lưu lại thế gian này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ta xem thấy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biểu cái </w:t>
      </w:r>
      <w:r w:rsidR="00F94416" w:rsidRPr="000A62C2">
        <w:rPr>
          <w:sz w:val="32"/>
          <w:szCs w:val="32"/>
          <w:lang w:val="vi-VN" w:eastAsia="vi-VN"/>
        </w:rPr>
        <w:t>pháp này</w:t>
      </w:r>
      <w:r w:rsidR="003E6BD5" w:rsidRPr="000A62C2">
        <w:rPr>
          <w:sz w:val="32"/>
          <w:szCs w:val="32"/>
          <w:lang w:val="vi-VN" w:eastAsia="vi-VN"/>
        </w:rPr>
        <w:t>:</w:t>
      </w:r>
      <w:r w:rsidR="00F94416" w:rsidRPr="000A62C2">
        <w:rPr>
          <w:sz w:val="32"/>
          <w:szCs w:val="32"/>
          <w:lang w:val="vi-VN" w:eastAsia="vi-VN"/>
        </w:rPr>
        <w:t xml:space="preserve"> </w:t>
      </w:r>
      <w:r w:rsidR="003E6BD5" w:rsidRPr="000A62C2">
        <w:rPr>
          <w:sz w:val="32"/>
          <w:szCs w:val="32"/>
          <w:lang w:val="vi-VN" w:eastAsia="vi-VN"/>
        </w:rPr>
        <w:t>“</w:t>
      </w:r>
      <w:r w:rsidR="005E7515" w:rsidRPr="000A62C2">
        <w:rPr>
          <w:sz w:val="32"/>
          <w:szCs w:val="32"/>
          <w:lang w:val="vi-VN" w:eastAsia="vi-VN"/>
        </w:rPr>
        <w:t xml:space="preserve">Nếu muốn </w:t>
      </w:r>
      <w:r w:rsidRPr="000A62C2">
        <w:rPr>
          <w:sz w:val="32"/>
          <w:szCs w:val="32"/>
          <w:lang w:val="vi-VN" w:eastAsia="vi-VN"/>
        </w:rPr>
        <w:t>Phật</w:t>
      </w:r>
      <w:r w:rsidR="005E7515" w:rsidRPr="000A62C2">
        <w:rPr>
          <w:sz w:val="32"/>
          <w:szCs w:val="32"/>
          <w:lang w:val="vi-VN" w:eastAsia="vi-VN"/>
        </w:rPr>
        <w:t xml:space="preserve"> Pháp hưng, chỉ có Tăng khen Tăng</w:t>
      </w:r>
      <w:r w:rsidR="003E6BD5" w:rsidRPr="000A62C2">
        <w:rPr>
          <w:sz w:val="32"/>
          <w:szCs w:val="32"/>
          <w:lang w:val="vi-VN" w:eastAsia="vi-VN"/>
        </w:rPr>
        <w:t>”,</w:t>
      </w:r>
      <w:r w:rsidR="00F94416" w:rsidRPr="000A62C2">
        <w:rPr>
          <w:sz w:val="32"/>
          <w:szCs w:val="32"/>
          <w:lang w:val="vi-VN" w:eastAsia="vi-VN"/>
        </w:rPr>
        <w:t xml:space="preserve"> chính</w:t>
      </w:r>
      <w:r w:rsidR="00F94416" w:rsidRPr="00CC38E6">
        <w:rPr>
          <w:sz w:val="32"/>
          <w:szCs w:val="32"/>
          <w:lang w:val="vi-VN" w:eastAsia="vi-VN"/>
        </w:rPr>
        <w:t xml:space="preserve"> là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mấy tín đồ mang lên trên núi tặng cho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không biết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lão Hòa thượng hỏi họ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5E7515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8975D7" w:rsidRPr="005E7515">
        <w:rPr>
          <w:i/>
          <w:sz w:val="32"/>
          <w:szCs w:val="32"/>
          <w:lang w:val="vi-VN" w:eastAsia="vi-VN"/>
        </w:rPr>
        <w:t>S</w:t>
      </w:r>
      <w:r w:rsidR="00F94416" w:rsidRPr="005E7515">
        <w:rPr>
          <w:i/>
          <w:sz w:val="32"/>
          <w:szCs w:val="32"/>
          <w:lang w:val="vi-VN" w:eastAsia="vi-VN"/>
        </w:rPr>
        <w:t>ách gì vậy</w:t>
      </w:r>
      <w:r w:rsidR="003E6BD5" w:rsidRPr="005E7515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Họ đọc tên quyển sách cho Ngài nghe</w:t>
      </w:r>
      <w:r w:rsidR="005E7515">
        <w:rPr>
          <w:sz w:val="32"/>
          <w:szCs w:val="32"/>
          <w:lang w:val="vi-VN" w:eastAsia="vi-VN"/>
        </w:rPr>
        <w:t>:</w:t>
      </w:r>
    </w:p>
    <w:p w:rsidR="005E7515" w:rsidRDefault="005E7515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E7515">
        <w:rPr>
          <w:i/>
          <w:sz w:val="32"/>
          <w:szCs w:val="32"/>
          <w:lang w:val="vi-VN" w:eastAsia="vi-VN"/>
        </w:rPr>
        <w:t xml:space="preserve">Nếu muốn </w:t>
      </w:r>
      <w:r w:rsidR="00765084">
        <w:rPr>
          <w:i/>
          <w:sz w:val="32"/>
          <w:szCs w:val="32"/>
          <w:lang w:val="vi-VN" w:eastAsia="vi-VN"/>
        </w:rPr>
        <w:t>Phật</w:t>
      </w:r>
      <w:r w:rsidRPr="005E7515">
        <w:rPr>
          <w:i/>
          <w:sz w:val="32"/>
          <w:szCs w:val="32"/>
          <w:lang w:val="vi-VN" w:eastAsia="vi-VN"/>
        </w:rPr>
        <w:t xml:space="preserve"> Pháp hưng, chỉ có Tăng khen Tăng</w:t>
      </w:r>
      <w:r>
        <w:rPr>
          <w:sz w:val="32"/>
          <w:szCs w:val="32"/>
          <w:lang w:val="vi-VN" w:eastAsia="vi-VN"/>
        </w:rPr>
        <w:t>”.</w:t>
      </w:r>
    </w:p>
    <w:p w:rsidR="000A62C2" w:rsidRDefault="005E7515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L</w:t>
      </w:r>
      <w:r w:rsidR="00F94416" w:rsidRPr="00CC38E6">
        <w:rPr>
          <w:sz w:val="32"/>
          <w:szCs w:val="32"/>
          <w:lang w:val="vi-VN" w:eastAsia="vi-VN"/>
        </w:rPr>
        <w:t>ão Hòa thượng nghe thấy cái tên này vô cùng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Thái độ hoan hỷ đó liền giống như bảo bối niệm niệm đều muốn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muốn đã nhiều năm đột nhiên gặp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lời này để hình dung Ngài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Lão Hòa thượng đắp 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cầm lấy quyển sách</w:t>
      </w:r>
      <w:r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A62C2" w:rsidRDefault="003E6BD5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8975D7" w:rsidRPr="008975D7">
        <w:rPr>
          <w:i/>
          <w:sz w:val="32"/>
          <w:szCs w:val="32"/>
          <w:lang w:val="vi-VN" w:eastAsia="vi-VN"/>
        </w:rPr>
        <w:t>M</w:t>
      </w:r>
      <w:r w:rsidR="00F94416" w:rsidRPr="00CC38E6">
        <w:rPr>
          <w:i/>
          <w:sz w:val="32"/>
          <w:szCs w:val="32"/>
          <w:lang w:val="vi-VN" w:eastAsia="vi-VN"/>
        </w:rPr>
        <w:t>ọi người chụp hình cho tôi</w:t>
      </w:r>
      <w:r w:rsidR="000A62C2">
        <w:rPr>
          <w:sz w:val="32"/>
          <w:szCs w:val="32"/>
          <w:lang w:val="vi-VN" w:eastAsia="vi-VN"/>
        </w:rPr>
        <w:t>”.</w:t>
      </w:r>
    </w:p>
    <w:p w:rsidR="00F94416" w:rsidRPr="000A62C2" w:rsidRDefault="000A62C2" w:rsidP="000A62C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C</w:t>
      </w:r>
      <w:r w:rsidR="00F94416" w:rsidRPr="00CC38E6">
        <w:rPr>
          <w:sz w:val="32"/>
          <w:szCs w:val="32"/>
          <w:lang w:val="vi-VN" w:eastAsia="vi-VN"/>
        </w:rPr>
        <w:t>hính là biểu cái pháp này</w:t>
      </w:r>
      <w:r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ái pháp này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Chứng minh bộ kinh được lão cư sĩ Hạ Liên Cư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Hội tập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="00F94416" w:rsidRPr="00CC38E6">
        <w:rPr>
          <w:sz w:val="32"/>
          <w:szCs w:val="32"/>
          <w:lang w:val="vi-VN" w:eastAsia="vi-VN"/>
        </w:rPr>
        <w:t xml:space="preserve">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Biểu pháp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ấn chứng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đáng tin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số chú giải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bộ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đệ nhất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chúng ta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mười mấy năm nay y theo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y theo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này tu hành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khiến chúng ta tăng trưởng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kiên </w:t>
      </w:r>
      <w:r w:rsidR="00F94416" w:rsidRPr="00CC38E6">
        <w:rPr>
          <w:sz w:val="32"/>
          <w:szCs w:val="32"/>
          <w:lang w:val="vi-VN" w:eastAsia="vi-VN"/>
        </w:rPr>
        <w:lastRenderedPageBreak/>
        <w:t>cố nguyện tâm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Giống như Ngài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tương lai nhất định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để biểu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ngày thứ ba thì Ngài ra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liền đón Ngài 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biểu cái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biểu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ở trong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Hải ngoại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người phản đối đối với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kinh không thể hội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Hoành Lâm pháp sư soạn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có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sưu tập rất nhiều tư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hội tập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gọi là Hiệp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này đã có từ rất sớm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cho rằng hội tập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cư sĩ Vương Long Thư triều Tống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lúc rất muộn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muộn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trước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đã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còn có rất nhiều được lưu vào Tạng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không hề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có thế nói hội tập là ngụy kinh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chứng cứ này làm sáng tỏ việc hội tập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Như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sự cần thiết của thời đại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khoa học kỹ thuật phát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về mặt cơ bản mà nói đã đánh mất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Nho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bất kỳ một tôn giáo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đầu tiên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không thể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xem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nghiên cứu kinh giáo là ý riêng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thể liễu giải chân thật nghĩa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45168C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cấm kỵ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có thể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chủ trương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có thể phát hiện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theo dõi nghiên cứu để tìm ra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không phải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là từ trong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tỳ vết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</w:t>
      </w:r>
      <w:r w:rsidR="00BE19F4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lưu xuất ra từ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khác với từ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cái là xuất ra từ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xuất ra từ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có thể hoài nghi chân tâm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truyền thừa càng lúc càng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tu học nhất định phải có loại tư chất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Vào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nhỏ đã dạy ba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vào thời xưa người như vậy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từ nhỏ liền dạy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nhỏ hoài nghi đối với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anh 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đối với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đây</w:t>
      </w:r>
      <w:r w:rsidR="003E6BD5" w:rsidRPr="003E6BD5">
        <w:rPr>
          <w:sz w:val="32"/>
          <w:szCs w:val="32"/>
          <w:lang w:val="vi-VN" w:eastAsia="vi-VN"/>
        </w:rPr>
        <w:t>?</w:t>
      </w:r>
      <w:r w:rsidR="005E7515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Học khoa học kỹ thuật thì không thành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giáo dục </w:t>
      </w:r>
      <w:r w:rsidR="00B10A3D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cấm kỵ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vào được cửa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càng khó khăn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Điêu linh cả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tiếp nhận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</w:t>
      </w:r>
      <w:r w:rsidRPr="00CC38E6">
        <w:rPr>
          <w:sz w:val="32"/>
          <w:szCs w:val="32"/>
          <w:lang w:val="vi-VN" w:eastAsia="vi-VN"/>
        </w:rPr>
        <w:lastRenderedPageBreak/>
        <w:t>thân chúng ta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những lý niệm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dạy học truyền thống này chúng ta vẫn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để tìm lại lý niệm của loại phương pháp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nhất định phải thông qua thực nghiệm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nghiệm có hiệu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liền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điều chúng ta phải nên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chính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Tìm cầu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trên lý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bản năng của mỗi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Lão tổ tông của chúng ta nói tánh người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viết nó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Tự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FE2F5D">
        <w:rPr>
          <w:b/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không phải thiện của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từ để ca ngợi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nó quá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chút khiếm khuyết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thiện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Lão tổ tông của Trung Quốc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 w:rsidRPr="00B46A0F">
        <w:rPr>
          <w:b/>
          <w:sz w:val="32"/>
          <w:szCs w:val="32"/>
          <w:lang w:val="vi-VN" w:eastAsia="vi-VN"/>
        </w:rPr>
        <w:t>C</w:t>
      </w:r>
      <w:r w:rsidRPr="00CC38E6">
        <w:rPr>
          <w:b/>
          <w:sz w:val="32"/>
          <w:szCs w:val="32"/>
          <w:lang w:val="vi-VN" w:eastAsia="vi-VN"/>
        </w:rPr>
        <w:t>hỉ ư chí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 w:rsidRPr="00B46A0F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hỉ ư chí thiện’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>
        <w:rPr>
          <w:sz w:val="32"/>
          <w:szCs w:val="32"/>
          <w:lang w:eastAsia="vi-VN"/>
        </w:rPr>
        <w:t>B</w:t>
      </w:r>
      <w:r w:rsidRPr="00CC38E6">
        <w:rPr>
          <w:sz w:val="32"/>
          <w:szCs w:val="32"/>
          <w:lang w:val="vi-VN" w:eastAsia="vi-VN"/>
        </w:rPr>
        <w:t>ổn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bổn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Quán Kinh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Thị Tâm thị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ư chí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tu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công phu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Thị Tâm tác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ư chí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thị Tâm tác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FE2F5D">
        <w:rPr>
          <w:b/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thị Tâm thị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Hiện nay bạn muốn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đạo lý không thể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Khẳng định có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muốn đi con đường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đề kinh này nói được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 w:rsidRPr="00B46A0F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ình đẳng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chữ </w:t>
      </w:r>
      <w:r w:rsidR="00186BD1">
        <w:rPr>
          <w:sz w:val="32"/>
          <w:szCs w:val="32"/>
          <w:lang w:val="vi-VN" w:eastAsia="vi-VN"/>
        </w:rPr>
        <w:t>“Giác”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tịnh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E751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5E7515">
        <w:rPr>
          <w:i/>
          <w:sz w:val="32"/>
          <w:szCs w:val="32"/>
          <w:lang w:val="vi-VN" w:eastAsia="vi-VN"/>
        </w:rPr>
        <w:t>”</w:t>
      </w:r>
      <w:r w:rsidR="005E7515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làm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chỉ cần xem trên đề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muốn khôi phục </w:t>
      </w:r>
      <w:r w:rsidR="00AB6DAE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khôi phục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là đại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tự tánh bổn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liền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ngộ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</w:t>
      </w:r>
      <w:r w:rsidR="00BE19F4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xuất thế gian thảy đều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người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thí nghiệm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Thử nghĩ xem cả một đời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tướng thành Đạo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Ngài 30 tuổi dưới cội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thuyết tất cả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kinh này ai dạy cho Ngài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học được từ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vô sư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tự nhiên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Tự tánh vốn dĩ đầy đủ trí huệ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46A0F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Huệ Năng đại sư lúc khai ngộ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nào ngờ tự tánh vốn tự đầy đủ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Đầy đủ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trong kinh Hoa Nghiêm đã nói một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lastRenderedPageBreak/>
        <w:t>“</w:t>
      </w:r>
      <w:r w:rsidRPr="00B46A0F">
        <w:rPr>
          <w:b/>
          <w:sz w:val="32"/>
          <w:szCs w:val="32"/>
          <w:lang w:val="vi-VN" w:eastAsia="vi-VN"/>
        </w:rPr>
        <w:t>Tất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cả chúng sanh đều có trí huệ đức tướng Như Lai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thể dùng câu nói này để giải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Đầy đủ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Đầy đủ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từ bên ngoài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chỉ cần từ Giới-Định-Huệ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phương pháp này bạn liền có thể chứng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 w:rsidRPr="005E7515">
        <w:rPr>
          <w:b/>
          <w:sz w:val="32"/>
          <w:szCs w:val="32"/>
          <w:lang w:val="vi-VN" w:eastAsia="vi-VN"/>
        </w:rPr>
        <w:t>N</w:t>
      </w:r>
      <w:r w:rsidRPr="005E7515">
        <w:rPr>
          <w:b/>
          <w:sz w:val="32"/>
          <w:szCs w:val="32"/>
          <w:lang w:val="vi-VN" w:eastAsia="vi-VN"/>
        </w:rPr>
        <w:t>hân giới được định</w:t>
      </w:r>
      <w:r w:rsidR="003E6BD5" w:rsidRPr="005E7515">
        <w:rPr>
          <w:b/>
          <w:sz w:val="32"/>
          <w:szCs w:val="32"/>
          <w:lang w:val="vi-VN" w:eastAsia="vi-VN"/>
        </w:rPr>
        <w:t>,</w:t>
      </w:r>
      <w:r w:rsidRPr="005E7515">
        <w:rPr>
          <w:b/>
          <w:sz w:val="32"/>
          <w:szCs w:val="32"/>
          <w:lang w:val="vi-VN" w:eastAsia="vi-VN"/>
        </w:rPr>
        <w:t xml:space="preserve"> nhân định khai huệ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phải tìm lại phương pháp này của Lão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chúng tôi muốn làm một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 mô không cần rất lớn để làm thí nghiệm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 nghiệm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Thí nghiệm </w:t>
      </w:r>
      <w:r w:rsidR="003E6BD5" w:rsidRPr="003E6BD5">
        <w:rPr>
          <w:sz w:val="32"/>
          <w:szCs w:val="32"/>
          <w:lang w:val="vi-VN" w:eastAsia="vi-VN"/>
        </w:rPr>
        <w:t>“</w:t>
      </w:r>
      <w:r w:rsidR="00B46A0F" w:rsidRPr="00B46A0F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hân giới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định khai huệ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thí nghiệm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0A62C2">
        <w:rPr>
          <w:sz w:val="32"/>
          <w:szCs w:val="32"/>
          <w:lang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0A62C2" w:rsidRPr="000A62C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="000A62C2">
        <w:rPr>
          <w:sz w:val="32"/>
          <w:szCs w:val="32"/>
          <w:lang w:val="vi-VN" w:eastAsia="vi-VN"/>
        </w:rPr>
        <w:t xml:space="preserve"> “</w:t>
      </w:r>
      <w:r w:rsidR="000A62C2" w:rsidRPr="000A62C2">
        <w:rPr>
          <w:i/>
          <w:sz w:val="32"/>
          <w:szCs w:val="32"/>
          <w:lang w:eastAsia="vi-VN"/>
        </w:rPr>
        <w:t>Đ</w:t>
      </w:r>
      <w:r w:rsidRPr="000A62C2">
        <w:rPr>
          <w:i/>
          <w:sz w:val="32"/>
          <w:szCs w:val="32"/>
          <w:lang w:val="vi-VN" w:eastAsia="vi-VN"/>
        </w:rPr>
        <w:t>ọc sách ngàn lần</w:t>
      </w:r>
      <w:r w:rsidR="003E6BD5" w:rsidRPr="000A62C2">
        <w:rPr>
          <w:i/>
          <w:sz w:val="32"/>
          <w:szCs w:val="32"/>
          <w:lang w:val="vi-VN" w:eastAsia="vi-VN"/>
        </w:rPr>
        <w:t>,</w:t>
      </w:r>
      <w:r w:rsidRPr="000A62C2">
        <w:rPr>
          <w:i/>
          <w:sz w:val="32"/>
          <w:szCs w:val="32"/>
          <w:lang w:val="vi-VN" w:eastAsia="vi-VN"/>
        </w:rPr>
        <w:t xml:space="preserve"> nghĩ kia tự hiểu</w:t>
      </w:r>
      <w:r w:rsidR="000A62C2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hiểu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lão sư giảng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yêu cầu tự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thể tự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 sâu của công phu chưa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đến công phu đó tự nhiên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thị hiện khai ngộ ở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đại sư thị hiện khai ngộ ở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="005E7515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Huệ Năng chưa từng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thế nào khai ngộ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Vấn đề chính là Ngài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học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Ngài cái gì Ngài liền ở nơi đó hạ công phu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816CA" w:rsidRPr="005E7515" w:rsidRDefault="00F94416" w:rsidP="005E751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Đến Hoàng Mai thân cận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dạy Ngài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ở Hoàng Mai tám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dạy Ngài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tràng tu hành của Ngài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nhà bếp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Ngài là tiều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thân làm nghề bán củi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nghề này thời kỳ kháng chiến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kháng chiến thắng lợi thì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lúc đó chúng tôi ở tại thành thị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thành thị không có điện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nước tự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gas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dùng bếp lò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bếp lò phải cần củi đốt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lên núi đốn củi đến thành phố bán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bán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ven sông gánh nước đến khu vực thành thị bán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nhà đều cần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rất nhiều người bán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bán nước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ngôi nhà này đều là khách quen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bao trọn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thành phố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trấn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con đường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thể đốn được bao nhiêu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nhận mấy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mỗi ngày gửi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 tiền đại khái một tuần thu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chẻ củi có thể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Thượng Đạo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vẫn chưa được nghe nói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bạn có nghe nói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câu nói thế này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Pháp nào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?”,</w:t>
      </w:r>
      <w:r w:rsidRPr="00CC38E6">
        <w:rPr>
          <w:sz w:val="32"/>
          <w:szCs w:val="32"/>
          <w:lang w:val="vi-VN" w:eastAsia="vi-VN"/>
        </w:rPr>
        <w:t xml:space="preserve"> trong câu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có nói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 là ngoại lệ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Chưa nghe nói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đã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cũng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 cũng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chính là bạn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pháp nào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học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Hoa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Thiền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học hết một đời vẫn không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không khai ngộ chính là tất cả đều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Khai ngộ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khai ngộ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giảng cũng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khai ngộ mới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đều không thể dựa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ngộ mới có thể dựa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dễ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Thời xưa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giảng kinh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thích kinh điển đều là người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khai ngộ không dám động bút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khai </w:t>
      </w:r>
      <w:r w:rsidRPr="005E7515">
        <w:rPr>
          <w:sz w:val="32"/>
          <w:szCs w:val="32"/>
          <w:lang w:val="vi-VN" w:eastAsia="vi-VN"/>
        </w:rPr>
        <w:t>ngộ không dám mở miệng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gọi là </w:t>
      </w:r>
      <w:r w:rsidR="003E6BD5" w:rsidRPr="005E7515">
        <w:rPr>
          <w:sz w:val="32"/>
          <w:szCs w:val="32"/>
          <w:lang w:val="vi-VN" w:eastAsia="vi-VN"/>
        </w:rPr>
        <w:t>“</w:t>
      </w:r>
      <w:r w:rsidR="00A816CA" w:rsidRPr="005E7515">
        <w:rPr>
          <w:b/>
          <w:sz w:val="32"/>
          <w:szCs w:val="32"/>
          <w:lang w:val="vi-VN" w:eastAsia="vi-VN"/>
        </w:rPr>
        <w:t>M</w:t>
      </w:r>
      <w:r w:rsidRPr="005E7515">
        <w:rPr>
          <w:b/>
          <w:sz w:val="32"/>
          <w:szCs w:val="32"/>
          <w:lang w:val="vi-VN" w:eastAsia="vi-VN"/>
        </w:rPr>
        <w:t>ở miệng là lầm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b/>
          <w:sz w:val="32"/>
          <w:szCs w:val="32"/>
          <w:lang w:val="vi-VN" w:eastAsia="vi-VN"/>
        </w:rPr>
        <w:t xml:space="preserve"> động niệm là sai</w:t>
      </w:r>
      <w:r w:rsidR="003E6BD5" w:rsidRPr="005E7515">
        <w:rPr>
          <w:sz w:val="32"/>
          <w:szCs w:val="32"/>
          <w:lang w:val="vi-VN" w:eastAsia="vi-VN"/>
        </w:rPr>
        <w:t>”.</w:t>
      </w:r>
      <w:r w:rsidRPr="005E7515">
        <w:rPr>
          <w:sz w:val="32"/>
          <w:szCs w:val="32"/>
          <w:lang w:val="vi-VN" w:eastAsia="vi-VN"/>
        </w:rPr>
        <w:t xml:space="preserve"> Không giống người hiện nay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người hiện nay quá lớn gan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không tin nhân-quả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cổ nhân tin tưởng nhân-quả</w:t>
      </w:r>
      <w:r w:rsidR="003E6BD5" w:rsidRPr="005E7515">
        <w:rPr>
          <w:sz w:val="32"/>
          <w:szCs w:val="32"/>
          <w:lang w:val="vi-VN" w:eastAsia="vi-VN"/>
        </w:rPr>
        <w:t>.</w:t>
      </w:r>
      <w:r w:rsidRPr="005E7515">
        <w:rPr>
          <w:sz w:val="32"/>
          <w:szCs w:val="32"/>
          <w:lang w:val="vi-VN" w:eastAsia="vi-VN"/>
        </w:rPr>
        <w:t xml:space="preserve"> Bạn xem </w:t>
      </w:r>
      <w:r w:rsidR="003E6BD5" w:rsidRPr="005E7515">
        <w:rPr>
          <w:sz w:val="32"/>
          <w:szCs w:val="32"/>
          <w:lang w:val="vi-VN" w:eastAsia="vi-VN"/>
        </w:rPr>
        <w:t>“</w:t>
      </w:r>
      <w:r w:rsidRPr="005E7515">
        <w:rPr>
          <w:b/>
          <w:sz w:val="32"/>
          <w:szCs w:val="32"/>
          <w:lang w:val="vi-VN" w:eastAsia="vi-VN"/>
        </w:rPr>
        <w:t>Thác hạ nhất cá tự chuyển ngữ</w:t>
      </w:r>
      <w:r w:rsidR="003E6BD5" w:rsidRPr="005E7515">
        <w:rPr>
          <w:sz w:val="32"/>
          <w:szCs w:val="32"/>
          <w:lang w:val="vi-VN" w:eastAsia="vi-VN"/>
        </w:rPr>
        <w:t>”</w:t>
      </w:r>
      <w:r w:rsidRPr="005E7515">
        <w:rPr>
          <w:sz w:val="32"/>
          <w:szCs w:val="32"/>
          <w:lang w:val="vi-VN" w:eastAsia="vi-VN"/>
        </w:rPr>
        <w:t xml:space="preserve"> (nói sai một chữ chuyển ngữ)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nói sai một chữ </w:t>
      </w:r>
      <w:r w:rsidR="003E6BD5" w:rsidRPr="005E7515">
        <w:rPr>
          <w:sz w:val="32"/>
          <w:szCs w:val="32"/>
          <w:lang w:val="vi-VN" w:eastAsia="vi-VN"/>
        </w:rPr>
        <w:t>“</w:t>
      </w:r>
      <w:r w:rsidR="00A816CA" w:rsidRPr="005E7515">
        <w:rPr>
          <w:b/>
          <w:sz w:val="32"/>
          <w:szCs w:val="32"/>
          <w:lang w:val="vi-VN" w:eastAsia="vi-VN"/>
        </w:rPr>
        <w:t>Đ</w:t>
      </w:r>
      <w:r w:rsidRPr="005E7515">
        <w:rPr>
          <w:b/>
          <w:sz w:val="32"/>
          <w:szCs w:val="32"/>
          <w:lang w:val="vi-VN" w:eastAsia="vi-VN"/>
        </w:rPr>
        <w:t xml:space="preserve">ọa </w:t>
      </w:r>
      <w:r w:rsidR="00582FCC" w:rsidRPr="005E7515">
        <w:rPr>
          <w:b/>
          <w:sz w:val="32"/>
          <w:szCs w:val="32"/>
          <w:lang w:val="vi-VN" w:eastAsia="vi-VN"/>
        </w:rPr>
        <w:t>Ngũ</w:t>
      </w:r>
      <w:r w:rsidRPr="005E7515">
        <w:rPr>
          <w:b/>
          <w:sz w:val="32"/>
          <w:szCs w:val="32"/>
          <w:lang w:val="vi-VN" w:eastAsia="vi-VN"/>
        </w:rPr>
        <w:t xml:space="preserve"> bách thế giả hồ thân</w:t>
      </w:r>
      <w:r w:rsidR="003E6BD5" w:rsidRPr="005E7515">
        <w:rPr>
          <w:sz w:val="32"/>
          <w:szCs w:val="32"/>
          <w:lang w:val="vi-VN" w:eastAsia="vi-VN"/>
        </w:rPr>
        <w:t>”</w:t>
      </w:r>
      <w:r w:rsidRPr="005E7515">
        <w:rPr>
          <w:sz w:val="32"/>
          <w:szCs w:val="32"/>
          <w:lang w:val="vi-VN" w:eastAsia="vi-VN"/>
        </w:rPr>
        <w:t xml:space="preserve"> (đọa làm thân chồn hoang năm trăm đời)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vì thế</w:t>
      </w:r>
      <w:r w:rsidRPr="00CC38E6">
        <w:rPr>
          <w:sz w:val="32"/>
          <w:szCs w:val="32"/>
          <w:lang w:val="vi-VN" w:eastAsia="vi-VN"/>
        </w:rPr>
        <w:t xml:space="preserve"> người xưa khai ngộ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Môn Giáo Hạ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nói Thiền Tông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ngoài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Hạ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khai Viên giải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nhất tâm bất loạn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E751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lão Hòa thượng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Khánh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tỉ mỉ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được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sao được tự tại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Cuộc sống gian khổ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mỗi ngày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 tuyệt đối không làm được chuyện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Luận Ngữ </w:t>
      </w:r>
      <w:r w:rsidRPr="005E7515">
        <w:rPr>
          <w:sz w:val="32"/>
          <w:szCs w:val="32"/>
          <w:lang w:val="vi-VN" w:eastAsia="vi-VN"/>
        </w:rPr>
        <w:t>nói</w:t>
      </w:r>
      <w:r w:rsidR="003E6BD5" w:rsidRPr="005E7515">
        <w:rPr>
          <w:sz w:val="32"/>
          <w:szCs w:val="32"/>
          <w:lang w:val="vi-VN" w:eastAsia="vi-VN"/>
        </w:rPr>
        <w:t>:</w:t>
      </w:r>
      <w:r w:rsidRPr="005E7515">
        <w:rPr>
          <w:sz w:val="32"/>
          <w:szCs w:val="32"/>
          <w:lang w:val="vi-VN" w:eastAsia="vi-VN"/>
        </w:rPr>
        <w:t xml:space="preserve"> </w:t>
      </w:r>
      <w:r w:rsidR="003E6BD5" w:rsidRPr="005E7515">
        <w:rPr>
          <w:sz w:val="32"/>
          <w:szCs w:val="32"/>
          <w:lang w:val="vi-VN" w:eastAsia="vi-VN"/>
        </w:rPr>
        <w:t>“</w:t>
      </w:r>
      <w:r w:rsidR="00A816CA" w:rsidRPr="005E7515">
        <w:rPr>
          <w:b/>
          <w:sz w:val="32"/>
          <w:szCs w:val="32"/>
          <w:lang w:val="vi-VN" w:eastAsia="vi-VN"/>
        </w:rPr>
        <w:t>H</w:t>
      </w:r>
      <w:r w:rsidRPr="005E7515">
        <w:rPr>
          <w:b/>
          <w:sz w:val="32"/>
          <w:szCs w:val="32"/>
          <w:lang w:val="vi-VN" w:eastAsia="vi-VN"/>
        </w:rPr>
        <w:t>ọc nhi thời tập chi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b/>
          <w:sz w:val="32"/>
          <w:szCs w:val="32"/>
          <w:lang w:val="vi-VN" w:eastAsia="vi-VN"/>
        </w:rPr>
        <w:t xml:space="preserve"> bất diệc duyệt hồ</w:t>
      </w:r>
      <w:r w:rsidR="003E6BD5" w:rsidRPr="005E7515">
        <w:rPr>
          <w:sz w:val="32"/>
          <w:szCs w:val="32"/>
          <w:lang w:val="vi-VN" w:eastAsia="vi-VN"/>
        </w:rPr>
        <w:t>”,</w:t>
      </w:r>
      <w:r w:rsidRPr="005E7515">
        <w:rPr>
          <w:sz w:val="32"/>
          <w:szCs w:val="32"/>
          <w:lang w:val="vi-VN" w:eastAsia="vi-VN"/>
        </w:rPr>
        <w:t xml:space="preserve"> duyệt là cái gì</w:t>
      </w:r>
      <w:r w:rsidR="003E6BD5" w:rsidRPr="005E7515">
        <w:rPr>
          <w:sz w:val="32"/>
          <w:szCs w:val="32"/>
          <w:lang w:val="vi-VN" w:eastAsia="vi-VN"/>
        </w:rPr>
        <w:t>?</w:t>
      </w:r>
      <w:r w:rsidRPr="005E7515">
        <w:rPr>
          <w:sz w:val="32"/>
          <w:szCs w:val="32"/>
          <w:lang w:val="vi-VN" w:eastAsia="vi-VN"/>
        </w:rPr>
        <w:t xml:space="preserve"> Pháp hỷ</w:t>
      </w:r>
      <w:r w:rsidRPr="00CC38E6">
        <w:rPr>
          <w:sz w:val="32"/>
          <w:szCs w:val="32"/>
          <w:lang w:val="vi-VN" w:eastAsia="vi-VN"/>
        </w:rPr>
        <w:t xml:space="preserve"> sung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hỷ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đã thực tiễn được sở học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trong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cái gì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5E7515">
        <w:rPr>
          <w:sz w:val="32"/>
          <w:szCs w:val="32"/>
          <w:lang w:val="vi-VN" w:eastAsia="vi-VN"/>
        </w:rPr>
        <w:t>.</w:t>
      </w:r>
    </w:p>
    <w:p w:rsidR="00F94416" w:rsidRPr="00CC38E6" w:rsidRDefault="007650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Hai câu nói trên kinh Kim Cang nói được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Ưng vô sở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 sanh kỳ tâm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Sanh tâm chính là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không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E7515">
        <w:rPr>
          <w:i/>
          <w:sz w:val="32"/>
          <w:szCs w:val="32"/>
          <w:lang w:val="vi-VN" w:eastAsia="vi-VN"/>
        </w:rPr>
        <w:t>Ta hoàn toàn làm ra cho bạn xem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Biết xem sẽ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biết xem họ sẽ không nhìn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Cũng không cần thiết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cũng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trụ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tâm địa </w:t>
      </w:r>
      <w:r w:rsidR="00152349" w:rsidRPr="00CC38E6">
        <w:rPr>
          <w:sz w:val="32"/>
          <w:szCs w:val="32"/>
          <w:lang w:val="vi-VN" w:eastAsia="vi-VN"/>
        </w:rPr>
        <w:t>thanh tịnh không</w:t>
      </w:r>
      <w:r w:rsidR="00F94416" w:rsidRPr="00CC38E6">
        <w:rPr>
          <w:sz w:val="32"/>
          <w:szCs w:val="32"/>
          <w:lang w:val="vi-VN" w:eastAsia="vi-VN"/>
        </w:rPr>
        <w:t xml:space="preserve"> nhiễm mảy trần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sanh tâm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hoàn toàn thực tiễn được giáo huấn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của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Đà vào trong </w:t>
      </w:r>
      <w:r w:rsidR="00F94416" w:rsidRPr="00CC38E6">
        <w:rPr>
          <w:sz w:val="32"/>
          <w:szCs w:val="32"/>
          <w:lang w:val="vi-VN" w:eastAsia="vi-VN"/>
        </w:rPr>
        <w:lastRenderedPageBreak/>
        <w:t>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người tiếp vật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làm sao mà không an lạc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Thân tâm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 không cần người chăm sóc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sinh hoạt tự lo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mỗi ngày đến làm việc trong đồng ruộng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mệt không chán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định công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tinh tấn Ba la mật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học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phải dùng tấm gương mà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đã làm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mỗi đều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Thượng Đạo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vì thế không luận cảnh giới nào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sự vô ngại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biết nơi nơi đều là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tỉ mỉ mà thể hội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816CA" w:rsidRDefault="00F94416" w:rsidP="00A816CA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Ngài làm như vậy thật quá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làm đến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chê vào đâu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biết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ở chỗ này lặp lại một lần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 sanh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nhắc nhở các đồng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tâm địa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là vô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A62C2">
        <w:rPr>
          <w:sz w:val="32"/>
          <w:szCs w:val="32"/>
          <w:lang w:eastAsia="vi-VN"/>
        </w:rPr>
        <w:t>S</w:t>
      </w:r>
      <w:r w:rsidRPr="00CC38E6">
        <w:rPr>
          <w:sz w:val="32"/>
          <w:szCs w:val="32"/>
          <w:lang w:val="vi-VN" w:eastAsia="vi-VN"/>
        </w:rPr>
        <w:t>anh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làm ra tấm gương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cho tất cả chúng sanh hiện nay đối với Chánh pháp sanh khởi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liền được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sanh cái tâm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sanh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Khiến chúng sanh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xúc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mục đích hoàn toàn đạt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5E7515">
        <w:rPr>
          <w:b/>
          <w:sz w:val="32"/>
          <w:szCs w:val="32"/>
          <w:lang w:val="vi-VN" w:eastAsia="vi-VN"/>
        </w:rPr>
        <w:t>L</w:t>
      </w:r>
      <w:r w:rsidRPr="005E7515">
        <w:rPr>
          <w:b/>
          <w:sz w:val="32"/>
          <w:szCs w:val="32"/>
          <w:lang w:val="vi-VN" w:eastAsia="vi-VN"/>
        </w:rPr>
        <w:t>ưỡng độ đạo sư</w:t>
      </w:r>
      <w:r w:rsidR="003E6BD5" w:rsidRPr="005E7515">
        <w:rPr>
          <w:sz w:val="32"/>
          <w:szCs w:val="32"/>
          <w:lang w:val="vi-VN" w:eastAsia="vi-VN"/>
        </w:rPr>
        <w:t>”</w:t>
      </w:r>
      <w:r w:rsidRPr="005E7515">
        <w:rPr>
          <w:sz w:val="32"/>
          <w:szCs w:val="32"/>
          <w:lang w:val="vi-VN" w:eastAsia="vi-VN"/>
        </w:rPr>
        <w:t xml:space="preserve"> (bậc đạo sư hai cõi)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5E7515">
        <w:rPr>
          <w:sz w:val="32"/>
          <w:szCs w:val="32"/>
          <w:lang w:val="vi-VN" w:eastAsia="vi-VN"/>
        </w:rPr>
        <w:t xml:space="preserve"> là đạo sư của Thế Giới Cực Lạc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5E7515">
        <w:rPr>
          <w:sz w:val="32"/>
          <w:szCs w:val="32"/>
          <w:lang w:val="vi-VN" w:eastAsia="vi-VN"/>
        </w:rPr>
        <w:t xml:space="preserve"> Thích Ca Mâu Ni là đạo sư của Thế Giới Ta Bà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bậc đạo sư của hai cõi</w:t>
      </w:r>
      <w:r w:rsidR="003E6BD5" w:rsidRPr="005E7515">
        <w:rPr>
          <w:sz w:val="32"/>
          <w:szCs w:val="32"/>
          <w:lang w:val="vi-VN" w:eastAsia="vi-VN"/>
        </w:rPr>
        <w:t>.</w:t>
      </w:r>
      <w:r w:rsidRPr="005E7515">
        <w:rPr>
          <w:sz w:val="32"/>
          <w:szCs w:val="32"/>
          <w:lang w:val="vi-VN" w:eastAsia="vi-VN"/>
        </w:rPr>
        <w:t xml:space="preserve"> </w:t>
      </w:r>
      <w:r w:rsidR="003E6BD5" w:rsidRPr="005E7515">
        <w:rPr>
          <w:sz w:val="32"/>
          <w:szCs w:val="32"/>
          <w:lang w:val="vi-VN" w:eastAsia="vi-VN"/>
        </w:rPr>
        <w:t>“</w:t>
      </w:r>
      <w:r w:rsidR="00582FCC" w:rsidRPr="005E7515">
        <w:rPr>
          <w:b/>
          <w:sz w:val="32"/>
          <w:szCs w:val="32"/>
          <w:lang w:val="vi-VN" w:eastAsia="vi-VN"/>
        </w:rPr>
        <w:t>Thập</w:t>
      </w:r>
      <w:r w:rsidRPr="005E7515">
        <w:rPr>
          <w:b/>
          <w:sz w:val="32"/>
          <w:szCs w:val="32"/>
          <w:lang w:val="vi-VN" w:eastAsia="vi-VN"/>
        </w:rPr>
        <w:t xml:space="preserve"> phương Như Lai</w:t>
      </w:r>
      <w:r w:rsidR="003E6BD5" w:rsidRPr="005E7515">
        <w:rPr>
          <w:sz w:val="32"/>
          <w:szCs w:val="32"/>
          <w:lang w:val="vi-VN" w:eastAsia="vi-VN"/>
        </w:rPr>
        <w:t>”</w:t>
      </w:r>
      <w:r w:rsidRPr="005E7515">
        <w:rPr>
          <w:sz w:val="32"/>
          <w:szCs w:val="32"/>
          <w:lang w:val="vi-VN" w:eastAsia="vi-VN"/>
        </w:rPr>
        <w:t xml:space="preserve"> là thật</w:t>
      </w:r>
      <w:r w:rsidR="003E6BD5" w:rsidRPr="005E7515">
        <w:rPr>
          <w:sz w:val="32"/>
          <w:szCs w:val="32"/>
          <w:lang w:val="vi-VN" w:eastAsia="vi-VN"/>
        </w:rPr>
        <w:t>,</w:t>
      </w:r>
      <w:r w:rsidRPr="005E7515">
        <w:rPr>
          <w:sz w:val="32"/>
          <w:szCs w:val="32"/>
          <w:lang w:val="vi-VN" w:eastAsia="vi-VN"/>
        </w:rPr>
        <w:t xml:space="preserve"> không phải giả</w:t>
      </w:r>
      <w:r w:rsidR="003E6BD5" w:rsidRPr="005E7515">
        <w:rPr>
          <w:sz w:val="32"/>
          <w:szCs w:val="32"/>
          <w:lang w:val="vi-VN" w:eastAsia="vi-VN"/>
        </w:rPr>
        <w:t>.</w:t>
      </w:r>
      <w:r w:rsidRPr="005E7515">
        <w:rPr>
          <w:sz w:val="32"/>
          <w:szCs w:val="32"/>
          <w:lang w:val="vi-VN" w:eastAsia="vi-VN"/>
        </w:rPr>
        <w:t xml:space="preserve"> </w:t>
      </w:r>
    </w:p>
    <w:p w:rsidR="00F94416" w:rsidRPr="00A816CA" w:rsidRDefault="00F94416" w:rsidP="00A816C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sáu phương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khen ngợi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 thán đức Thích Ca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Thọ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Quán Vô Lượng Thọ kinh đều nói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vị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nào không tán thán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vị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nào không tán thán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Tăng khen Tăng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khen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khen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liền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mới có thể an định hài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Trung Quốc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A816CA">
        <w:rPr>
          <w:sz w:val="32"/>
          <w:szCs w:val="32"/>
          <w:lang w:val="vi-VN" w:eastAsia="vi-VN"/>
        </w:rPr>
        <w:t>G</w:t>
      </w:r>
      <w:r w:rsidRPr="00CC38E6">
        <w:rPr>
          <w:sz w:val="32"/>
          <w:szCs w:val="32"/>
          <w:lang w:val="vi-VN" w:eastAsia="vi-VN"/>
        </w:rPr>
        <w:t>ia hòa vạn sự hưng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Cổ nhân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tỉ mỉ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có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hóa thân đến thị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Trung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E7515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òa trung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E7515">
        <w:rPr>
          <w:sz w:val="32"/>
          <w:szCs w:val="32"/>
          <w:lang w:val="vi-VN" w:eastAsia="vi-VN"/>
        </w:rPr>
        <w:t>H</w:t>
      </w:r>
      <w:r w:rsidRPr="00CC38E6">
        <w:rPr>
          <w:sz w:val="32"/>
          <w:szCs w:val="32"/>
          <w:lang w:val="vi-VN" w:eastAsia="vi-VN"/>
        </w:rPr>
        <w:t>òa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là tính chất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Trung đạo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dạy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Tịnh Tông học hội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đầu thành lập ở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xướng năm khóa mục nền tảng của việc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khóa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nhất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Tịnh nghiệp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nguyên tắc chỉ </w:t>
      </w:r>
      <w:r w:rsidRPr="00CC38E6">
        <w:rPr>
          <w:sz w:val="32"/>
          <w:szCs w:val="32"/>
          <w:lang w:val="vi-VN" w:eastAsia="vi-VN"/>
        </w:rPr>
        <w:lastRenderedPageBreak/>
        <w:t>đạo cao nhất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tuân thủ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đi ngược lại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dưới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 là Giới-Định-Huệ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Ba la mật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Hạnh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Vương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Rất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dễ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yêu cầu chúng ta trong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không được làm trái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này thảy đều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816C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Bạn xem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phước đầu tiên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A816CA">
        <w:rPr>
          <w:b/>
          <w:i/>
          <w:sz w:val="32"/>
          <w:szCs w:val="32"/>
          <w:lang w:val="vi-VN" w:eastAsia="vi-VN"/>
        </w:rPr>
        <w:t>H</w:t>
      </w:r>
      <w:r w:rsidRPr="00CC38E6">
        <w:rPr>
          <w:b/>
          <w:i/>
          <w:sz w:val="32"/>
          <w:szCs w:val="32"/>
          <w:lang w:val="vi-VN" w:eastAsia="vi-VN"/>
        </w:rPr>
        <w:t>iếu dưỡng phụ mẫu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phụng sự sư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từ tâm bất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tu </w:t>
      </w:r>
      <w:r w:rsidR="0001792A">
        <w:rPr>
          <w:b/>
          <w:i/>
          <w:sz w:val="32"/>
          <w:szCs w:val="32"/>
          <w:lang w:val="vi-VN" w:eastAsia="vi-VN"/>
        </w:rPr>
        <w:t>Thập Thiện nghiệp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bốn câu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hiếu thân tôn sư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thực tiễn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Từ tâm bất sát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thực tiễn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của đạo giáo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Tu </w:t>
      </w:r>
      <w:r w:rsidR="0001792A">
        <w:rPr>
          <w:sz w:val="32"/>
          <w:szCs w:val="32"/>
          <w:lang w:val="vi-VN" w:eastAsia="vi-VN"/>
        </w:rPr>
        <w:t>Thập Thiện nghiệp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điều đầu tiên này chúng ta dùng Nho-Thích-Đạo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Tử Quy của Nho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Thiên của Đạo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1792A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đặt nền tảng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thiện pháp của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vừa mở ra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816CA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hiện nam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thiện nữ 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điều kiện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làm được bốn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nam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nữ 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Bốn câu này thảy đều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thực tiễn được Đệ Tử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được Cảm Ứng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được </w:t>
      </w:r>
      <w:r w:rsidR="0001792A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nam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nữ 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Sau đó phước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thứ 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816CA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họ trì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Cụ túc chúng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bất phạm oai nghi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chúng giới chí ít chúng ta phải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Sa Di Luật Nghi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sa di mười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24 môn oai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thể phạm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lại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rồi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A816CA">
        <w:rPr>
          <w:b/>
          <w:sz w:val="32"/>
          <w:szCs w:val="32"/>
          <w:lang w:val="vi-VN" w:eastAsia="vi-VN"/>
        </w:rPr>
        <w:t>P</w:t>
      </w:r>
      <w:r w:rsidRPr="00CC38E6">
        <w:rPr>
          <w:b/>
          <w:sz w:val="32"/>
          <w:szCs w:val="32"/>
          <w:lang w:val="vi-VN" w:eastAsia="vi-VN"/>
        </w:rPr>
        <w:t xml:space="preserve">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thâm tín nhân-quả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đọc tụng </w:t>
      </w:r>
      <w:r w:rsidR="00B96899" w:rsidRPr="00CC38E6">
        <w:rPr>
          <w:b/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khuyến tấn hành giả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nguyên tắc chỉ đạo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Đọc tụng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chính là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Không luận chọn bộ kinh nào cũng đều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bình đẳng không có cao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chọn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Dụng ý này của chúng ta là dùng đọc tụng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môn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con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môn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tu một sự việc chính là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nó không có cao thấp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hỏi Huệ Năng đại sư ở Hoàng Mai tám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gì tu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 là công việc lao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Ngài tu cái này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chấp trước chính là buông xả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A816CA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iến tư phiền não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Trần sa phiền não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minh phiền não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làm cái gì cũng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sự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các môn hạ của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chưa có một ai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thiền trong </w:t>
      </w:r>
      <w:r w:rsidR="005E7515" w:rsidRPr="005E7515">
        <w:rPr>
          <w:sz w:val="32"/>
          <w:szCs w:val="32"/>
          <w:lang w:val="vi-VN" w:eastAsia="vi-VN"/>
        </w:rPr>
        <w:t>Thiền đường</w:t>
      </w:r>
      <w:r w:rsidRPr="00CC38E6">
        <w:rPr>
          <w:sz w:val="32"/>
          <w:szCs w:val="32"/>
          <w:lang w:val="vi-VN" w:eastAsia="vi-VN"/>
        </w:rPr>
        <w:t xml:space="preserve"> chưa có đắc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giảng đường giảng kinh chưa có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kêu Ngài dùng phương pháp này để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đạo tràng này chỉ có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khác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ra tám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cũng tương đối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đã chín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đây mới tuyên bố truyền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</w:t>
      </w:r>
      <w:r w:rsidR="001312F8">
        <w:rPr>
          <w:sz w:val="32"/>
          <w:szCs w:val="32"/>
          <w:lang w:val="vi-VN" w:eastAsia="vi-VN"/>
        </w:rPr>
        <w:t xml:space="preserve">Y </w:t>
      </w:r>
      <w:r w:rsidR="00582FCC">
        <w:rPr>
          <w:sz w:val="32"/>
          <w:szCs w:val="32"/>
          <w:lang w:val="vi-VN" w:eastAsia="vi-VN"/>
        </w:rPr>
        <w:t>Bát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mọi người đều làm một bài kệ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gửi Ngài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đã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 xml:space="preserve">Y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này sẽ truyền cho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người đó làm tổ đời thứ 6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khai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có thể viết ra cảnh giới của chính mình để lão Hòa thượng ấn chứng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Ba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người dám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lòng tự tin</w:t>
      </w:r>
      <w:r w:rsidR="003E6BD5" w:rsidRPr="003E6BD5">
        <w:rPr>
          <w:sz w:val="32"/>
          <w:szCs w:val="32"/>
          <w:lang w:val="vi-VN" w:eastAsia="vi-VN"/>
        </w:rPr>
        <w:t>.</w:t>
      </w:r>
      <w:r w:rsidR="005E7515">
        <w:rPr>
          <w:sz w:val="32"/>
          <w:szCs w:val="32"/>
          <w:lang w:val="vi-VN" w:eastAsia="vi-VN"/>
        </w:rPr>
        <w:t xml:space="preserve"> Ép ngài Thần Tú</w:t>
      </w:r>
      <w:r w:rsidRPr="00CC38E6">
        <w:rPr>
          <w:sz w:val="32"/>
          <w:szCs w:val="32"/>
          <w:lang w:val="vi-VN" w:eastAsia="vi-VN"/>
        </w:rPr>
        <w:t xml:space="preserve"> viết một bài kệ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bài kệ này củ</w:t>
      </w:r>
      <w:r w:rsidR="005E7515">
        <w:rPr>
          <w:sz w:val="32"/>
          <w:szCs w:val="32"/>
          <w:lang w:val="vi-VN" w:eastAsia="vi-VN"/>
        </w:rPr>
        <w:t>a ngài Thần Tú</w:t>
      </w:r>
      <w:r w:rsidRPr="00CC38E6">
        <w:rPr>
          <w:sz w:val="32"/>
          <w:szCs w:val="32"/>
          <w:lang w:val="vi-VN" w:eastAsia="vi-VN"/>
        </w:rPr>
        <w:t xml:space="preserve"> là bị ép mà viết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trong Đàn Kinh xem thấy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không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gửi cho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dán ở trên tường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Đợi lão Hòa thượng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 thán nói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mới thừa nhận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như không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lắc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thôi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có tâm thái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chắc chắn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Huệ Năng nghe người ta truyền ngôn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bài kệ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bài kệ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yêu cầu người khác dẫn Ngài đến bức tường dán bài kệ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dẫn Ngài đi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muốn đảnh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tu một chút phước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nói này trong Đàn Kinh có ý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trong câu nói này có thể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ở Hoàng Mai tám tháng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xem trong đạo tràng này Ngài đều không quen thuộc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giảng đường ở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biết </w:t>
      </w:r>
      <w:r w:rsidR="005E7515" w:rsidRPr="005E7515">
        <w:rPr>
          <w:sz w:val="32"/>
          <w:szCs w:val="32"/>
          <w:lang w:val="vi-VN" w:eastAsia="vi-VN"/>
        </w:rPr>
        <w:t>Thiền đường</w:t>
      </w:r>
      <w:r w:rsidRPr="005E7515">
        <w:rPr>
          <w:sz w:val="32"/>
          <w:szCs w:val="32"/>
          <w:lang w:val="vi-VN" w:eastAsia="vi-VN"/>
        </w:rPr>
        <w:t xml:space="preserve"> ở</w:t>
      </w:r>
      <w:r w:rsidRPr="00CC38E6">
        <w:rPr>
          <w:sz w:val="32"/>
          <w:szCs w:val="32"/>
          <w:lang w:val="vi-VN" w:eastAsia="vi-VN"/>
        </w:rPr>
        <w:t xml:space="preserve"> chỗ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chỉ biết nhà bếp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bếp là nơi làm việc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chỗ này nhìn ra Ngài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Có người nào đã tám tháng vẫn không quen thuộc với hoàn cảnh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Còn không phải đi mọi nơi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không phải đều quen thuộc rồi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Từ câu nói này xem thấy người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Ngài có thể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mọi thứ xem rất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ra người này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Tám tháng này Ngài quả thật một phút một giây đều </w:t>
      </w:r>
      <w:r w:rsidRPr="00CC38E6">
        <w:rPr>
          <w:sz w:val="32"/>
          <w:szCs w:val="32"/>
          <w:lang w:val="vi-VN" w:eastAsia="vi-VN"/>
        </w:rPr>
        <w:lastRenderedPageBreak/>
        <w:t>không lãng phí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vào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 sanh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sanh cái tâm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sanh cái tâm là</w:t>
      </w:r>
      <w:r w:rsidR="000A62C2">
        <w:rPr>
          <w:sz w:val="32"/>
          <w:szCs w:val="32"/>
          <w:lang w:val="vi-VN" w:eastAsia="vi-VN"/>
        </w:rPr>
        <w:t xml:space="preserve"> “</w:t>
      </w:r>
      <w:r w:rsidR="000A62C2">
        <w:rPr>
          <w:sz w:val="32"/>
          <w:szCs w:val="32"/>
          <w:lang w:eastAsia="vi-VN"/>
        </w:rPr>
        <w:t>B</w:t>
      </w:r>
      <w:r w:rsidRPr="00CC38E6">
        <w:rPr>
          <w:sz w:val="32"/>
          <w:szCs w:val="32"/>
          <w:lang w:val="vi-VN" w:eastAsia="vi-VN"/>
        </w:rPr>
        <w:t>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nhẫn nhục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tấn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sanh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địa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nhiễm mảy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Giã gạo chẻ củi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dạy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giới luật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phải nghiêm túc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công việc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dường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phước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thể không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làm việc như vậy rất vất vả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Đáng Ngài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đủ trọng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tìm mấy cục đá lớn buộc vào 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tăng sức nặng để đạp cối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thuộc về Nhẫn nhục Ba la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Tinh tấn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giải đãi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biếng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 rất cần mẫn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bạn nhìn từ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Ba la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vi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không nhìn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ở chỗ này mà vẫn tu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công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xả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A816CA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iến tư phiền não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phân biệt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Trần sa phiền não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sau cùng buông xả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minh phiền não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động niệm là vô minh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buông xả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công đức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chờ đợi lão Hòa thượng ấn chứng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chưa đạt đến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không nói chuyện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đợi Ngài đạt đến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liền tuyên bố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05DE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Bạn xem Ngài đến chỗ bức tường dán bài kệ của </w:t>
      </w:r>
      <w:r w:rsidR="005E7515">
        <w:rPr>
          <w:sz w:val="32"/>
          <w:szCs w:val="32"/>
          <w:lang w:val="vi-VN" w:eastAsia="vi-VN"/>
        </w:rPr>
        <w:t>ngài Thần Tú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ba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 Ngài cũng có một bài kệ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Bài kệ này của Ngài là sửa bài kệ của </w:t>
      </w:r>
      <w:r w:rsidR="005E7515">
        <w:rPr>
          <w:sz w:val="32"/>
          <w:szCs w:val="32"/>
          <w:lang w:val="vi-VN" w:eastAsia="vi-VN"/>
        </w:rPr>
        <w:t>ngài Thần Tú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sửa rất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sửa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chúng vô cùng kinh ngạc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đến tai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vừa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vội vàng ra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cầm lấy chiếc giày xóa mất bài kệ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05DE7" w:rsidRDefault="00105DE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105DE7">
        <w:rPr>
          <w:i/>
          <w:sz w:val="32"/>
          <w:szCs w:val="32"/>
          <w:lang w:val="vi-VN" w:eastAsia="vi-VN"/>
        </w:rPr>
        <w:t>C</w:t>
      </w:r>
      <w:r w:rsidR="00F94416" w:rsidRPr="00105DE7">
        <w:rPr>
          <w:i/>
          <w:sz w:val="32"/>
          <w:szCs w:val="32"/>
          <w:lang w:val="vi-VN" w:eastAsia="vi-VN"/>
        </w:rPr>
        <w:t>ũng chưa kiến tánh</w:t>
      </w:r>
      <w:r>
        <w:rPr>
          <w:sz w:val="32"/>
          <w:szCs w:val="32"/>
          <w:lang w:val="vi-VN" w:eastAsia="vi-VN"/>
        </w:rPr>
        <w:t>”.</w:t>
      </w:r>
    </w:p>
    <w:p w:rsidR="00105DE7" w:rsidRDefault="00105DE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âm của mọi người mới bình phục trở lại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thứ hai tuần liêu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nhà bếp hỏi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Ngài giã gạo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05DE7" w:rsidRDefault="00105DE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A816CA">
        <w:rPr>
          <w:i/>
          <w:sz w:val="32"/>
          <w:szCs w:val="32"/>
          <w:lang w:val="vi-VN" w:eastAsia="vi-VN"/>
        </w:rPr>
        <w:t>G</w:t>
      </w:r>
      <w:r w:rsidR="00F94416" w:rsidRPr="00CC38E6">
        <w:rPr>
          <w:i/>
          <w:sz w:val="32"/>
          <w:szCs w:val="32"/>
          <w:lang w:val="vi-VN" w:eastAsia="vi-VN"/>
        </w:rPr>
        <w:t>ạo đã trắng chưa</w:t>
      </w:r>
      <w:r w:rsidR="003E6BD5" w:rsidRPr="003E6BD5">
        <w:rPr>
          <w:sz w:val="32"/>
          <w:szCs w:val="32"/>
          <w:lang w:val="vi-VN" w:eastAsia="vi-VN"/>
        </w:rPr>
        <w:t>?”</w:t>
      </w:r>
      <w:r>
        <w:rPr>
          <w:sz w:val="32"/>
          <w:szCs w:val="32"/>
          <w:lang w:val="vi-VN" w:eastAsia="vi-VN"/>
        </w:rPr>
        <w:t>.</w:t>
      </w:r>
    </w:p>
    <w:p w:rsidR="00105DE7" w:rsidRDefault="00105DE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A816CA">
        <w:rPr>
          <w:i/>
          <w:sz w:val="32"/>
          <w:szCs w:val="32"/>
          <w:lang w:val="vi-VN" w:eastAsia="vi-VN"/>
        </w:rPr>
        <w:t>S</w:t>
      </w:r>
      <w:r w:rsidR="00F94416" w:rsidRPr="00CC38E6">
        <w:rPr>
          <w:i/>
          <w:sz w:val="32"/>
          <w:szCs w:val="32"/>
          <w:lang w:val="vi-VN" w:eastAsia="vi-VN"/>
        </w:rPr>
        <w:t>ớm đã trắng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thiếu mỗi sàng</w:t>
      </w:r>
      <w:r>
        <w:rPr>
          <w:sz w:val="32"/>
          <w:szCs w:val="32"/>
          <w:lang w:val="vi-VN" w:eastAsia="vi-VN"/>
        </w:rPr>
        <w:t>”.</w:t>
      </w:r>
    </w:p>
    <w:p w:rsidR="00F94416" w:rsidRPr="00CC38E6" w:rsidRDefault="00105DE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V</w:t>
      </w:r>
      <w:r w:rsidR="00F94416" w:rsidRPr="00CC38E6">
        <w:rPr>
          <w:sz w:val="32"/>
          <w:szCs w:val="32"/>
          <w:lang w:val="vi-VN" w:eastAsia="vi-VN"/>
        </w:rPr>
        <w:t>ẫn chưa sàng</w:t>
      </w:r>
      <w:r>
        <w:rPr>
          <w:sz w:val="32"/>
          <w:szCs w:val="32"/>
          <w:lang w:val="vi-VN" w:eastAsia="vi-VN"/>
        </w:rPr>
        <w:t>, l</w:t>
      </w:r>
      <w:r w:rsidR="00F94416" w:rsidRPr="00CC38E6">
        <w:rPr>
          <w:sz w:val="32"/>
          <w:szCs w:val="32"/>
          <w:lang w:val="vi-VN" w:eastAsia="vi-VN"/>
        </w:rPr>
        <w:t>ời nói này là thiền cơ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khác nghe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sàng này chính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Muốn được </w:t>
      </w:r>
      <w:r w:rsidR="0036107A">
        <w:rPr>
          <w:sz w:val="32"/>
          <w:szCs w:val="32"/>
          <w:lang w:val="vi-VN" w:eastAsia="vi-VN"/>
        </w:rPr>
        <w:t>Tổ sư</w:t>
      </w:r>
      <w:r w:rsidR="00F94416" w:rsidRPr="00CC38E6">
        <w:rPr>
          <w:sz w:val="32"/>
          <w:szCs w:val="32"/>
          <w:lang w:val="vi-VN" w:eastAsia="vi-VN"/>
        </w:rPr>
        <w:t xml:space="preserve"> ấn chứng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thiếu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Tổ cầm cây tích trượng gõ lên cái cối ba cái rồi bỏ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canh ba triệu kiến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Canh ba Ngài quả nhiên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phòng Phương trượng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cửa vừa đẩy liền mở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bên trong không có khóa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Tổ thấy Ngài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cho Ngài đại ý kinh Kim Cang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Ưng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vô sở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 sanh kỳ tâm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Ngài đã nói ra năm câu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câu nói này chính là luận văn tốt nghiệp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được trúng tuyển rồi</w:t>
      </w:r>
      <w:r w:rsidR="003E6BD5" w:rsidRPr="00105DE7">
        <w:rPr>
          <w:sz w:val="32"/>
          <w:szCs w:val="32"/>
          <w:lang w:val="vi-VN" w:eastAsia="vi-VN"/>
        </w:rPr>
        <w:t>:</w:t>
      </w:r>
      <w:r w:rsidR="00F94416" w:rsidRPr="00105DE7">
        <w:rPr>
          <w:sz w:val="32"/>
          <w:szCs w:val="32"/>
          <w:lang w:val="vi-VN" w:eastAsia="vi-VN"/>
        </w:rPr>
        <w:t xml:space="preserve"> </w:t>
      </w:r>
      <w:r w:rsidR="003E6BD5" w:rsidRPr="00105DE7">
        <w:rPr>
          <w:sz w:val="32"/>
          <w:szCs w:val="32"/>
          <w:lang w:val="vi-VN" w:eastAsia="vi-VN"/>
        </w:rPr>
        <w:t>“</w:t>
      </w:r>
      <w:r w:rsidR="00A816CA" w:rsidRPr="00105DE7">
        <w:rPr>
          <w:b/>
          <w:sz w:val="32"/>
          <w:szCs w:val="32"/>
          <w:lang w:val="vi-VN" w:eastAsia="vi-VN"/>
        </w:rPr>
        <w:t>N</w:t>
      </w:r>
      <w:r w:rsidR="00F94416" w:rsidRPr="00105DE7">
        <w:rPr>
          <w:b/>
          <w:sz w:val="32"/>
          <w:szCs w:val="32"/>
          <w:lang w:val="vi-VN" w:eastAsia="vi-VN"/>
        </w:rPr>
        <w:t>ào ngờ tự tánh vốn tự thanh tịnh</w:t>
      </w:r>
      <w:r w:rsidR="003E6BD5" w:rsidRPr="00105DE7">
        <w:rPr>
          <w:sz w:val="32"/>
          <w:szCs w:val="32"/>
          <w:lang w:val="vi-VN" w:eastAsia="vi-VN"/>
        </w:rPr>
        <w:t>;</w:t>
      </w:r>
      <w:r w:rsidR="00F94416" w:rsidRPr="00105DE7">
        <w:rPr>
          <w:b/>
          <w:sz w:val="32"/>
          <w:szCs w:val="32"/>
          <w:lang w:val="vi-VN" w:eastAsia="vi-VN"/>
        </w:rPr>
        <w:t xml:space="preserve"> </w:t>
      </w:r>
      <w:r w:rsidR="00A816CA" w:rsidRPr="00105DE7">
        <w:rPr>
          <w:b/>
          <w:sz w:val="32"/>
          <w:szCs w:val="32"/>
          <w:lang w:val="vi-VN" w:eastAsia="vi-VN"/>
        </w:rPr>
        <w:t>N</w:t>
      </w:r>
      <w:r w:rsidR="00F94416" w:rsidRPr="00105DE7">
        <w:rPr>
          <w:b/>
          <w:sz w:val="32"/>
          <w:szCs w:val="32"/>
          <w:lang w:val="vi-VN" w:eastAsia="vi-VN"/>
        </w:rPr>
        <w:t>ào ngờ tự tánh vốn không sanh diệt</w:t>
      </w:r>
      <w:r w:rsidR="003E6BD5" w:rsidRPr="00105DE7">
        <w:rPr>
          <w:sz w:val="32"/>
          <w:szCs w:val="32"/>
          <w:lang w:val="vi-VN" w:eastAsia="vi-VN"/>
        </w:rPr>
        <w:t>”,</w:t>
      </w:r>
      <w:r w:rsidR="00F94416" w:rsidRPr="00105DE7">
        <w:rPr>
          <w:sz w:val="32"/>
          <w:szCs w:val="32"/>
          <w:lang w:val="vi-VN" w:eastAsia="vi-VN"/>
        </w:rPr>
        <w:t xml:space="preserve"> không sanh không diệt</w:t>
      </w:r>
      <w:r w:rsidR="003E6BD5" w:rsidRPr="00105DE7">
        <w:rPr>
          <w:sz w:val="32"/>
          <w:szCs w:val="32"/>
          <w:lang w:val="vi-VN" w:eastAsia="vi-VN"/>
        </w:rPr>
        <w:t>,</w:t>
      </w:r>
      <w:r w:rsidR="00F94416" w:rsidRPr="00105DE7">
        <w:rPr>
          <w:sz w:val="32"/>
          <w:szCs w:val="32"/>
          <w:lang w:val="vi-VN" w:eastAsia="vi-VN"/>
        </w:rPr>
        <w:t xml:space="preserve"> đã nhìn thấy chân tánh</w:t>
      </w:r>
      <w:r w:rsidR="003E6BD5" w:rsidRPr="00105DE7">
        <w:rPr>
          <w:sz w:val="32"/>
          <w:szCs w:val="32"/>
          <w:lang w:val="vi-VN" w:eastAsia="vi-VN"/>
        </w:rPr>
        <w:t>;</w:t>
      </w:r>
      <w:r w:rsidR="00F94416" w:rsidRPr="00105DE7">
        <w:rPr>
          <w:sz w:val="32"/>
          <w:szCs w:val="32"/>
          <w:lang w:val="vi-VN" w:eastAsia="vi-VN"/>
        </w:rPr>
        <w:t xml:space="preserve"> </w:t>
      </w:r>
      <w:r w:rsidR="003E6BD5" w:rsidRPr="00105DE7">
        <w:rPr>
          <w:sz w:val="32"/>
          <w:szCs w:val="32"/>
          <w:lang w:val="vi-VN" w:eastAsia="vi-VN"/>
        </w:rPr>
        <w:t>“</w:t>
      </w:r>
      <w:r w:rsidR="00A816CA" w:rsidRPr="00105DE7">
        <w:rPr>
          <w:b/>
          <w:sz w:val="32"/>
          <w:szCs w:val="32"/>
          <w:lang w:val="vi-VN" w:eastAsia="vi-VN"/>
        </w:rPr>
        <w:t>N</w:t>
      </w:r>
      <w:r w:rsidR="00F94416" w:rsidRPr="00105DE7">
        <w:rPr>
          <w:b/>
          <w:sz w:val="32"/>
          <w:szCs w:val="32"/>
          <w:lang w:val="vi-VN" w:eastAsia="vi-VN"/>
        </w:rPr>
        <w:t>ào ngờ tự tánh vốn tự đầy đủ</w:t>
      </w:r>
      <w:r w:rsidR="003E6BD5" w:rsidRPr="00105DE7">
        <w:rPr>
          <w:sz w:val="32"/>
          <w:szCs w:val="32"/>
          <w:lang w:val="vi-VN" w:eastAsia="vi-VN"/>
        </w:rPr>
        <w:t>”,</w:t>
      </w:r>
      <w:r w:rsidR="00F94416" w:rsidRPr="00105DE7">
        <w:rPr>
          <w:sz w:val="32"/>
          <w:szCs w:val="32"/>
          <w:lang w:val="vi-VN" w:eastAsia="vi-VN"/>
        </w:rPr>
        <w:t xml:space="preserve"> đầy đủ</w:t>
      </w:r>
      <w:r w:rsidR="00F94416" w:rsidRPr="00CC38E6">
        <w:rPr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thứ cũng không thiếu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tất cả pháp từ tự tánh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tánh là bản thể của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trên tướng liền thấy tánh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người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vĩnh viễn không thấy được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thực tế tự tánh chính là ở trong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cùng với tánh xen lẫn vào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phải biết cái nào là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nào là tướng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Tướng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tánh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tánh không có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tướng có hình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tánh không có hình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Câu thứ</w:t>
      </w:r>
      <w:r w:rsidR="00105DE7">
        <w:rPr>
          <w:sz w:val="32"/>
          <w:szCs w:val="32"/>
          <w:lang w:val="vi-VN" w:eastAsia="vi-VN"/>
        </w:rPr>
        <w:t xml:space="preserve"> bốn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A816CA" w:rsidRPr="00105DE7">
        <w:rPr>
          <w:b/>
          <w:sz w:val="32"/>
          <w:szCs w:val="32"/>
          <w:lang w:val="vi-VN" w:eastAsia="vi-VN"/>
        </w:rPr>
        <w:t>V</w:t>
      </w:r>
      <w:r w:rsidRPr="00105DE7">
        <w:rPr>
          <w:b/>
          <w:sz w:val="32"/>
          <w:szCs w:val="32"/>
          <w:lang w:val="vi-VN" w:eastAsia="vi-VN"/>
        </w:rPr>
        <w:t>ốn không dao động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vốn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dao động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dao động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tự tánh vốn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từ trên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thấy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thấy tướng tâm liền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tướng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kèm theo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105DE7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105DE7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 không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biết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 có thể hưởng thụ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nhất thiết hữu vi pháp như mộng huyễn bào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44F92" w:rsidRDefault="00F94416" w:rsidP="00C44F92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Quyền Giáo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vẫn chưa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Biệt Giáo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Hiền của Biệt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Biệt Giáo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chân thật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tu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sáu căn trong cảnh giới sáu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biết chữ hay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học kinh giáo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chuyện đó không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49 năm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là đối với phần tử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tử tri thức chiếm đại đa số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này dạy họ tu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dạy họ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105DE7">
        <w:rPr>
          <w:i/>
          <w:sz w:val="32"/>
          <w:szCs w:val="32"/>
          <w:lang w:val="vi-VN" w:eastAsia="vi-VN"/>
        </w:rPr>
        <w:t>Đọc sách ngàn lần</w:t>
      </w:r>
      <w:r w:rsidR="003E6BD5" w:rsidRPr="00105DE7">
        <w:rPr>
          <w:i/>
          <w:sz w:val="32"/>
          <w:szCs w:val="32"/>
          <w:lang w:val="vi-VN" w:eastAsia="vi-VN"/>
        </w:rPr>
        <w:t>,</w:t>
      </w:r>
      <w:r w:rsidRPr="00105DE7">
        <w:rPr>
          <w:i/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hiểu chính là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Ngày nay chúng ta phải tìm trở lại phương pháp cũ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có một số người trẻ tuổi đến làm thí nghiệm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chân thật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hiện nay mới có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được cổ nhân Trung Quốc có trí huệ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phương pháp xảo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siêu việt khoa học kỹ thuật của ngày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đạt không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đạt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phát hiện của các nhà lượng tử lực học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không được thọ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nhập vào cảnh giới này được thọ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dụng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Sáu loại thần thông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gia ngày nay không có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phát hiện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sự việc đơn giản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khẳng định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đầy đủ sáu loại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là dùng máy móc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máy móc tinh vi quan sát đánh giá mà có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dùng thiên nhãn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nhãn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nhãn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Trung Quốc không cần máy móc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cơ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dùng định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AB6DAE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tâm bình đẳng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tâm giác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đề kinh này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thừa và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186BD1">
        <w:rPr>
          <w:sz w:val="32"/>
          <w:szCs w:val="32"/>
          <w:lang w:val="vi-VN" w:eastAsia="vi-VN"/>
        </w:rPr>
        <w:t>“Giác”</w:t>
      </w:r>
      <w:r w:rsidRPr="00CC38E6">
        <w:rPr>
          <w:sz w:val="32"/>
          <w:szCs w:val="32"/>
          <w:lang w:val="vi-VN" w:eastAsia="vi-VN"/>
        </w:rPr>
        <w:t xml:space="preserve"> sau cùng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Giúp đỡ tất cả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đời này chứng đắc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lực đều bình đẳng với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bổn tâm Bổn nguyện của tất cả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gì có thể làm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Phương pháp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người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từ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đã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không có một bộ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 quyết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chuyên nhất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tâm phải chuyên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phải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có niệm thứ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chính là chánh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niệm chính là tà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của chúng ta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tạp niệm ngàn ngàn vạn vạn không tính xuể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vọng tưởng không có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là sự việc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mê rồi mới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rồi sẽ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phải đi con đường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đi con đường mê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đi con đường trực tiếp thành Đại giác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thấy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ba vị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tu hành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</w:t>
      </w:r>
      <w:r w:rsidRPr="00CC38E6">
        <w:rPr>
          <w:sz w:val="32"/>
          <w:szCs w:val="32"/>
          <w:lang w:val="vi-VN" w:eastAsia="vi-VN"/>
        </w:rPr>
        <w:lastRenderedPageBreak/>
        <w:t>ra tấm gương tốt nhất cho chúng ta xem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kinh cũng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liền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là thành tựu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thành tựu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phải biết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biết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quả </w:t>
      </w:r>
      <w:r w:rsidRPr="00105DE7">
        <w:rPr>
          <w:sz w:val="32"/>
          <w:szCs w:val="32"/>
          <w:lang w:val="vi-VN" w:eastAsia="vi-VN"/>
        </w:rPr>
        <w:t xml:space="preserve">thật là 48 nguyện đại bi vô tận của </w:t>
      </w:r>
      <w:r w:rsidR="00765084">
        <w:rPr>
          <w:sz w:val="32"/>
          <w:szCs w:val="32"/>
          <w:lang w:val="vi-VN" w:eastAsia="vi-VN"/>
        </w:rPr>
        <w:t>Phật</w:t>
      </w:r>
      <w:r w:rsidRPr="00105DE7">
        <w:rPr>
          <w:sz w:val="32"/>
          <w:szCs w:val="32"/>
          <w:lang w:val="vi-VN" w:eastAsia="vi-VN"/>
        </w:rPr>
        <w:t xml:space="preserve"> Di Đà lưu xuất ra</w:t>
      </w:r>
      <w:r w:rsidR="003E6BD5" w:rsidRPr="00105DE7">
        <w:rPr>
          <w:sz w:val="32"/>
          <w:szCs w:val="32"/>
          <w:lang w:val="vi-VN" w:eastAsia="vi-VN"/>
        </w:rPr>
        <w:t>.</w:t>
      </w:r>
      <w:r w:rsidRPr="00105DE7">
        <w:rPr>
          <w:sz w:val="32"/>
          <w:szCs w:val="32"/>
          <w:lang w:val="vi-VN" w:eastAsia="vi-VN"/>
        </w:rPr>
        <w:t xml:space="preserve"> </w:t>
      </w:r>
      <w:r w:rsidR="003E6BD5" w:rsidRPr="00105DE7">
        <w:rPr>
          <w:sz w:val="32"/>
          <w:szCs w:val="32"/>
          <w:lang w:val="vi-VN" w:eastAsia="vi-VN"/>
        </w:rPr>
        <w:t>“</w:t>
      </w:r>
      <w:r w:rsidR="00C44F92" w:rsidRPr="00105DE7">
        <w:rPr>
          <w:b/>
          <w:sz w:val="32"/>
          <w:szCs w:val="32"/>
          <w:lang w:val="vi-VN" w:eastAsia="vi-VN"/>
        </w:rPr>
        <w:t>P</w:t>
      </w:r>
      <w:r w:rsidRPr="00105DE7">
        <w:rPr>
          <w:b/>
          <w:sz w:val="32"/>
          <w:szCs w:val="32"/>
          <w:lang w:val="vi-VN" w:eastAsia="vi-VN"/>
        </w:rPr>
        <w:t>hương tiện chí cực</w:t>
      </w:r>
      <w:r w:rsidR="003E6BD5" w:rsidRPr="00105DE7">
        <w:rPr>
          <w:sz w:val="32"/>
          <w:szCs w:val="32"/>
          <w:lang w:val="vi-VN" w:eastAsia="vi-VN"/>
        </w:rPr>
        <w:t>”,</w:t>
      </w:r>
      <w:r w:rsidRPr="00105DE7">
        <w:rPr>
          <w:sz w:val="32"/>
          <w:szCs w:val="32"/>
          <w:lang w:val="vi-VN" w:eastAsia="vi-VN"/>
        </w:rPr>
        <w:t xml:space="preserve"> không có cái nào phương tiện hơn cái này</w:t>
      </w:r>
      <w:r w:rsidR="003E6BD5" w:rsidRPr="00105DE7">
        <w:rPr>
          <w:sz w:val="32"/>
          <w:szCs w:val="32"/>
          <w:lang w:val="vi-VN" w:eastAsia="vi-VN"/>
        </w:rPr>
        <w:t>.</w:t>
      </w:r>
      <w:r w:rsidRPr="00105DE7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105DE7">
        <w:rPr>
          <w:sz w:val="32"/>
          <w:szCs w:val="32"/>
          <w:lang w:val="vi-VN" w:eastAsia="vi-VN"/>
        </w:rPr>
        <w:t xml:space="preserve"> hiệu </w:t>
      </w:r>
      <w:r w:rsidR="003E6BD5" w:rsidRPr="00105DE7">
        <w:rPr>
          <w:sz w:val="32"/>
          <w:szCs w:val="32"/>
          <w:lang w:val="vi-VN" w:eastAsia="vi-VN"/>
        </w:rPr>
        <w:t>“</w:t>
      </w:r>
      <w:r w:rsidRPr="00105DE7">
        <w:rPr>
          <w:sz w:val="32"/>
          <w:szCs w:val="32"/>
          <w:lang w:val="vi-VN" w:eastAsia="vi-VN"/>
        </w:rPr>
        <w:t>Tín</w:t>
      </w:r>
      <w:r w:rsidR="00152349">
        <w:rPr>
          <w:sz w:val="32"/>
          <w:szCs w:val="32"/>
          <w:lang w:eastAsia="vi-VN"/>
        </w:rPr>
        <w:t>,</w:t>
      </w:r>
      <w:r w:rsidR="00152349">
        <w:rPr>
          <w:sz w:val="32"/>
          <w:szCs w:val="32"/>
          <w:lang w:val="vi-VN" w:eastAsia="vi-VN"/>
        </w:rPr>
        <w:t xml:space="preserve"> N</w:t>
      </w:r>
      <w:r w:rsidRPr="00105DE7">
        <w:rPr>
          <w:sz w:val="32"/>
          <w:szCs w:val="32"/>
          <w:lang w:val="vi-VN" w:eastAsia="vi-VN"/>
        </w:rPr>
        <w:t>guyện</w:t>
      </w:r>
      <w:r w:rsidR="00152349">
        <w:rPr>
          <w:sz w:val="32"/>
          <w:szCs w:val="32"/>
          <w:lang w:eastAsia="vi-VN"/>
        </w:rPr>
        <w:t>,</w:t>
      </w:r>
      <w:r w:rsidR="00152349">
        <w:rPr>
          <w:sz w:val="32"/>
          <w:szCs w:val="32"/>
          <w:lang w:val="vi-VN" w:eastAsia="vi-VN"/>
        </w:rPr>
        <w:t xml:space="preserve"> T</w:t>
      </w:r>
      <w:r w:rsidRPr="00105DE7">
        <w:rPr>
          <w:sz w:val="32"/>
          <w:szCs w:val="32"/>
          <w:lang w:val="vi-VN" w:eastAsia="vi-VN"/>
        </w:rPr>
        <w:t xml:space="preserve">họ </w:t>
      </w:r>
      <w:r w:rsidR="00152349">
        <w:rPr>
          <w:sz w:val="32"/>
          <w:szCs w:val="32"/>
          <w:lang w:val="vi-VN" w:eastAsia="vi-VN"/>
        </w:rPr>
        <w:t>t</w:t>
      </w:r>
      <w:r w:rsidR="00152349" w:rsidRPr="00105DE7">
        <w:rPr>
          <w:sz w:val="32"/>
          <w:szCs w:val="32"/>
          <w:lang w:val="vi-VN" w:eastAsia="vi-VN"/>
        </w:rPr>
        <w:t>rì</w:t>
      </w:r>
      <w:r w:rsidR="003E6BD5" w:rsidRPr="00105DE7">
        <w:rPr>
          <w:sz w:val="32"/>
          <w:szCs w:val="32"/>
          <w:lang w:val="vi-VN" w:eastAsia="vi-VN"/>
        </w:rPr>
        <w:t>”,</w:t>
      </w:r>
      <w:r w:rsidRPr="00105DE7">
        <w:rPr>
          <w:sz w:val="32"/>
          <w:szCs w:val="32"/>
          <w:lang w:val="vi-VN" w:eastAsia="vi-VN"/>
        </w:rPr>
        <w:t xml:space="preserve"> sẽ lại tìm không thấy có cái nào phương tiện hơn cái này</w:t>
      </w:r>
      <w:r w:rsidR="003E6BD5" w:rsidRPr="00105DE7">
        <w:rPr>
          <w:sz w:val="32"/>
          <w:szCs w:val="32"/>
          <w:lang w:val="vi-VN" w:eastAsia="vi-VN"/>
        </w:rPr>
        <w:t>.</w:t>
      </w:r>
      <w:r w:rsidRPr="00105DE7">
        <w:rPr>
          <w:sz w:val="32"/>
          <w:szCs w:val="32"/>
          <w:lang w:val="vi-VN" w:eastAsia="vi-VN"/>
        </w:rPr>
        <w:t xml:space="preserve"> </w:t>
      </w:r>
      <w:r w:rsidR="003E6BD5" w:rsidRPr="00105DE7">
        <w:rPr>
          <w:sz w:val="32"/>
          <w:szCs w:val="32"/>
          <w:lang w:val="vi-VN" w:eastAsia="vi-VN"/>
        </w:rPr>
        <w:t>“</w:t>
      </w:r>
      <w:r w:rsidR="00C44F92" w:rsidRPr="00105DE7">
        <w:rPr>
          <w:b/>
          <w:sz w:val="32"/>
          <w:szCs w:val="32"/>
          <w:lang w:val="vi-VN" w:eastAsia="vi-VN"/>
        </w:rPr>
        <w:t>L</w:t>
      </w:r>
      <w:r w:rsidRPr="00105DE7">
        <w:rPr>
          <w:b/>
          <w:sz w:val="32"/>
          <w:szCs w:val="32"/>
          <w:lang w:val="vi-VN" w:eastAsia="vi-VN"/>
        </w:rPr>
        <w:t>ực dụng nan tư</w:t>
      </w:r>
      <w:r w:rsidR="003E6BD5" w:rsidRPr="00105DE7">
        <w:rPr>
          <w:sz w:val="32"/>
          <w:szCs w:val="32"/>
          <w:lang w:val="vi-VN" w:eastAsia="vi-VN"/>
        </w:rPr>
        <w:t>”,</w:t>
      </w:r>
      <w:r w:rsidRPr="00105DE7">
        <w:rPr>
          <w:sz w:val="32"/>
          <w:szCs w:val="32"/>
          <w:lang w:val="vi-VN" w:eastAsia="vi-VN"/>
        </w:rPr>
        <w:t xml:space="preserve"> dụng là tác dụng</w:t>
      </w:r>
      <w:r w:rsidR="003E6BD5" w:rsidRPr="00105DE7">
        <w:rPr>
          <w:sz w:val="32"/>
          <w:szCs w:val="32"/>
          <w:lang w:val="vi-VN" w:eastAsia="vi-VN"/>
        </w:rPr>
        <w:t>,</w:t>
      </w:r>
      <w:r w:rsidRPr="00105DE7">
        <w:rPr>
          <w:sz w:val="32"/>
          <w:szCs w:val="32"/>
          <w:lang w:val="vi-VN" w:eastAsia="vi-VN"/>
        </w:rPr>
        <w:t xml:space="preserve"> lực là năng lực</w:t>
      </w:r>
      <w:r w:rsidR="003E6BD5" w:rsidRPr="00105DE7">
        <w:rPr>
          <w:sz w:val="32"/>
          <w:szCs w:val="32"/>
          <w:lang w:val="vi-VN" w:eastAsia="vi-VN"/>
        </w:rPr>
        <w:t>,</w:t>
      </w:r>
      <w:r w:rsidRPr="00105DE7">
        <w:rPr>
          <w:sz w:val="32"/>
          <w:szCs w:val="32"/>
          <w:lang w:val="vi-VN" w:eastAsia="vi-VN"/>
        </w:rPr>
        <w:t xml:space="preserve"> bất khả tư nghì</w:t>
      </w:r>
      <w:r w:rsidR="003E6BD5" w:rsidRPr="00105DE7">
        <w:rPr>
          <w:sz w:val="32"/>
          <w:szCs w:val="32"/>
          <w:lang w:val="vi-VN" w:eastAsia="vi-VN"/>
        </w:rPr>
        <w:t>.</w:t>
      </w:r>
      <w:r w:rsidRPr="00105DE7">
        <w:rPr>
          <w:sz w:val="32"/>
          <w:szCs w:val="32"/>
          <w:lang w:val="vi-VN" w:eastAsia="vi-VN"/>
        </w:rPr>
        <w:t xml:space="preserve"> </w:t>
      </w:r>
      <w:r w:rsidR="0078538F" w:rsidRPr="00105DE7">
        <w:rPr>
          <w:sz w:val="32"/>
          <w:szCs w:val="32"/>
          <w:lang w:val="vi-VN" w:eastAsia="vi-VN"/>
        </w:rPr>
        <w:t>Vãng sanh</w:t>
      </w:r>
      <w:r w:rsidRPr="00105DE7">
        <w:rPr>
          <w:sz w:val="32"/>
          <w:szCs w:val="32"/>
          <w:lang w:val="vi-VN" w:eastAsia="vi-VN"/>
        </w:rPr>
        <w:t xml:space="preserve"> đến Thế Giới Cực Lạc</w:t>
      </w:r>
      <w:r w:rsidR="003E6BD5" w:rsidRPr="00105DE7">
        <w:rPr>
          <w:sz w:val="32"/>
          <w:szCs w:val="32"/>
          <w:lang w:val="vi-VN" w:eastAsia="vi-VN"/>
        </w:rPr>
        <w:t>,</w:t>
      </w:r>
      <w:r w:rsidRPr="00105DE7">
        <w:rPr>
          <w:sz w:val="32"/>
          <w:szCs w:val="32"/>
          <w:lang w:val="vi-VN" w:eastAsia="vi-VN"/>
        </w:rPr>
        <w:t xml:space="preserve"> không cần biết là phẩm</w:t>
      </w:r>
      <w:r w:rsidRPr="00CC38E6">
        <w:rPr>
          <w:sz w:val="32"/>
          <w:szCs w:val="32"/>
          <w:lang w:val="vi-VN" w:eastAsia="vi-VN"/>
        </w:rPr>
        <w:t xml:space="preserve"> vị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Thánh </w:t>
      </w:r>
      <w:r w:rsidR="00FD0893">
        <w:rPr>
          <w:sz w:val="32"/>
          <w:szCs w:val="32"/>
          <w:lang w:val="vi-VN" w:eastAsia="vi-VN"/>
        </w:rPr>
        <w:t>Đồng Cư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Tiện Hữu Dư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Báo Trang Nghiêm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dù Đồng Cư hạ hạ phẩm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đều làm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nào gọi là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Pháp Thân Đại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Thiền Tông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105DE7" w:rsidRPr="00105DE7">
        <w:rPr>
          <w:i/>
          <w:sz w:val="32"/>
          <w:szCs w:val="32"/>
          <w:lang w:val="vi-VN" w:eastAsia="vi-VN"/>
        </w:rPr>
        <w:t xml:space="preserve">Minh tâm kiến tánh, kiến tánh thành </w:t>
      </w:r>
      <w:r w:rsidR="00765084">
        <w:rPr>
          <w:i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đạt đến đẳng cấp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Giới Cực Lạc trên danh nghĩa có bốn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tế là bình đẳng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những danh xưng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nói bạn ở vào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oai thần Bổn nguyện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vừa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lực gia trì liền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thể không </w:t>
      </w:r>
      <w:r w:rsidRPr="00105DE7">
        <w:rPr>
          <w:sz w:val="32"/>
          <w:szCs w:val="32"/>
          <w:lang w:val="vi-VN" w:eastAsia="vi-VN"/>
        </w:rPr>
        <w:t>đi</w:t>
      </w:r>
      <w:r w:rsidR="003E6BD5" w:rsidRPr="00105DE7">
        <w:rPr>
          <w:sz w:val="32"/>
          <w:szCs w:val="32"/>
          <w:lang w:val="vi-VN" w:eastAsia="vi-VN"/>
        </w:rPr>
        <w:t>.</w:t>
      </w:r>
      <w:r w:rsidRPr="00105DE7">
        <w:rPr>
          <w:sz w:val="32"/>
          <w:szCs w:val="32"/>
          <w:lang w:val="vi-VN" w:eastAsia="vi-VN"/>
        </w:rPr>
        <w:t xml:space="preserve"> </w:t>
      </w:r>
      <w:r w:rsidR="003E6BD5" w:rsidRPr="00105DE7">
        <w:rPr>
          <w:sz w:val="32"/>
          <w:szCs w:val="32"/>
          <w:lang w:val="vi-VN" w:eastAsia="vi-VN"/>
        </w:rPr>
        <w:t>“</w:t>
      </w:r>
      <w:r w:rsidRPr="00105DE7">
        <w:rPr>
          <w:b/>
          <w:sz w:val="32"/>
          <w:szCs w:val="32"/>
          <w:lang w:val="vi-VN" w:eastAsia="vi-VN"/>
        </w:rPr>
        <w:t>Phàm</w:t>
      </w:r>
      <w:r w:rsidRPr="00105DE7">
        <w:rPr>
          <w:sz w:val="32"/>
          <w:szCs w:val="32"/>
          <w:lang w:val="vi-VN" w:eastAsia="vi-VN"/>
        </w:rPr>
        <w:t xml:space="preserve"> </w:t>
      </w:r>
      <w:r w:rsidRPr="00105DE7">
        <w:rPr>
          <w:b/>
          <w:sz w:val="32"/>
          <w:szCs w:val="32"/>
          <w:lang w:val="vi-VN" w:eastAsia="vi-VN"/>
        </w:rPr>
        <w:t>Thánh Tề Thâu</w:t>
      </w:r>
      <w:r w:rsidR="003E6BD5" w:rsidRPr="00105DE7">
        <w:rPr>
          <w:sz w:val="32"/>
          <w:szCs w:val="32"/>
          <w:lang w:val="vi-VN" w:eastAsia="vi-VN"/>
        </w:rPr>
        <w:t>,</w:t>
      </w:r>
      <w:r w:rsidRPr="00105DE7">
        <w:rPr>
          <w:b/>
          <w:sz w:val="32"/>
          <w:szCs w:val="32"/>
          <w:lang w:val="vi-VN" w:eastAsia="vi-VN"/>
        </w:rPr>
        <w:t xml:space="preserve"> lợi độn câu bị</w:t>
      </w:r>
      <w:r w:rsidR="003E6BD5" w:rsidRPr="00105DE7">
        <w:rPr>
          <w:sz w:val="32"/>
          <w:szCs w:val="32"/>
          <w:lang w:val="vi-VN" w:eastAsia="vi-VN"/>
        </w:rPr>
        <w:t>”,</w:t>
      </w:r>
      <w:r w:rsidRPr="00105DE7">
        <w:rPr>
          <w:sz w:val="32"/>
          <w:szCs w:val="32"/>
          <w:lang w:val="vi-VN" w:eastAsia="vi-VN"/>
        </w:rPr>
        <w:t xml:space="preserve"> </w:t>
      </w:r>
      <w:r w:rsidR="00582FCC" w:rsidRPr="00105DE7">
        <w:rPr>
          <w:sz w:val="32"/>
          <w:szCs w:val="32"/>
          <w:lang w:val="vi-VN" w:eastAsia="vi-VN"/>
        </w:rPr>
        <w:t>Lục</w:t>
      </w:r>
      <w:r w:rsidRPr="00105DE7">
        <w:rPr>
          <w:sz w:val="32"/>
          <w:szCs w:val="32"/>
          <w:lang w:val="vi-VN" w:eastAsia="vi-VN"/>
        </w:rPr>
        <w:t xml:space="preserve"> đạo phàm phu</w:t>
      </w:r>
      <w:r w:rsidR="003E6BD5" w:rsidRPr="00105DE7">
        <w:rPr>
          <w:sz w:val="32"/>
          <w:szCs w:val="32"/>
          <w:lang w:val="vi-VN" w:eastAsia="vi-VN"/>
        </w:rPr>
        <w:t>,</w:t>
      </w:r>
      <w:r w:rsidRPr="00105DE7">
        <w:rPr>
          <w:sz w:val="32"/>
          <w:szCs w:val="32"/>
          <w:lang w:val="vi-VN" w:eastAsia="vi-VN"/>
        </w:rPr>
        <w:t xml:space="preserve"> bậc</w:t>
      </w:r>
      <w:r w:rsidRPr="00CC38E6">
        <w:rPr>
          <w:sz w:val="32"/>
          <w:szCs w:val="32"/>
          <w:lang w:val="vi-VN" w:eastAsia="vi-VN"/>
        </w:rPr>
        <w:t xml:space="preserve"> thánh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pháp môn này không có ai không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chúng tôi báo cáo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còn phải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tham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một số thường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gia pháp hội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A Di Đà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một số dùng lời hiện nay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di dân qua bên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trụ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nếu không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phải đi ở Thường trụ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đáng để chúng ta suy nghĩ sâu xa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nguyện ý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nguyện ý ở Thường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có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 diệu thù thắng trong sự việc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hành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 vi của những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liền nên nghĩ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C44F92" w:rsidRPr="00C44F92">
        <w:rPr>
          <w:b/>
          <w:sz w:val="32"/>
          <w:szCs w:val="32"/>
          <w:lang w:val="vi-VN" w:eastAsia="vi-VN"/>
        </w:rPr>
        <w:t>H</w:t>
      </w:r>
      <w:r w:rsidR="00F94416" w:rsidRPr="00CC38E6">
        <w:rPr>
          <w:b/>
          <w:sz w:val="32"/>
          <w:szCs w:val="32"/>
          <w:lang w:val="vi-VN" w:eastAsia="vi-VN"/>
        </w:rPr>
        <w:t xml:space="preserve">ạ chí </w:t>
      </w:r>
      <w:r w:rsidR="00582FCC">
        <w:rPr>
          <w:b/>
          <w:sz w:val="32"/>
          <w:szCs w:val="32"/>
          <w:lang w:val="vi-VN" w:eastAsia="vi-VN"/>
        </w:rPr>
        <w:t>Thập</w:t>
      </w:r>
      <w:r w:rsidR="00F94416" w:rsidRPr="00CC38E6">
        <w:rPr>
          <w:b/>
          <w:sz w:val="32"/>
          <w:szCs w:val="32"/>
          <w:lang w:val="vi-VN" w:eastAsia="vi-VN"/>
        </w:rPr>
        <w:t xml:space="preserve"> ác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nghịch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(dưới đến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ác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nghịch)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cho chúng ta tín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Ngạ quỷ Súc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đản năng phát tâm chuyên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tất đắc độ thoát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(Ngạ quỷ Súc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phát tâm </w:t>
      </w:r>
      <w:r w:rsidR="00F94416" w:rsidRPr="00CC38E6">
        <w:rPr>
          <w:sz w:val="32"/>
          <w:szCs w:val="32"/>
          <w:lang w:val="vi-VN" w:eastAsia="vi-VN"/>
        </w:rPr>
        <w:lastRenderedPageBreak/>
        <w:t>chuyên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ắt được độ thoát)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nay chúng ta còn hơn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hơn cả Ngạ quỷ Súc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Vấn đề của chúng ta hiện nay chính là một câu nói ở phía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có thể phát tâm chuyên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vạn duyên buông xuống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buông xả hay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Thật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tin tưởng có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xen tạp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gián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cứ thế mà niệm tiếp tục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mệt thì nghỉ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nghỉ khỏe lại tiếp tục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như vậy ắt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một người đều được độ thoát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sót một 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C44F92" w:rsidRPr="00C44F92">
        <w:rPr>
          <w:b/>
          <w:sz w:val="32"/>
          <w:szCs w:val="32"/>
          <w:lang w:val="vi-VN" w:eastAsia="vi-VN"/>
        </w:rPr>
        <w:t>Q</w:t>
      </w:r>
      <w:r w:rsidR="00F94416" w:rsidRPr="00CC38E6">
        <w:rPr>
          <w:b/>
          <w:sz w:val="32"/>
          <w:szCs w:val="32"/>
          <w:lang w:val="vi-VN" w:eastAsia="vi-VN"/>
        </w:rPr>
        <w:t>uảng bị nhất thiết hàm linh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phổ huệ chân thật chi lợi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(rộng độ hết thảy hàm linh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khắp ban cho cái lợi chân thật)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lời nói này là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0A7494">
        <w:rPr>
          <w:sz w:val="32"/>
          <w:szCs w:val="32"/>
          <w:lang w:val="vi-VN" w:eastAsia="vi-VN"/>
        </w:rPr>
        <w:t>P</w:t>
      </w:r>
      <w:r w:rsidR="00F94416" w:rsidRPr="00CC38E6">
        <w:rPr>
          <w:sz w:val="32"/>
          <w:szCs w:val="32"/>
          <w:lang w:val="vi-VN" w:eastAsia="vi-VN"/>
        </w:rPr>
        <w:t>hổ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phổ biến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0A7494">
        <w:rPr>
          <w:sz w:val="32"/>
          <w:szCs w:val="32"/>
          <w:lang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>uệ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cho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cho chúng ta lợi ích chân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thế gian này cho bạn tiền của vàng bạc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giả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Mang đi không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luận cho bạn cái gì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không thể xa lìa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không phải lợi ích chân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thể xa lìa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lợi ích này cũng không so được với lợi ích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Lợi ích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 mới thực sự là lợi ích chân thật của thế xuất thế gian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lợi ích đệ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C44F92" w:rsidRPr="00C44F92">
        <w:rPr>
          <w:b/>
          <w:sz w:val="32"/>
          <w:szCs w:val="32"/>
          <w:lang w:val="vi-VN" w:eastAsia="vi-VN"/>
        </w:rPr>
        <w:t>Đ</w:t>
      </w:r>
      <w:r w:rsidR="00F94416" w:rsidRPr="00CC38E6">
        <w:rPr>
          <w:b/>
          <w:sz w:val="32"/>
          <w:szCs w:val="32"/>
          <w:lang w:val="vi-VN" w:eastAsia="vi-VN"/>
        </w:rPr>
        <w:t>ại ân đại đức</w:t>
      </w:r>
      <w:r w:rsidR="000A7494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làm thế nào có thể thể hội được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Rất nhiều người đọc kinh văn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buông lời tùy tiện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Đầu tiên phải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từ vô thủy kiếp đến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lượng kiếp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đời đời kiếp kiếp ở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mà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khổ không kể xiết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hỏi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nào chưa từ làm qua Thiên Vương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người nào chưa từng đọa Địa ngục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Chỉ cần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có phần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ra không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Quý như Thiên Vương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phúc hưởng tận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ác nghiệp hiện tiền lại đọa xuống dưới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xuống dưới tội chịu hết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lại hướng lên trên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sanh tử luân hồi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sự việc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có chút ý nghĩa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khổ không kể xiết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nay có người đến giúp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những khiến chúng ta thoát ly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khiến chúng ta có thể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Ân đức này bao lớn chứ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có ân đức nào lớn hơn ân đức này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Tri ân mới biết báo 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ân đại đức của </w:t>
      </w:r>
      <w:r w:rsidR="0045168C"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đối với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không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không học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không biết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học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cũng không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nào biết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Người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biết được đều thành tựu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báo 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người này của chùa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Lai đều là </w:t>
      </w:r>
      <w:r w:rsidR="00F94416" w:rsidRPr="00CC38E6">
        <w:rPr>
          <w:sz w:val="32"/>
          <w:szCs w:val="32"/>
          <w:lang w:val="vi-VN" w:eastAsia="vi-VN"/>
        </w:rPr>
        <w:lastRenderedPageBreak/>
        <w:t xml:space="preserve">phẩm vị cao nhất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chân thật là người báo 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tri ân báo 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186BD1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Đại nguyện</w:t>
      </w:r>
      <w:r w:rsidR="00F94416" w:rsidRPr="00CC38E6">
        <w:rPr>
          <w:sz w:val="32"/>
          <w:szCs w:val="32"/>
          <w:lang w:val="vi-VN" w:eastAsia="vi-VN"/>
        </w:rPr>
        <w:t xml:space="preserve"> đại lực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Di Đà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cũng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ai biết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Như Lai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là từ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Văn Thù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Quan 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Chí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vị này đều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44F92" w:rsidRPr="00C44F92">
        <w:rPr>
          <w:sz w:val="32"/>
          <w:szCs w:val="32"/>
          <w:lang w:val="vi-VN" w:eastAsia="vi-VN"/>
        </w:rPr>
        <w:t>C</w:t>
      </w:r>
      <w:r w:rsidR="00AE5D47">
        <w:rPr>
          <w:sz w:val="32"/>
          <w:szCs w:val="32"/>
          <w:lang w:val="vi-VN" w:eastAsia="vi-VN"/>
        </w:rPr>
        <w:t>ác ngài</w:t>
      </w:r>
      <w:r w:rsidR="00F94416"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làm thế nào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Ghi nhớ một câu giáo huấn của cổ nhân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trường kỳ huân tu liền biết được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trên ngàn lần liền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Tâm đã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định có thể khai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huệ có thể biết được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Chưa được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của chúng ta còn bao chao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định xuống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tai nghe không thể dựa vào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gió thoảng qua tai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nháy mắt là quên mất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Cổ nhân Trung Quốc hiểu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yêu cầu học trò phải đọc sách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Ngàn lần họ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là ngàn lần như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sẽ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đạo lý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cùng với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nước ngoài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nói đến vấn đề này với người nước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lắc đầu</w:t>
      </w:r>
      <w:r w:rsidR="000A7494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A7494">
        <w:rPr>
          <w:i/>
          <w:sz w:val="32"/>
          <w:szCs w:val="32"/>
          <w:lang w:val="vi-VN" w:eastAsia="vi-VN"/>
        </w:rPr>
        <w:t>L</w:t>
      </w:r>
      <w:r w:rsidRPr="00105DE7">
        <w:rPr>
          <w:i/>
          <w:sz w:val="32"/>
          <w:szCs w:val="32"/>
          <w:lang w:val="vi-VN" w:eastAsia="vi-VN"/>
        </w:rPr>
        <w:t>àm gì có chuyện này</w:t>
      </w:r>
      <w:r w:rsidR="00105DE7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cũng không thể trách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tổ tông của họ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dạy qua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từng nghe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này chỉ có Trung Quốc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cổ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hiện nay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muốn khôi phục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vài người đến làm thí nghiệm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kinh bạn niệm trên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bạn có được định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khai ngộ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đối với cổ thánh tiên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Lão tổ tông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lòng tin kiên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cố gắng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đến làm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ngài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người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ý niệm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có thể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thể được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cùng với chư vị làm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thành phiến là vừa mới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định rất cạn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105DE7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105DE7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định của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105DE7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105DE7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cái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chuyên nhất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sau khi được </w:t>
      </w:r>
      <w:r w:rsidR="00105DE7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105DE7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thì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Học rộng nghe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đến lúc khai ngộ thì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bạn không khai ngộ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rộng nghe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</w:t>
      </w:r>
      <w:r w:rsidRPr="00CC38E6">
        <w:rPr>
          <w:sz w:val="32"/>
          <w:szCs w:val="32"/>
          <w:lang w:val="vi-VN" w:eastAsia="vi-VN"/>
        </w:rPr>
        <w:lastRenderedPageBreak/>
        <w:t>bạn ghi nhớ được là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44F92">
        <w:rPr>
          <w:b/>
          <w:bCs/>
          <w:i/>
          <w:sz w:val="32"/>
          <w:szCs w:val="32"/>
          <w:lang w:val="vi-VN" w:eastAsia="vi-VN"/>
        </w:rPr>
        <w:t>K</w:t>
      </w:r>
      <w:r w:rsidRPr="00CC38E6">
        <w:rPr>
          <w:b/>
          <w:i/>
          <w:sz w:val="32"/>
          <w:szCs w:val="32"/>
          <w:lang w:val="vi-VN" w:eastAsia="vi-VN"/>
        </w:rPr>
        <w:t>ý vấn chi học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 thức không thể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có di chứng về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có thể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di chứng về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phương Tây toàn là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là dùng sự ghi nhớ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44F92">
        <w:rPr>
          <w:b/>
          <w:bCs/>
          <w:i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ý vấn chi học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xem trong Luận Ngữ của Trung Quốc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44F92" w:rsidRPr="00C44F92">
        <w:rPr>
          <w:b/>
          <w:i/>
          <w:sz w:val="32"/>
          <w:szCs w:val="32"/>
          <w:lang w:val="vi-VN" w:eastAsia="vi-VN"/>
        </w:rPr>
        <w:t>B</w:t>
      </w:r>
      <w:r w:rsidRPr="00CC38E6">
        <w:rPr>
          <w:b/>
          <w:i/>
          <w:sz w:val="32"/>
          <w:szCs w:val="32"/>
          <w:lang w:val="vi-VN" w:eastAsia="vi-VN"/>
        </w:rPr>
        <w:t>ất túc dĩ vi nhân sư dã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người Trung Quốc yêu cầu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thuyết ra nhiều kinh điển như vậy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ai dạy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đọc kinh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đổi lại Ngài giảng kinh cho họ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họ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="00C44F92" w:rsidRPr="00C44F92">
        <w:rPr>
          <w:b/>
          <w:sz w:val="32"/>
          <w:szCs w:val="32"/>
          <w:lang w:val="vi-VN" w:eastAsia="vi-VN"/>
        </w:rPr>
        <w:t>Đ</w:t>
      </w:r>
      <w:r w:rsidRPr="00CC38E6">
        <w:rPr>
          <w:b/>
          <w:sz w:val="32"/>
          <w:szCs w:val="32"/>
          <w:lang w:val="vi-VN" w:eastAsia="vi-VN"/>
        </w:rPr>
        <w:t>ộ sanh đại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 diệu nan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như thị phương xưng Như Lai bổn hoài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ài thị cứu cánh phương tiện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C44F92" w:rsidRPr="00C44F92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ại dụng độ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diệu khó nghĩ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như thế mới xứng bổn hoài của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là phương tiện cứu cánh)</w:t>
      </w:r>
      <w:r w:rsidR="000A7494">
        <w:rPr>
          <w:sz w:val="32"/>
          <w:szCs w:val="32"/>
          <w:lang w:val="vi-VN" w:eastAsia="vi-VN"/>
        </w:rPr>
        <w:t>. M</w:t>
      </w:r>
      <w:r w:rsidRPr="00CC38E6">
        <w:rPr>
          <w:sz w:val="32"/>
          <w:szCs w:val="32"/>
          <w:lang w:val="vi-VN" w:eastAsia="vi-VN"/>
        </w:rPr>
        <w:t xml:space="preserve">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 của Tịnh Tông là phương tiện cứu cánh trong số phương tiện cứu cánh</w:t>
      </w:r>
      <w:r w:rsidR="00CB2FC0">
        <w:rPr>
          <w:sz w:val="32"/>
          <w:szCs w:val="32"/>
          <w:lang w:eastAsia="vi-VN"/>
        </w:rPr>
        <w:t>. C</w:t>
      </w:r>
      <w:r w:rsidRPr="00CC38E6">
        <w:rPr>
          <w:sz w:val="32"/>
          <w:szCs w:val="32"/>
          <w:lang w:val="vi-VN" w:eastAsia="vi-VN"/>
        </w:rPr>
        <w:t>húng ta nhất định phải trân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</w:t>
      </w:r>
      <w:r w:rsidR="00CB2FC0">
        <w:rPr>
          <w:sz w:val="32"/>
          <w:szCs w:val="32"/>
          <w:lang w:val="vi-VN" w:eastAsia="vi-VN"/>
        </w:rPr>
        <w:t>t đ</w:t>
      </w:r>
      <w:r w:rsidRPr="00CC38E6">
        <w:rPr>
          <w:sz w:val="32"/>
          <w:szCs w:val="32"/>
          <w:lang w:val="vi-VN" w:eastAsia="vi-VN"/>
        </w:rPr>
        <w:t>ịnh không được luống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Hy vọng trong một đời này nhất định có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chịu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Oánh Kha triều Tống đã làm ra ví dụ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ba đêm liền mời được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đó cũng chính là phá trai phạm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tác rất nhiều tội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cũng có thể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vì sao không thể thành công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CB2FC0">
        <w:rPr>
          <w:sz w:val="32"/>
          <w:szCs w:val="32"/>
          <w:lang w:eastAsia="vi-VN"/>
        </w:rPr>
        <w:t>!</w:t>
      </w:r>
      <w:r w:rsidR="00CB2FC0">
        <w:rPr>
          <w:sz w:val="32"/>
          <w:szCs w:val="32"/>
          <w:lang w:val="vi-VN" w:eastAsia="vi-VN"/>
        </w:rPr>
        <w:t xml:space="preserve"> Q</w:t>
      </w:r>
      <w:r w:rsidRPr="00CC38E6">
        <w:rPr>
          <w:sz w:val="32"/>
          <w:szCs w:val="32"/>
          <w:lang w:val="vi-VN" w:eastAsia="vi-VN"/>
        </w:rPr>
        <w:t>uyết tâm đó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05DE7">
        <w:rPr>
          <w:sz w:val="32"/>
          <w:szCs w:val="32"/>
          <w:lang w:val="vi-VN" w:eastAsia="vi-VN"/>
        </w:rPr>
        <w:t>“</w:t>
      </w:r>
      <w:r w:rsidR="00105DE7" w:rsidRPr="00CC38E6">
        <w:rPr>
          <w:sz w:val="32"/>
          <w:szCs w:val="32"/>
          <w:lang w:val="vi-VN" w:eastAsia="vi-VN"/>
        </w:rPr>
        <w:t>Tín</w:t>
      </w:r>
      <w:r w:rsidR="00105DE7">
        <w:rPr>
          <w:sz w:val="32"/>
          <w:szCs w:val="32"/>
          <w:lang w:val="vi-VN" w:eastAsia="vi-VN"/>
        </w:rPr>
        <w:t>,</w:t>
      </w:r>
      <w:r w:rsidR="00105DE7" w:rsidRPr="00CC38E6">
        <w:rPr>
          <w:sz w:val="32"/>
          <w:szCs w:val="32"/>
          <w:lang w:val="vi-VN" w:eastAsia="vi-VN"/>
        </w:rPr>
        <w:t xml:space="preserve"> Nguyện</w:t>
      </w:r>
      <w:r w:rsidR="00105DE7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so được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tin thật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05DE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105DE7">
        <w:rPr>
          <w:sz w:val="32"/>
          <w:szCs w:val="32"/>
          <w:lang w:val="vi-VN" w:eastAsia="vi-VN"/>
        </w:rPr>
        <w:t>.</w:t>
      </w:r>
    </w:p>
    <w:p w:rsidR="00F94416" w:rsidRPr="00105DE7" w:rsidRDefault="00105DE7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105DE7">
        <w:rPr>
          <w:b/>
          <w:sz w:val="32"/>
          <w:szCs w:val="32"/>
          <w:lang w:val="vi-VN" w:eastAsia="vi-VN"/>
        </w:rPr>
        <w:t xml:space="preserve">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105DE7">
        <w:rPr>
          <w:b/>
          <w:sz w:val="32"/>
          <w:szCs w:val="32"/>
          <w:lang w:val="vi-VN" w:eastAsia="vi-VN"/>
        </w:rPr>
        <w:t xml:space="preserve">. </w:t>
      </w:r>
    </w:p>
    <w:p w:rsidR="00F94416" w:rsidRPr="00105DE7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105DE7" w:rsidSect="000C4846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0C484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03" w:rsidRDefault="00EA7203" w:rsidP="00AC3709">
      <w:r>
        <w:separator/>
      </w:r>
    </w:p>
  </w:endnote>
  <w:endnote w:type="continuationSeparator" w:id="0">
    <w:p w:rsidR="00EA7203" w:rsidRDefault="00EA7203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BC454D" w:rsidRPr="00BC454D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4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03" w:rsidRDefault="00EA7203" w:rsidP="00AC3709">
      <w:r>
        <w:separator/>
      </w:r>
    </w:p>
  </w:footnote>
  <w:footnote w:type="continuationSeparator" w:id="0">
    <w:p w:rsidR="00EA7203" w:rsidRDefault="00EA7203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846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3706D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454D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A7203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1C16-3185-4119-A95C-5C9C054B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25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70</cp:revision>
  <dcterms:created xsi:type="dcterms:W3CDTF">2017-05-11T10:36:00Z</dcterms:created>
  <dcterms:modified xsi:type="dcterms:W3CDTF">2017-05-29T20:20:00Z</dcterms:modified>
</cp:coreProperties>
</file>